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7190" w14:textId="4AE1C26A" w:rsidR="007E652A" w:rsidRPr="00506358" w:rsidRDefault="00241E9C" w:rsidP="007E652A">
      <w:pPr>
        <w:tabs>
          <w:tab w:val="center" w:pos="5040"/>
        </w:tabs>
        <w:spacing w:line="215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94604726"/>
      <w:r>
        <w:rPr>
          <w:rFonts w:ascii="Times New Roman" w:hAnsi="Times New Roman"/>
          <w:b/>
          <w:sz w:val="28"/>
          <w:szCs w:val="28"/>
        </w:rPr>
        <w:t>PUR</w:t>
      </w:r>
      <w:r w:rsidR="007E652A" w:rsidRPr="0050635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15</w:t>
      </w:r>
      <w:r w:rsidR="00B91A91">
        <w:rPr>
          <w:rFonts w:ascii="Times New Roman" w:hAnsi="Times New Roman"/>
          <w:b/>
          <w:sz w:val="28"/>
          <w:szCs w:val="28"/>
        </w:rPr>
        <w:t>91</w:t>
      </w:r>
    </w:p>
    <w:p w14:paraId="2819C973" w14:textId="00521B85" w:rsidR="007E652A" w:rsidRPr="00506358" w:rsidRDefault="007E652A" w:rsidP="007E652A">
      <w:pPr>
        <w:tabs>
          <w:tab w:val="center" w:pos="5040"/>
        </w:tabs>
        <w:spacing w:line="215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F66F84" w14:textId="77777777" w:rsidR="007E652A" w:rsidRPr="00506358" w:rsidRDefault="007E652A" w:rsidP="007E652A">
      <w:pPr>
        <w:tabs>
          <w:tab w:val="center" w:pos="5040"/>
        </w:tabs>
        <w:spacing w:line="215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D0D8F5" w14:textId="6E672C8D" w:rsidR="00CA704D" w:rsidRPr="00506358" w:rsidRDefault="00241E9C" w:rsidP="007E652A">
      <w:pPr>
        <w:pStyle w:val="Heading1"/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INVITATION TO BID</w:t>
      </w:r>
    </w:p>
    <w:p w14:paraId="51D5459F" w14:textId="77777777" w:rsidR="007E652A" w:rsidRPr="00506358" w:rsidRDefault="007E652A" w:rsidP="007E652A">
      <w:pPr>
        <w:rPr>
          <w:sz w:val="28"/>
          <w:szCs w:val="28"/>
        </w:rPr>
      </w:pPr>
    </w:p>
    <w:p w14:paraId="0A632CDB" w14:textId="042007DD" w:rsidR="007E652A" w:rsidRPr="00506358" w:rsidRDefault="00707A04" w:rsidP="007E65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 (2) NEW 2023 OR LATEST PRODUCTION MODEL 1-TON TRANSIT CARGO RWD VANS</w:t>
      </w:r>
      <w:bookmarkEnd w:id="0"/>
    </w:p>
    <w:p w14:paraId="1A7FF4FD" w14:textId="77777777" w:rsidR="007E652A" w:rsidRPr="00506358" w:rsidRDefault="007E652A" w:rsidP="007E652A">
      <w:pPr>
        <w:jc w:val="center"/>
        <w:rPr>
          <w:bCs/>
          <w:sz w:val="28"/>
          <w:szCs w:val="28"/>
        </w:rPr>
      </w:pPr>
    </w:p>
    <w:p w14:paraId="39165DF0" w14:textId="07AE2477" w:rsidR="007E652A" w:rsidRPr="00506358" w:rsidRDefault="00241E9C" w:rsidP="007E652A">
      <w:pPr>
        <w:pStyle w:val="Title"/>
        <w:tabs>
          <w:tab w:val="clear" w:pos="990"/>
          <w:tab w:val="left" w:pos="21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BIDS</w:t>
      </w:r>
      <w:r w:rsidR="007E652A" w:rsidRPr="00506358">
        <w:rPr>
          <w:bCs/>
          <w:sz w:val="28"/>
          <w:szCs w:val="28"/>
        </w:rPr>
        <w:t xml:space="preserve"> DUE: Wednesday, </w:t>
      </w:r>
      <w:r w:rsidR="00027151">
        <w:rPr>
          <w:bCs/>
          <w:sz w:val="28"/>
          <w:szCs w:val="28"/>
        </w:rPr>
        <w:t>Decemb</w:t>
      </w:r>
      <w:r w:rsidR="00707A04">
        <w:rPr>
          <w:bCs/>
          <w:sz w:val="28"/>
          <w:szCs w:val="28"/>
        </w:rPr>
        <w:t>er</w:t>
      </w:r>
      <w:r w:rsidR="007E652A" w:rsidRPr="00506358">
        <w:rPr>
          <w:bCs/>
          <w:sz w:val="28"/>
          <w:szCs w:val="28"/>
        </w:rPr>
        <w:t xml:space="preserve"> </w:t>
      </w:r>
      <w:r w:rsidR="00027151">
        <w:rPr>
          <w:bCs/>
          <w:sz w:val="28"/>
          <w:szCs w:val="28"/>
        </w:rPr>
        <w:t>7</w:t>
      </w:r>
      <w:r w:rsidR="007E652A" w:rsidRPr="00506358">
        <w:rPr>
          <w:bCs/>
          <w:sz w:val="28"/>
          <w:szCs w:val="28"/>
        </w:rPr>
        <w:t xml:space="preserve">, 2022 @ </w:t>
      </w:r>
      <w:r>
        <w:rPr>
          <w:bCs/>
          <w:sz w:val="28"/>
          <w:szCs w:val="28"/>
        </w:rPr>
        <w:t>2</w:t>
      </w:r>
      <w:r w:rsidR="007E652A" w:rsidRPr="00506358">
        <w:rPr>
          <w:bCs/>
          <w:sz w:val="28"/>
          <w:szCs w:val="28"/>
        </w:rPr>
        <w:t>:00 P.M. (EST/EDT)</w:t>
      </w:r>
    </w:p>
    <w:p w14:paraId="38A77F9C" w14:textId="0CD76169" w:rsidR="00CA704D" w:rsidRPr="00C42623" w:rsidRDefault="00CA704D" w:rsidP="007E652A">
      <w:pPr>
        <w:pStyle w:val="Title"/>
        <w:tabs>
          <w:tab w:val="clear" w:pos="990"/>
        </w:tabs>
        <w:ind w:left="4680"/>
        <w:rPr>
          <w:b w:val="0"/>
          <w:bCs/>
          <w:szCs w:val="24"/>
        </w:rPr>
      </w:pPr>
    </w:p>
    <w:p w14:paraId="6BCB05F9" w14:textId="78207711" w:rsidR="00CA704D" w:rsidRPr="00506358" w:rsidRDefault="007E652A" w:rsidP="007E652A">
      <w:pPr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06358">
        <w:rPr>
          <w:rFonts w:ascii="Times New Roman" w:hAnsi="Times New Roman"/>
          <w:sz w:val="28"/>
          <w:szCs w:val="28"/>
        </w:rPr>
        <w:t xml:space="preserve">No </w:t>
      </w:r>
      <w:r w:rsidR="00241E9C">
        <w:rPr>
          <w:rFonts w:ascii="Times New Roman" w:hAnsi="Times New Roman"/>
          <w:sz w:val="28"/>
          <w:szCs w:val="28"/>
        </w:rPr>
        <w:t>Bids</w:t>
      </w:r>
      <w:r w:rsidRPr="00506358">
        <w:rPr>
          <w:rFonts w:ascii="Times New Roman" w:hAnsi="Times New Roman"/>
          <w:sz w:val="28"/>
          <w:szCs w:val="28"/>
        </w:rPr>
        <w:t xml:space="preserve"> were received for the </w:t>
      </w:r>
      <w:r w:rsidR="00D22180">
        <w:rPr>
          <w:rFonts w:ascii="Times New Roman" w:hAnsi="Times New Roman"/>
          <w:sz w:val="28"/>
          <w:szCs w:val="28"/>
        </w:rPr>
        <w:t>Two (2) New 2023 or Latest Production Model 1-Ton Transit Cargo RWD Vans</w:t>
      </w:r>
      <w:r w:rsidR="00CA704D" w:rsidRPr="00506358">
        <w:rPr>
          <w:rFonts w:ascii="Times New Roman" w:hAnsi="Times New Roman"/>
          <w:bCs/>
          <w:sz w:val="28"/>
          <w:szCs w:val="28"/>
        </w:rPr>
        <w:t>.</w:t>
      </w:r>
    </w:p>
    <w:p w14:paraId="66B10137" w14:textId="77777777" w:rsidR="00CA704D" w:rsidRPr="00CA704D" w:rsidRDefault="00CA704D" w:rsidP="007E652A">
      <w:pPr>
        <w:jc w:val="center"/>
        <w:rPr>
          <w:rFonts w:ascii="Times New Roman" w:hAnsi="Times New Roman"/>
          <w:bCs/>
        </w:rPr>
      </w:pPr>
    </w:p>
    <w:p w14:paraId="2F887A37" w14:textId="77777777" w:rsidR="00CA704D" w:rsidRPr="00CA704D" w:rsidRDefault="00CA704D" w:rsidP="007E652A">
      <w:pPr>
        <w:jc w:val="center"/>
        <w:rPr>
          <w:rFonts w:ascii="Times New Roman" w:hAnsi="Times New Roman"/>
          <w:bCs/>
        </w:rPr>
      </w:pPr>
    </w:p>
    <w:p w14:paraId="740E9365" w14:textId="7AD25FAE" w:rsidR="00CA704D" w:rsidRPr="00CA704D" w:rsidRDefault="00CA704D" w:rsidP="007E652A">
      <w:pPr>
        <w:pStyle w:val="ListBullet"/>
        <w:jc w:val="center"/>
      </w:pPr>
    </w:p>
    <w:p w14:paraId="2E9A3CA3" w14:textId="77777777" w:rsidR="00CA704D" w:rsidRPr="00CA704D" w:rsidRDefault="00CA704D" w:rsidP="007E652A">
      <w:pPr>
        <w:pStyle w:val="ListBullet"/>
        <w:jc w:val="center"/>
      </w:pPr>
    </w:p>
    <w:p w14:paraId="3DC0B58A" w14:textId="77777777" w:rsidR="00CA704D" w:rsidRPr="00CA704D" w:rsidRDefault="00CA704D" w:rsidP="007E652A">
      <w:pPr>
        <w:pStyle w:val="Title"/>
        <w:tabs>
          <w:tab w:val="clear" w:pos="990"/>
        </w:tabs>
        <w:rPr>
          <w:b w:val="0"/>
          <w:szCs w:val="24"/>
        </w:rPr>
      </w:pPr>
    </w:p>
    <w:p w14:paraId="45CC85FA" w14:textId="77777777" w:rsidR="00CA704D" w:rsidRPr="00CA704D" w:rsidRDefault="00CA704D" w:rsidP="007E652A">
      <w:pPr>
        <w:jc w:val="center"/>
        <w:rPr>
          <w:rFonts w:ascii="Times New Roman" w:hAnsi="Times New Roman"/>
          <w:szCs w:val="24"/>
        </w:rPr>
      </w:pPr>
    </w:p>
    <w:p w14:paraId="12DCFFD4" w14:textId="77777777" w:rsidR="00225DD8" w:rsidRPr="00CA704D" w:rsidRDefault="00225DD8" w:rsidP="00CA704D">
      <w:pPr>
        <w:jc w:val="center"/>
        <w:rPr>
          <w:rFonts w:ascii="Times New Roman" w:hAnsi="Times New Roman"/>
          <w:szCs w:val="24"/>
        </w:rPr>
      </w:pPr>
    </w:p>
    <w:sectPr w:rsidR="00225DD8" w:rsidRPr="00CA704D" w:rsidSect="00CA7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312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FFD7" w14:textId="77777777" w:rsidR="00A40BB0" w:rsidRDefault="00A40BB0" w:rsidP="00272F6B">
      <w:r>
        <w:separator/>
      </w:r>
    </w:p>
  </w:endnote>
  <w:endnote w:type="continuationSeparator" w:id="0">
    <w:p w14:paraId="12DCFFD8" w14:textId="77777777" w:rsidR="00A40BB0" w:rsidRDefault="00A40BB0" w:rsidP="002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6A23" w14:textId="77777777" w:rsidR="004A0D9F" w:rsidRDefault="004A0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BC67" w14:textId="77777777" w:rsidR="004A0D9F" w:rsidRDefault="004A0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FFE4" w14:textId="7C2D5810" w:rsidR="00176C0C" w:rsidRDefault="0031616B" w:rsidP="00176C0C">
    <w:pPr>
      <w:pStyle w:val="Footer"/>
      <w:jc w:val="center"/>
      <w:rPr>
        <w:rFonts w:asciiTheme="majorHAnsi" w:hAnsiTheme="majorHAnsi"/>
        <w:color w:val="1F497D" w:themeColor="text2"/>
        <w:sz w:val="36"/>
        <w:szCs w:val="36"/>
      </w:rPr>
    </w:pPr>
    <w:r>
      <w:rPr>
        <w:rFonts w:asciiTheme="majorHAnsi" w:hAnsiTheme="majorHAnsi"/>
        <w:noProof/>
        <w:color w:val="1F497D" w:themeColor="text2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DCFFE9" wp14:editId="15A52947">
              <wp:simplePos x="0" y="0"/>
              <wp:positionH relativeFrom="column">
                <wp:posOffset>-373380</wp:posOffset>
              </wp:positionH>
              <wp:positionV relativeFrom="paragraph">
                <wp:posOffset>0</wp:posOffset>
              </wp:positionV>
              <wp:extent cx="72390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CFFEC" w14:textId="77777777" w:rsidR="00176C0C" w:rsidRPr="007E54E3" w:rsidRDefault="00176C0C" w:rsidP="00176C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100 W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est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 xml:space="preserve"> Washington Street, Room 320</w:t>
                          </w:r>
                          <w:r w:rsidR="00977CBE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0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18"/>
                            </w:rPr>
                            <w:t xml:space="preserve"> 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E9A715"/>
                              <w:sz w:val="18"/>
                            </w:rPr>
                            <w:t>|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FFC000"/>
                              <w:sz w:val="18"/>
                            </w:rPr>
                            <w:t xml:space="preserve"> 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Hagerstown, MD 21740-4748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18"/>
                            </w:rPr>
                            <w:t xml:space="preserve"> 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E9A715"/>
                              <w:sz w:val="18"/>
                            </w:rPr>
                            <w:t>| P: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240.313.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2330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18"/>
                            </w:rPr>
                            <w:t xml:space="preserve"> 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E9A715"/>
                              <w:sz w:val="18"/>
                            </w:rPr>
                            <w:t>| F: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18"/>
                            </w:rPr>
                            <w:t xml:space="preserve"> 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240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.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313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.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2331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E9A715"/>
                              <w:sz w:val="18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E9A715"/>
                              <w:sz w:val="18"/>
                            </w:rPr>
                            <w:t>Hearing Impaired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E9A715"/>
                              <w:sz w:val="18"/>
                            </w:rPr>
                            <w:t>: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FFC000"/>
                              <w:sz w:val="18"/>
                            </w:rPr>
                            <w:t xml:space="preserve"> 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-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-</w:t>
                          </w:r>
                          <w:r w:rsidRPr="007E54E3">
                            <w:rPr>
                              <w:rFonts w:asciiTheme="majorHAnsi" w:hAnsiTheme="majorHAnsi"/>
                              <w:b/>
                              <w:color w:val="00457C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CFF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4pt;margin-top:0;width:57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" filled="f" stroked="f">
              <v:textbox>
                <w:txbxContent>
                  <w:p w14:paraId="12DCFFEC" w14:textId="77777777" w:rsidR="00176C0C" w:rsidRPr="007E54E3" w:rsidRDefault="00176C0C" w:rsidP="00176C0C">
                    <w:pPr>
                      <w:jc w:val="center"/>
                      <w:rPr>
                        <w:rFonts w:asciiTheme="majorHAnsi" w:hAnsiTheme="majorHAnsi"/>
                        <w:b/>
                        <w:color w:val="1F497D" w:themeColor="text2"/>
                        <w:sz w:val="18"/>
                      </w:rPr>
                    </w:pP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100 W</w:t>
                    </w:r>
                    <w:r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est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 xml:space="preserve"> Washington Street, Room 320</w:t>
                    </w:r>
                    <w:r w:rsidR="00977CBE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0</w:t>
                    </w:r>
                    <w:r w:rsidRPr="007E54E3">
                      <w:rPr>
                        <w:rFonts w:asciiTheme="majorHAnsi" w:hAnsiTheme="majorHAnsi"/>
                        <w:b/>
                        <w:color w:val="1F497D" w:themeColor="text2"/>
                        <w:sz w:val="18"/>
                      </w:rPr>
                      <w:t xml:space="preserve"> </w:t>
                    </w:r>
                    <w:r w:rsidRPr="007E54E3">
                      <w:rPr>
                        <w:rFonts w:asciiTheme="majorHAnsi" w:hAnsiTheme="majorHAnsi"/>
                        <w:b/>
                        <w:color w:val="E9A715"/>
                        <w:sz w:val="18"/>
                      </w:rPr>
                      <w:t>|</w:t>
                    </w:r>
                    <w:r w:rsidRPr="007E54E3">
                      <w:rPr>
                        <w:rFonts w:asciiTheme="majorHAnsi" w:hAnsiTheme="majorHAnsi"/>
                        <w:b/>
                        <w:color w:val="FFC000"/>
                        <w:sz w:val="18"/>
                      </w:rPr>
                      <w:t xml:space="preserve"> 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Hagerstown, MD 21740-4748</w:t>
                    </w:r>
                    <w:r w:rsidRPr="007E54E3">
                      <w:rPr>
                        <w:rFonts w:asciiTheme="majorHAnsi" w:hAnsiTheme="majorHAnsi"/>
                        <w:b/>
                        <w:color w:val="1F497D" w:themeColor="text2"/>
                        <w:sz w:val="18"/>
                      </w:rPr>
                      <w:t xml:space="preserve"> </w:t>
                    </w:r>
                    <w:r w:rsidRPr="007E54E3">
                      <w:rPr>
                        <w:rFonts w:asciiTheme="majorHAnsi" w:hAnsiTheme="majorHAnsi"/>
                        <w:b/>
                        <w:color w:val="E9A715"/>
                        <w:sz w:val="18"/>
                      </w:rPr>
                      <w:t>| P:</w:t>
                    </w:r>
                    <w:r w:rsidRPr="007E54E3">
                      <w:rPr>
                        <w:rFonts w:asciiTheme="majorHAnsi" w:hAnsiTheme="majorHAnsi"/>
                        <w:b/>
                        <w:color w:val="1F497D" w:themeColor="text2"/>
                        <w:sz w:val="18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240.313.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2330</w:t>
                    </w:r>
                    <w:r w:rsidRPr="007E54E3">
                      <w:rPr>
                        <w:rFonts w:asciiTheme="majorHAnsi" w:hAnsiTheme="majorHAnsi"/>
                        <w:b/>
                        <w:color w:val="1F497D" w:themeColor="text2"/>
                        <w:sz w:val="18"/>
                      </w:rPr>
                      <w:t xml:space="preserve"> </w:t>
                    </w:r>
                    <w:r w:rsidRPr="007E54E3">
                      <w:rPr>
                        <w:rFonts w:asciiTheme="majorHAnsi" w:hAnsiTheme="majorHAnsi"/>
                        <w:b/>
                        <w:color w:val="E9A715"/>
                        <w:sz w:val="18"/>
                      </w:rPr>
                      <w:t>| F:</w:t>
                    </w:r>
                    <w:r w:rsidRPr="007E54E3">
                      <w:rPr>
                        <w:rFonts w:asciiTheme="majorHAnsi" w:hAnsiTheme="majorHAnsi"/>
                        <w:b/>
                        <w:color w:val="1F497D" w:themeColor="text2"/>
                        <w:sz w:val="18"/>
                      </w:rPr>
                      <w:t xml:space="preserve"> 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240</w:t>
                    </w:r>
                    <w:r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.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313</w:t>
                    </w:r>
                    <w:r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.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2331</w:t>
                    </w:r>
                    <w:r w:rsidRPr="007E54E3">
                      <w:rPr>
                        <w:rFonts w:asciiTheme="majorHAnsi" w:hAnsiTheme="majorHAnsi"/>
                        <w:b/>
                        <w:color w:val="E9A715"/>
                        <w:sz w:val="18"/>
                      </w:rPr>
                      <w:t xml:space="preserve"> | </w:t>
                    </w:r>
                    <w:r>
                      <w:rPr>
                        <w:rFonts w:asciiTheme="majorHAnsi" w:hAnsiTheme="majorHAnsi"/>
                        <w:b/>
                        <w:color w:val="E9A715"/>
                        <w:sz w:val="18"/>
                      </w:rPr>
                      <w:t>Hearing Impaired</w:t>
                    </w:r>
                    <w:r w:rsidRPr="007E54E3">
                      <w:rPr>
                        <w:rFonts w:asciiTheme="majorHAnsi" w:hAnsiTheme="majorHAnsi"/>
                        <w:b/>
                        <w:color w:val="E9A715"/>
                        <w:sz w:val="18"/>
                      </w:rPr>
                      <w:t>:</w:t>
                    </w:r>
                    <w:r w:rsidRPr="007E54E3">
                      <w:rPr>
                        <w:rFonts w:asciiTheme="majorHAnsi" w:hAnsiTheme="majorHAnsi"/>
                        <w:b/>
                        <w:color w:val="FFC000"/>
                        <w:sz w:val="18"/>
                      </w:rPr>
                      <w:t xml:space="preserve"> 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7</w:t>
                    </w:r>
                    <w:r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-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1</w:t>
                    </w:r>
                    <w:r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-</w:t>
                    </w:r>
                    <w:r w:rsidRPr="007E54E3">
                      <w:rPr>
                        <w:rFonts w:asciiTheme="majorHAnsi" w:hAnsiTheme="majorHAnsi"/>
                        <w:b/>
                        <w:color w:val="00457C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2DCFFE5" w14:textId="77777777" w:rsidR="00176C0C" w:rsidRDefault="00176C0C" w:rsidP="00176C0C">
    <w:pPr>
      <w:pStyle w:val="Footer"/>
      <w:jc w:val="center"/>
      <w:rPr>
        <w:rFonts w:asciiTheme="majorHAnsi" w:hAnsiTheme="majorHAnsi"/>
        <w:color w:val="1F497D" w:themeColor="text2"/>
        <w:sz w:val="36"/>
        <w:szCs w:val="36"/>
      </w:rPr>
    </w:pPr>
    <w:r>
      <w:rPr>
        <w:rFonts w:asciiTheme="majorHAnsi" w:hAnsiTheme="majorHAnsi"/>
        <w:noProof/>
        <w:color w:val="006600"/>
        <w:sz w:val="36"/>
        <w:szCs w:val="36"/>
      </w:rPr>
      <w:drawing>
        <wp:anchor distT="0" distB="0" distL="114300" distR="114300" simplePos="0" relativeHeight="251664384" behindDoc="0" locked="0" layoutInCell="1" allowOverlap="1" wp14:anchorId="12DCFFEA" wp14:editId="12DCFFEB">
          <wp:simplePos x="914400" y="9267825"/>
          <wp:positionH relativeFrom="column">
            <wp:align>center</wp:align>
          </wp:positionH>
          <wp:positionV relativeFrom="paragraph">
            <wp:posOffset>18415</wp:posOffset>
          </wp:positionV>
          <wp:extent cx="5991149" cy="256032"/>
          <wp:effectExtent l="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149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FFE6" w14:textId="77777777" w:rsidR="00176C0C" w:rsidRPr="002347AB" w:rsidRDefault="00176C0C" w:rsidP="00176C0C">
    <w:pPr>
      <w:pStyle w:val="Footer"/>
      <w:jc w:val="center"/>
      <w:rPr>
        <w:rFonts w:asciiTheme="majorHAnsi" w:hAnsiTheme="majorHAnsi"/>
        <w:color w:val="00457C"/>
        <w:sz w:val="36"/>
        <w:szCs w:val="36"/>
      </w:rPr>
    </w:pPr>
    <w:r w:rsidRPr="002347AB">
      <w:rPr>
        <w:rFonts w:asciiTheme="majorHAnsi" w:hAnsiTheme="majorHAnsi"/>
        <w:color w:val="00457C"/>
        <w:sz w:val="36"/>
        <w:szCs w:val="36"/>
      </w:rPr>
      <w:t>WWW.WASHCO-MD.NET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FFD5" w14:textId="77777777" w:rsidR="00A40BB0" w:rsidRDefault="00A40BB0" w:rsidP="00272F6B">
      <w:r>
        <w:separator/>
      </w:r>
    </w:p>
  </w:footnote>
  <w:footnote w:type="continuationSeparator" w:id="0">
    <w:p w14:paraId="12DCFFD6" w14:textId="77777777" w:rsidR="00A40BB0" w:rsidRDefault="00A40BB0" w:rsidP="0027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ED04" w14:textId="77777777" w:rsidR="004A0D9F" w:rsidRDefault="004A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03C1" w14:textId="77777777" w:rsidR="004A0D9F" w:rsidRDefault="004A0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FFDD" w14:textId="77777777" w:rsidR="00A40BB0" w:rsidRDefault="00A40BB0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  <w:r>
      <w:rPr>
        <w:noProof/>
        <w:color w:val="00457B"/>
        <w:spacing w:val="-1"/>
      </w:rPr>
      <w:drawing>
        <wp:anchor distT="0" distB="0" distL="114300" distR="114300" simplePos="0" relativeHeight="251659264" behindDoc="1" locked="0" layoutInCell="1" allowOverlap="1" wp14:anchorId="12DCFFE7" wp14:editId="12DCFFE8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3962400" cy="1238250"/>
          <wp:effectExtent l="0" t="0" r="0" b="0"/>
          <wp:wrapTight wrapText="bothSides">
            <wp:wrapPolygon edited="0">
              <wp:start x="3427" y="1994"/>
              <wp:lineTo x="2908" y="2658"/>
              <wp:lineTo x="1973" y="6314"/>
              <wp:lineTo x="1869" y="12628"/>
              <wp:lineTo x="2908" y="18277"/>
              <wp:lineTo x="3635" y="18942"/>
              <wp:lineTo x="3842" y="18942"/>
              <wp:lineTo x="4258" y="18942"/>
              <wp:lineTo x="4465" y="18942"/>
              <wp:lineTo x="5192" y="18277"/>
              <wp:lineTo x="15681" y="17945"/>
              <wp:lineTo x="19627" y="16615"/>
              <wp:lineTo x="19731" y="3988"/>
              <wp:lineTo x="17758" y="3323"/>
              <wp:lineTo x="4777" y="1994"/>
              <wp:lineTo x="3427" y="1994"/>
            </wp:wrapPolygon>
          </wp:wrapTight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DCFFDE" w14:textId="77777777" w:rsidR="00A40BB0" w:rsidRDefault="00A40BB0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12DCFFDF" w14:textId="77777777" w:rsidR="00A40BB0" w:rsidRDefault="00A40BB0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12DCFFE0" w14:textId="77777777" w:rsidR="00A40BB0" w:rsidRDefault="00A40BB0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14:paraId="12DCFFE1" w14:textId="77777777" w:rsidR="00A40BB0" w:rsidRDefault="00A40BB0" w:rsidP="0055210B">
    <w:pPr>
      <w:pStyle w:val="Default"/>
    </w:pPr>
  </w:p>
  <w:p w14:paraId="2DAFE311" w14:textId="77777777" w:rsidR="004A0D9F" w:rsidRDefault="004A0D9F" w:rsidP="004A0D9F">
    <w:pPr>
      <w:pStyle w:val="Heading1"/>
      <w:kinsoku w:val="0"/>
      <w:overflowPunct w:val="0"/>
      <w:spacing w:before="0"/>
      <w:ind w:left="0" w:right="-450" w:firstLine="720"/>
      <w:jc w:val="center"/>
      <w:rPr>
        <w:color w:val="00457B"/>
        <w:sz w:val="28"/>
        <w:szCs w:val="28"/>
      </w:rPr>
    </w:pPr>
  </w:p>
  <w:p w14:paraId="12DCFFE2" w14:textId="4B2D8E10" w:rsidR="00A40BB0" w:rsidRPr="00A40BB0" w:rsidRDefault="00A40BB0" w:rsidP="004A0D9F">
    <w:pPr>
      <w:pStyle w:val="Heading1"/>
      <w:kinsoku w:val="0"/>
      <w:overflowPunct w:val="0"/>
      <w:spacing w:before="0"/>
      <w:ind w:left="0" w:right="-450" w:firstLine="720"/>
      <w:jc w:val="center"/>
      <w:rPr>
        <w:color w:val="00457B"/>
        <w:sz w:val="28"/>
        <w:szCs w:val="28"/>
      </w:rPr>
    </w:pPr>
    <w:r w:rsidRPr="00A40BB0">
      <w:rPr>
        <w:color w:val="00457B"/>
        <w:sz w:val="28"/>
        <w:szCs w:val="28"/>
      </w:rPr>
      <w:t>PURCHASING DEPARTMENT</w:t>
    </w:r>
  </w:p>
  <w:p w14:paraId="12DCFFE3" w14:textId="77777777" w:rsidR="00A40BB0" w:rsidRPr="00A40BB0" w:rsidRDefault="00A40BB0" w:rsidP="0055210B">
    <w:pPr>
      <w:pStyle w:val="Heading1"/>
      <w:kinsoku w:val="0"/>
      <w:overflowPunct w:val="0"/>
      <w:spacing w:before="0"/>
      <w:ind w:left="0" w:right="-450"/>
      <w:jc w:val="center"/>
    </w:pPr>
    <w:r w:rsidRPr="00A40BB0">
      <w:rPr>
        <w:color w:val="00457B"/>
        <w:sz w:val="28"/>
        <w:szCs w:val="28"/>
      </w:rPr>
      <w:t>DIVISION OF BUDGET &amp; FINANCE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5F58"/>
    <w:multiLevelType w:val="hybridMultilevel"/>
    <w:tmpl w:val="A7529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E3401"/>
    <w:multiLevelType w:val="hybridMultilevel"/>
    <w:tmpl w:val="F1086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E468D"/>
    <w:multiLevelType w:val="hybridMultilevel"/>
    <w:tmpl w:val="6B0E8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01CEE"/>
    <w:multiLevelType w:val="hybridMultilevel"/>
    <w:tmpl w:val="FFE23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2937217">
    <w:abstractNumId w:val="3"/>
  </w:num>
  <w:num w:numId="2" w16cid:durableId="873616423">
    <w:abstractNumId w:val="1"/>
  </w:num>
  <w:num w:numId="3" w16cid:durableId="934172">
    <w:abstractNumId w:val="0"/>
  </w:num>
  <w:num w:numId="4" w16cid:durableId="17162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6B"/>
    <w:rsid w:val="000110A4"/>
    <w:rsid w:val="00011265"/>
    <w:rsid w:val="00027151"/>
    <w:rsid w:val="00032CF0"/>
    <w:rsid w:val="00044AA4"/>
    <w:rsid w:val="00063420"/>
    <w:rsid w:val="000801CF"/>
    <w:rsid w:val="000A19BB"/>
    <w:rsid w:val="000B3ADB"/>
    <w:rsid w:val="000E7394"/>
    <w:rsid w:val="0015052E"/>
    <w:rsid w:val="001554B5"/>
    <w:rsid w:val="00175756"/>
    <w:rsid w:val="00176C0C"/>
    <w:rsid w:val="00186787"/>
    <w:rsid w:val="00192624"/>
    <w:rsid w:val="001A6D59"/>
    <w:rsid w:val="001C1E6A"/>
    <w:rsid w:val="001E0982"/>
    <w:rsid w:val="001E1224"/>
    <w:rsid w:val="00225DD8"/>
    <w:rsid w:val="00241E9C"/>
    <w:rsid w:val="00246B8B"/>
    <w:rsid w:val="00272F6B"/>
    <w:rsid w:val="002F526C"/>
    <w:rsid w:val="0031616B"/>
    <w:rsid w:val="00357CF6"/>
    <w:rsid w:val="00371375"/>
    <w:rsid w:val="00383104"/>
    <w:rsid w:val="003C0853"/>
    <w:rsid w:val="003E0D63"/>
    <w:rsid w:val="00402617"/>
    <w:rsid w:val="0044546A"/>
    <w:rsid w:val="004651FC"/>
    <w:rsid w:val="00470C59"/>
    <w:rsid w:val="004913A4"/>
    <w:rsid w:val="004A0D9F"/>
    <w:rsid w:val="004E1149"/>
    <w:rsid w:val="004E7709"/>
    <w:rsid w:val="004F65BC"/>
    <w:rsid w:val="00506358"/>
    <w:rsid w:val="00512889"/>
    <w:rsid w:val="00526E16"/>
    <w:rsid w:val="0055210B"/>
    <w:rsid w:val="005A6B26"/>
    <w:rsid w:val="005C2B04"/>
    <w:rsid w:val="005C7A3D"/>
    <w:rsid w:val="00605E5F"/>
    <w:rsid w:val="0061303F"/>
    <w:rsid w:val="00621000"/>
    <w:rsid w:val="00651B55"/>
    <w:rsid w:val="00673CC1"/>
    <w:rsid w:val="00694C72"/>
    <w:rsid w:val="006A1F7F"/>
    <w:rsid w:val="006B78DB"/>
    <w:rsid w:val="006F4ECE"/>
    <w:rsid w:val="00707A04"/>
    <w:rsid w:val="007213AC"/>
    <w:rsid w:val="00751B75"/>
    <w:rsid w:val="00792F30"/>
    <w:rsid w:val="007A24A0"/>
    <w:rsid w:val="007B47A8"/>
    <w:rsid w:val="007C28AA"/>
    <w:rsid w:val="007E652A"/>
    <w:rsid w:val="007F4309"/>
    <w:rsid w:val="0080298C"/>
    <w:rsid w:val="008205F4"/>
    <w:rsid w:val="00822D1F"/>
    <w:rsid w:val="008363A9"/>
    <w:rsid w:val="00837CD0"/>
    <w:rsid w:val="00881888"/>
    <w:rsid w:val="00883A2B"/>
    <w:rsid w:val="008D52B8"/>
    <w:rsid w:val="008E6E53"/>
    <w:rsid w:val="009116C0"/>
    <w:rsid w:val="00954E18"/>
    <w:rsid w:val="00964993"/>
    <w:rsid w:val="00977CBE"/>
    <w:rsid w:val="00996EB1"/>
    <w:rsid w:val="009A4EBF"/>
    <w:rsid w:val="009B388F"/>
    <w:rsid w:val="009C2DFD"/>
    <w:rsid w:val="009E258B"/>
    <w:rsid w:val="00A31377"/>
    <w:rsid w:val="00A342E8"/>
    <w:rsid w:val="00A40BB0"/>
    <w:rsid w:val="00A47E7E"/>
    <w:rsid w:val="00AA46CF"/>
    <w:rsid w:val="00AB6B4A"/>
    <w:rsid w:val="00AC1EA4"/>
    <w:rsid w:val="00AE1C4E"/>
    <w:rsid w:val="00B60561"/>
    <w:rsid w:val="00B665DD"/>
    <w:rsid w:val="00B872CE"/>
    <w:rsid w:val="00B91A91"/>
    <w:rsid w:val="00BA64FB"/>
    <w:rsid w:val="00BC1E96"/>
    <w:rsid w:val="00C30054"/>
    <w:rsid w:val="00C42623"/>
    <w:rsid w:val="00C46648"/>
    <w:rsid w:val="00CA704D"/>
    <w:rsid w:val="00CC50B0"/>
    <w:rsid w:val="00CD785E"/>
    <w:rsid w:val="00CF3150"/>
    <w:rsid w:val="00D17DFC"/>
    <w:rsid w:val="00D22180"/>
    <w:rsid w:val="00D24606"/>
    <w:rsid w:val="00D51521"/>
    <w:rsid w:val="00D7358B"/>
    <w:rsid w:val="00D75B24"/>
    <w:rsid w:val="00D76E39"/>
    <w:rsid w:val="00DE32DA"/>
    <w:rsid w:val="00DF0871"/>
    <w:rsid w:val="00E000B1"/>
    <w:rsid w:val="00E20E4E"/>
    <w:rsid w:val="00E32667"/>
    <w:rsid w:val="00E36722"/>
    <w:rsid w:val="00EA7237"/>
    <w:rsid w:val="00EC09F5"/>
    <w:rsid w:val="00EC22C3"/>
    <w:rsid w:val="00ED1027"/>
    <w:rsid w:val="00EF2A55"/>
    <w:rsid w:val="00F1780D"/>
    <w:rsid w:val="00F2715F"/>
    <w:rsid w:val="00F73C56"/>
    <w:rsid w:val="00F90309"/>
    <w:rsid w:val="00FB06D5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DCFFD4"/>
  <w15:docId w15:val="{DFFEEC71-0CB5-4530-B71F-3CF9B76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F6B"/>
    <w:pPr>
      <w:widowControl w:val="0"/>
      <w:autoSpaceDE w:val="0"/>
      <w:autoSpaceDN w:val="0"/>
      <w:adjustRightInd w:val="0"/>
      <w:spacing w:before="19"/>
      <w:ind w:left="1445"/>
      <w:outlineLvl w:val="0"/>
    </w:pPr>
    <w:rPr>
      <w:rFonts w:ascii="Cambria" w:eastAsiaTheme="minorEastAsia" w:hAnsi="Cambria" w:cs="Cambri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6B"/>
  </w:style>
  <w:style w:type="paragraph" w:styleId="Footer">
    <w:name w:val="footer"/>
    <w:basedOn w:val="Normal"/>
    <w:link w:val="FooterChar"/>
    <w:uiPriority w:val="99"/>
    <w:unhideWhenUsed/>
    <w:rsid w:val="00272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6B"/>
  </w:style>
  <w:style w:type="paragraph" w:styleId="BalloonText">
    <w:name w:val="Balloon Text"/>
    <w:basedOn w:val="Normal"/>
    <w:link w:val="BalloonTextChar"/>
    <w:uiPriority w:val="99"/>
    <w:semiHidden/>
    <w:unhideWhenUsed/>
    <w:rsid w:val="00272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2F6B"/>
    <w:rPr>
      <w:rFonts w:ascii="Cambria" w:eastAsiaTheme="minorEastAs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F6B"/>
    <w:pPr>
      <w:widowControl w:val="0"/>
      <w:autoSpaceDE w:val="0"/>
      <w:autoSpaceDN w:val="0"/>
      <w:adjustRightInd w:val="0"/>
      <w:spacing w:before="71"/>
      <w:ind w:left="170"/>
    </w:pPr>
    <w:rPr>
      <w:rFonts w:ascii="Cambria" w:eastAsiaTheme="minorEastAsia" w:hAnsi="Cambria" w:cs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2F6B"/>
    <w:rPr>
      <w:rFonts w:ascii="Cambria" w:eastAsiaTheme="minorEastAsia" w:hAnsi="Cambria" w:cs="Cambria"/>
      <w:b/>
      <w:bCs/>
      <w:sz w:val="20"/>
      <w:szCs w:val="20"/>
    </w:rPr>
  </w:style>
  <w:style w:type="character" w:styleId="Hyperlink">
    <w:name w:val="Hyperlink"/>
    <w:rsid w:val="00470C59"/>
    <w:rPr>
      <w:color w:val="0000FF"/>
      <w:u w:val="single"/>
    </w:rPr>
  </w:style>
  <w:style w:type="character" w:styleId="PageNumber">
    <w:name w:val="page number"/>
    <w:basedOn w:val="DefaultParagraphFont"/>
    <w:rsid w:val="00470C59"/>
  </w:style>
  <w:style w:type="paragraph" w:customStyle="1" w:styleId="Default">
    <w:name w:val="Default"/>
    <w:rsid w:val="005521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6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606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24606"/>
    <w:pPr>
      <w:tabs>
        <w:tab w:val="left" w:pos="990"/>
      </w:tabs>
      <w:ind w:right="-1266"/>
      <w:jc w:val="center"/>
    </w:pPr>
    <w:rPr>
      <w:rFonts w:ascii="Times New Roman" w:hAnsi="Times New Roman"/>
      <w:b/>
      <w:snapToGrid w:val="0"/>
    </w:rPr>
  </w:style>
  <w:style w:type="character" w:customStyle="1" w:styleId="TitleChar">
    <w:name w:val="Title Char"/>
    <w:basedOn w:val="DefaultParagraphFont"/>
    <w:link w:val="Title"/>
    <w:rsid w:val="00D2460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D24606"/>
    <w:pPr>
      <w:tabs>
        <w:tab w:val="center" w:pos="5040"/>
      </w:tabs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D24606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E32DA"/>
    <w:pPr>
      <w:spacing w:after="0" w:line="240" w:lineRule="auto"/>
    </w:pPr>
    <w:rPr>
      <w:rFonts w:ascii="Times New (W1)" w:hAnsi="Times New (W1)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EC09F5"/>
    <w:pPr>
      <w:tabs>
        <w:tab w:val="left" w:pos="720"/>
      </w:tabs>
      <w:ind w:right="-72"/>
      <w:jc w:val="both"/>
      <w:outlineLvl w:val="0"/>
    </w:pPr>
    <w:rPr>
      <w:rFonts w:ascii="Times New Roman" w:hAnsi="Times New Roman"/>
    </w:rPr>
  </w:style>
  <w:style w:type="paragraph" w:customStyle="1" w:styleId="Level3">
    <w:name w:val="Level 3"/>
    <w:basedOn w:val="Normal"/>
    <w:rsid w:val="00EC09F5"/>
    <w:pPr>
      <w:widowControl w:val="0"/>
      <w:snapToGrid w:val="0"/>
      <w:outlineLvl w:val="2"/>
    </w:pPr>
    <w:rPr>
      <w:rFonts w:ascii="Times New Roman" w:hAnsi="Times New Roman"/>
    </w:rPr>
  </w:style>
  <w:style w:type="paragraph" w:styleId="NormalWeb">
    <w:name w:val="Normal (Web)"/>
    <w:basedOn w:val="Normal"/>
    <w:rsid w:val="00225D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632156501942991377E21A5A43E4" ma:contentTypeVersion="16" ma:contentTypeDescription="Create a new document." ma:contentTypeScope="" ma:versionID="ba13f4a5d640db5af407d6800a10b2db">
  <xsd:schema xmlns:xsd="http://www.w3.org/2001/XMLSchema" xmlns:xs="http://www.w3.org/2001/XMLSchema" xmlns:p="http://schemas.microsoft.com/office/2006/metadata/properties" xmlns:ns2="f137b6ac-b3d0-4c10-8b21-e0c7d776eaa7" xmlns:ns3="e0ae9c42-4706-4f9f-82c4-a2d6b5e763a6" targetNamespace="http://schemas.microsoft.com/office/2006/metadata/properties" ma:root="true" ma:fieldsID="5fde75eb857bd7c967bf3ddca4663f31" ns2:_="" ns3:_="">
    <xsd:import namespace="f137b6ac-b3d0-4c10-8b21-e0c7d776eaa7"/>
    <xsd:import namespace="e0ae9c42-4706-4f9f-82c4-a2d6b5e76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7b6ac-b3d0-4c10-8b21-e0c7d776e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27d7d4-3c72-4f6a-9150-b7252a42b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9c42-4706-4f9f-82c4-a2d6b5e76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5085ba-15a7-459b-8d0a-2ebc2b4e5a30}" ma:internalName="TaxCatchAll" ma:showField="CatchAllData" ma:web="e0ae9c42-4706-4f9f-82c4-a2d6b5e76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37b6ac-b3d0-4c10-8b21-e0c7d776eaa7">
      <Terms xmlns="http://schemas.microsoft.com/office/infopath/2007/PartnerControls"/>
    </lcf76f155ced4ddcb4097134ff3c332f>
    <TaxCatchAll xmlns="e0ae9c42-4706-4f9f-82c4-a2d6b5e76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BF50B-54BF-4846-B9BD-319D57FC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7b6ac-b3d0-4c10-8b21-e0c7d776eaa7"/>
    <ds:schemaRef ds:uri="e0ae9c42-4706-4f9f-82c4-a2d6b5e76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B1010-B96A-4136-A3A3-A326BC861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8EC50-3B9C-437B-8E1B-876AAF644D5F}">
  <ds:schemaRefs>
    <ds:schemaRef ds:uri="http://schemas.microsoft.com/office/2006/metadata/properties"/>
    <ds:schemaRef ds:uri="http://schemas.microsoft.com/office/infopath/2007/PartnerControls"/>
    <ds:schemaRef ds:uri="f137b6ac-b3d0-4c10-8b21-e0c7d776eaa7"/>
    <ds:schemaRef ds:uri="e0ae9c42-4706-4f9f-82c4-a2d6b5e763a6"/>
  </ds:schemaRefs>
</ds:datastoreItem>
</file>

<file path=customXml/itemProps4.xml><?xml version="1.0" encoding="utf-8"?>
<ds:datastoreItem xmlns:ds="http://schemas.openxmlformats.org/officeDocument/2006/customXml" ds:itemID="{70C01AE5-3017-4499-A1B4-F3D5ED6A3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khart</dc:creator>
  <cp:lastModifiedBy>Brown, Lisa</cp:lastModifiedBy>
  <cp:revision>5</cp:revision>
  <cp:lastPrinted>2017-07-06T18:46:00Z</cp:lastPrinted>
  <dcterms:created xsi:type="dcterms:W3CDTF">2022-11-09T19:21:00Z</dcterms:created>
  <dcterms:modified xsi:type="dcterms:W3CDTF">2022-12-27T19:20:00Z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0x010100AB02632156501942991377E21A5A43E4</vt:lpwstr>
  </property>
  <property fmtid="{D5CDD505-2E9C-101B-9397-08002B2CF9AE}" pid="3" name="MediaServiceImageTags">
    <vt:lpwstr/>
  </property>
</Properties>
</file>