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7E0" w:rsidRDefault="00E533D1" w:rsidP="00343A0A">
      <w:pPr>
        <w:rPr>
          <w:rFonts w:ascii="Arial" w:hAnsi="Arial" w:cs="Arial"/>
          <w:b/>
          <w:bCs/>
        </w:rPr>
      </w:pPr>
      <w:r>
        <w:rPr>
          <w:rFonts w:ascii="Arial" w:hAnsi="Arial" w:cs="Arial"/>
          <w:b/>
          <w:bCs/>
          <w:noProof/>
        </w:rPr>
        <w:drawing>
          <wp:inline distT="0" distB="0" distL="0" distR="0" wp14:anchorId="66516F6D" wp14:editId="5D2C8B20">
            <wp:extent cx="5486400" cy="879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a:extLst>
                        <a:ext uri="{28A0092B-C50C-407E-A947-70E740481C1C}">
                          <a14:useLocalDpi xmlns:a14="http://schemas.microsoft.com/office/drawing/2010/main" val="0"/>
                        </a:ext>
                      </a:extLst>
                    </a:blip>
                    <a:stretch>
                      <a:fillRect/>
                    </a:stretch>
                  </pic:blipFill>
                  <pic:spPr>
                    <a:xfrm>
                      <a:off x="0" y="0"/>
                      <a:ext cx="5486400" cy="879475"/>
                    </a:xfrm>
                    <a:prstGeom prst="rect">
                      <a:avLst/>
                    </a:prstGeom>
                  </pic:spPr>
                </pic:pic>
              </a:graphicData>
            </a:graphic>
          </wp:inline>
        </w:drawing>
      </w:r>
      <w:r w:rsidR="003767E0">
        <w:rPr>
          <w:rFonts w:ascii="Arial" w:hAnsi="Arial" w:cs="Arial"/>
          <w:b/>
          <w:bCs/>
        </w:rPr>
        <w:t xml:space="preserve">                                                 </w:t>
      </w:r>
    </w:p>
    <w:p w:rsidR="003767E0" w:rsidRDefault="003767E0" w:rsidP="00343A0A">
      <w:pPr>
        <w:rPr>
          <w:rFonts w:ascii="Arial" w:hAnsi="Arial" w:cs="Arial"/>
          <w:sz w:val="20"/>
        </w:rPr>
      </w:pPr>
    </w:p>
    <w:p w:rsidR="00E533D1" w:rsidRPr="009E149C" w:rsidRDefault="00E533D1" w:rsidP="00E533D1">
      <w:pPr>
        <w:rPr>
          <w:rFonts w:ascii="Arial" w:hAnsi="Arial" w:cs="Arial"/>
          <w:b/>
          <w:bCs/>
        </w:rPr>
      </w:pPr>
      <w:r>
        <w:rPr>
          <w:rFonts w:ascii="Arial" w:hAnsi="Arial" w:cs="Arial"/>
          <w:b/>
          <w:bCs/>
        </w:rPr>
        <w:t xml:space="preserve">FOR IMMEDIATE RELEASE                                                            </w:t>
      </w:r>
    </w:p>
    <w:p w:rsidR="00E533D1" w:rsidRDefault="00E533D1" w:rsidP="00E533D1">
      <w:pPr>
        <w:rPr>
          <w:rFonts w:ascii="Arial" w:hAnsi="Arial" w:cs="Arial"/>
          <w:b/>
          <w:bCs/>
          <w:sz w:val="20"/>
        </w:rPr>
      </w:pPr>
      <w:r>
        <w:rPr>
          <w:rFonts w:ascii="Arial" w:hAnsi="Arial" w:cs="Arial"/>
          <w:b/>
          <w:bCs/>
          <w:sz w:val="20"/>
        </w:rPr>
        <w:t xml:space="preserve">CONTACT: </w:t>
      </w:r>
    </w:p>
    <w:p w:rsidR="00E533D1" w:rsidRPr="0041245E" w:rsidRDefault="0041245E" w:rsidP="00E533D1">
      <w:pPr>
        <w:rPr>
          <w:rFonts w:ascii="Arial" w:hAnsi="Arial" w:cs="Arial"/>
          <w:bCs/>
          <w:sz w:val="20"/>
        </w:rPr>
      </w:pPr>
      <w:r w:rsidRPr="0041245E">
        <w:rPr>
          <w:rFonts w:ascii="Arial" w:hAnsi="Arial" w:cs="Arial"/>
          <w:bCs/>
          <w:sz w:val="20"/>
        </w:rPr>
        <w:t>Danielle Weaver, Director</w:t>
      </w:r>
    </w:p>
    <w:p w:rsidR="0041245E" w:rsidRDefault="0041245E" w:rsidP="00E533D1">
      <w:pPr>
        <w:rPr>
          <w:rFonts w:ascii="Arial" w:hAnsi="Arial" w:cs="Arial"/>
          <w:b/>
          <w:bCs/>
          <w:sz w:val="20"/>
        </w:rPr>
      </w:pPr>
      <w:r w:rsidRPr="0041245E">
        <w:rPr>
          <w:rFonts w:ascii="Arial" w:hAnsi="Arial" w:cs="Arial"/>
          <w:bCs/>
          <w:sz w:val="20"/>
        </w:rPr>
        <w:t>Public Relations &amp; Marketing</w:t>
      </w:r>
    </w:p>
    <w:p w:rsidR="00E533D1" w:rsidRDefault="00E533D1" w:rsidP="00E533D1">
      <w:pPr>
        <w:rPr>
          <w:rFonts w:ascii="Arial" w:hAnsi="Arial" w:cs="Arial"/>
          <w:sz w:val="20"/>
        </w:rPr>
      </w:pPr>
      <w:r>
        <w:rPr>
          <w:rFonts w:ascii="Arial" w:hAnsi="Arial" w:cs="Arial"/>
          <w:sz w:val="20"/>
        </w:rPr>
        <w:t>Phone: 240-313-2384</w:t>
      </w:r>
    </w:p>
    <w:p w:rsidR="00E533D1" w:rsidRDefault="00E533D1" w:rsidP="00E533D1">
      <w:pPr>
        <w:rPr>
          <w:rFonts w:ascii="Arial" w:hAnsi="Arial" w:cs="Arial"/>
          <w:sz w:val="20"/>
        </w:rPr>
      </w:pPr>
      <w:r>
        <w:rPr>
          <w:rFonts w:ascii="Arial" w:hAnsi="Arial" w:cs="Arial"/>
          <w:sz w:val="20"/>
        </w:rPr>
        <w:t xml:space="preserve">Email: </w:t>
      </w:r>
      <w:r w:rsidR="0041245E" w:rsidRPr="0041245E">
        <w:rPr>
          <w:rFonts w:ascii="Arial" w:hAnsi="Arial" w:cs="Arial"/>
          <w:sz w:val="20"/>
        </w:rPr>
        <w:t>dw</w:t>
      </w:r>
      <w:r w:rsidR="0041245E">
        <w:rPr>
          <w:rFonts w:ascii="Arial" w:hAnsi="Arial" w:cs="Arial"/>
          <w:sz w:val="20"/>
        </w:rPr>
        <w:t>eaver@washco-md.net</w:t>
      </w:r>
    </w:p>
    <w:p w:rsidR="003767E0" w:rsidRDefault="003767E0" w:rsidP="00343A0A">
      <w:pPr>
        <w:rPr>
          <w:rFonts w:ascii="Arial" w:hAnsi="Arial" w:cs="Arial"/>
          <w:sz w:val="20"/>
        </w:rPr>
      </w:pPr>
    </w:p>
    <w:p w:rsidR="003767E0" w:rsidRDefault="003767E0" w:rsidP="00C36A84">
      <w:pPr>
        <w:jc w:val="center"/>
        <w:rPr>
          <w:rFonts w:ascii="Humanst521 Lt BT" w:hAnsi="Humanst521 Lt BT"/>
          <w:b/>
        </w:rPr>
      </w:pPr>
    </w:p>
    <w:p w:rsidR="003767E0" w:rsidRPr="00DF6CF1" w:rsidRDefault="00E533D1" w:rsidP="000C5EBF">
      <w:pPr>
        <w:pStyle w:val="BodyText"/>
        <w:jc w:val="center"/>
        <w:rPr>
          <w:rFonts w:cs="Arial"/>
          <w:b/>
          <w:szCs w:val="22"/>
        </w:rPr>
      </w:pPr>
      <w:r w:rsidRPr="00DF6CF1">
        <w:rPr>
          <w:rFonts w:cs="Arial"/>
          <w:b/>
          <w:szCs w:val="22"/>
        </w:rPr>
        <w:t>GAMING COMMISSION AWARDS OVER $1.</w:t>
      </w:r>
      <w:r w:rsidR="00585257" w:rsidRPr="00DF6CF1">
        <w:rPr>
          <w:rFonts w:cs="Arial"/>
          <w:b/>
          <w:szCs w:val="22"/>
        </w:rPr>
        <w:t>9</w:t>
      </w:r>
      <w:r w:rsidRPr="00DF6CF1">
        <w:rPr>
          <w:rFonts w:cs="Arial"/>
          <w:b/>
          <w:szCs w:val="22"/>
        </w:rPr>
        <w:t xml:space="preserve"> MILLION IN ALLOCATIONS</w:t>
      </w:r>
    </w:p>
    <w:p w:rsidR="003767E0" w:rsidRPr="00DF6CF1" w:rsidRDefault="003767E0" w:rsidP="000C5EBF">
      <w:pPr>
        <w:jc w:val="center"/>
        <w:rPr>
          <w:rFonts w:ascii="Arial" w:hAnsi="Arial" w:cs="Arial"/>
          <w:b/>
          <w:sz w:val="22"/>
          <w:szCs w:val="22"/>
        </w:rPr>
      </w:pPr>
    </w:p>
    <w:p w:rsidR="003767E0" w:rsidRPr="00DF6CF1" w:rsidRDefault="00DA5CF5" w:rsidP="00E533D1">
      <w:pPr>
        <w:spacing w:line="360" w:lineRule="auto"/>
        <w:rPr>
          <w:rFonts w:ascii="Arial" w:hAnsi="Arial" w:cs="Arial"/>
          <w:sz w:val="22"/>
          <w:szCs w:val="22"/>
        </w:rPr>
      </w:pPr>
      <w:r w:rsidRPr="00DF6CF1">
        <w:rPr>
          <w:rFonts w:ascii="Arial" w:hAnsi="Arial" w:cs="Arial"/>
          <w:sz w:val="22"/>
          <w:szCs w:val="22"/>
        </w:rPr>
        <w:t xml:space="preserve">HAGERSTOWN, </w:t>
      </w:r>
      <w:r w:rsidR="00082123" w:rsidRPr="00DF6CF1">
        <w:rPr>
          <w:rFonts w:ascii="Arial" w:hAnsi="Arial" w:cs="Arial"/>
          <w:sz w:val="22"/>
          <w:szCs w:val="22"/>
        </w:rPr>
        <w:t>MD (</w:t>
      </w:r>
      <w:r w:rsidR="00D01B21">
        <w:rPr>
          <w:rFonts w:ascii="Arial" w:hAnsi="Arial" w:cs="Arial"/>
          <w:sz w:val="22"/>
          <w:szCs w:val="22"/>
        </w:rPr>
        <w:t>August 7</w:t>
      </w:r>
      <w:r w:rsidR="003011AB" w:rsidRPr="00DF6CF1">
        <w:rPr>
          <w:rFonts w:ascii="Arial" w:hAnsi="Arial" w:cs="Arial"/>
          <w:sz w:val="22"/>
          <w:szCs w:val="22"/>
        </w:rPr>
        <w:t>, 201</w:t>
      </w:r>
      <w:r w:rsidR="00D01B21">
        <w:rPr>
          <w:rFonts w:ascii="Arial" w:hAnsi="Arial" w:cs="Arial"/>
          <w:sz w:val="22"/>
          <w:szCs w:val="22"/>
        </w:rPr>
        <w:t>8</w:t>
      </w:r>
      <w:r w:rsidR="003767E0" w:rsidRPr="00DF6CF1">
        <w:rPr>
          <w:rFonts w:ascii="Arial" w:hAnsi="Arial" w:cs="Arial"/>
          <w:sz w:val="22"/>
          <w:szCs w:val="22"/>
        </w:rPr>
        <w:t xml:space="preserve">) - The Washington County Gaming Commission announced its gaming fund distribution to the Washington County Volunteer Fire and Rescue Association, as well as </w:t>
      </w:r>
      <w:r w:rsidR="00D01B21">
        <w:rPr>
          <w:rFonts w:ascii="Arial" w:hAnsi="Arial" w:cs="Arial"/>
          <w:sz w:val="22"/>
          <w:szCs w:val="22"/>
        </w:rPr>
        <w:t>8</w:t>
      </w:r>
      <w:r w:rsidR="005B33F5">
        <w:rPr>
          <w:rFonts w:ascii="Arial" w:hAnsi="Arial" w:cs="Arial"/>
          <w:sz w:val="22"/>
          <w:szCs w:val="22"/>
        </w:rPr>
        <w:t>2</w:t>
      </w:r>
      <w:r w:rsidR="003767E0" w:rsidRPr="00DF6CF1">
        <w:rPr>
          <w:rFonts w:ascii="Arial" w:hAnsi="Arial" w:cs="Arial"/>
          <w:sz w:val="22"/>
          <w:szCs w:val="22"/>
        </w:rPr>
        <w:t xml:space="preserve"> local charitable organizations.</w:t>
      </w:r>
    </w:p>
    <w:p w:rsidR="003767E0" w:rsidRPr="00DF6CF1" w:rsidRDefault="003767E0" w:rsidP="00E533D1">
      <w:pPr>
        <w:spacing w:line="360" w:lineRule="auto"/>
        <w:rPr>
          <w:rFonts w:ascii="Arial" w:hAnsi="Arial" w:cs="Arial"/>
          <w:sz w:val="22"/>
          <w:szCs w:val="22"/>
        </w:rPr>
      </w:pPr>
      <w:r w:rsidRPr="00DF6CF1">
        <w:rPr>
          <w:rFonts w:ascii="Arial" w:hAnsi="Arial" w:cs="Arial"/>
          <w:sz w:val="22"/>
          <w:szCs w:val="22"/>
        </w:rPr>
        <w:t xml:space="preserve"> </w:t>
      </w:r>
    </w:p>
    <w:p w:rsidR="003767E0" w:rsidRPr="00DF6CF1" w:rsidRDefault="00F5680A" w:rsidP="00E533D1">
      <w:pPr>
        <w:spacing w:line="360" w:lineRule="auto"/>
        <w:rPr>
          <w:rFonts w:ascii="Arial" w:hAnsi="Arial" w:cs="Arial"/>
          <w:sz w:val="22"/>
          <w:szCs w:val="22"/>
        </w:rPr>
      </w:pPr>
      <w:r w:rsidRPr="00DF6CF1">
        <w:rPr>
          <w:rFonts w:ascii="Arial" w:hAnsi="Arial" w:cs="Arial"/>
          <w:sz w:val="22"/>
          <w:szCs w:val="22"/>
        </w:rPr>
        <w:t>The Ga</w:t>
      </w:r>
      <w:r w:rsidR="00886073" w:rsidRPr="00DF6CF1">
        <w:rPr>
          <w:rFonts w:ascii="Arial" w:hAnsi="Arial" w:cs="Arial"/>
          <w:sz w:val="22"/>
          <w:szCs w:val="22"/>
        </w:rPr>
        <w:t>ming Fund total of $</w:t>
      </w:r>
      <w:r w:rsidR="005B33F5">
        <w:rPr>
          <w:rFonts w:ascii="Arial" w:hAnsi="Arial" w:cs="Arial"/>
          <w:sz w:val="22"/>
          <w:szCs w:val="22"/>
        </w:rPr>
        <w:t>1,976,373.76</w:t>
      </w:r>
      <w:r w:rsidR="00DA5CF5" w:rsidRPr="00DF6CF1">
        <w:rPr>
          <w:rFonts w:ascii="Arial" w:hAnsi="Arial" w:cs="Arial"/>
          <w:sz w:val="22"/>
          <w:szCs w:val="22"/>
        </w:rPr>
        <w:t xml:space="preserve"> </w:t>
      </w:r>
      <w:r w:rsidR="003767E0" w:rsidRPr="00DF6CF1">
        <w:rPr>
          <w:rFonts w:ascii="Arial" w:hAnsi="Arial" w:cs="Arial"/>
          <w:sz w:val="22"/>
          <w:szCs w:val="22"/>
        </w:rPr>
        <w:t xml:space="preserve">for fiscal </w:t>
      </w:r>
      <w:r w:rsidR="0071560C" w:rsidRPr="00DF6CF1">
        <w:rPr>
          <w:rFonts w:ascii="Arial" w:hAnsi="Arial" w:cs="Arial"/>
          <w:sz w:val="22"/>
          <w:szCs w:val="22"/>
        </w:rPr>
        <w:t xml:space="preserve">year </w:t>
      </w:r>
      <w:r w:rsidR="00A43286" w:rsidRPr="00DF6CF1">
        <w:rPr>
          <w:rFonts w:ascii="Arial" w:hAnsi="Arial" w:cs="Arial"/>
          <w:sz w:val="22"/>
          <w:szCs w:val="22"/>
        </w:rPr>
        <w:t>201</w:t>
      </w:r>
      <w:r w:rsidR="0041245E">
        <w:rPr>
          <w:rFonts w:ascii="Arial" w:hAnsi="Arial" w:cs="Arial"/>
          <w:sz w:val="22"/>
          <w:szCs w:val="22"/>
        </w:rPr>
        <w:t>8</w:t>
      </w:r>
      <w:r w:rsidR="003767E0" w:rsidRPr="00DF6CF1">
        <w:rPr>
          <w:rFonts w:ascii="Arial" w:hAnsi="Arial" w:cs="Arial"/>
          <w:sz w:val="22"/>
          <w:szCs w:val="22"/>
        </w:rPr>
        <w:t xml:space="preserve">, which ended June 30, represents </w:t>
      </w:r>
      <w:r w:rsidR="00957145" w:rsidRPr="00DF6CF1">
        <w:rPr>
          <w:rFonts w:ascii="Arial" w:hAnsi="Arial" w:cs="Arial"/>
          <w:sz w:val="22"/>
          <w:szCs w:val="22"/>
        </w:rPr>
        <w:t>a</w:t>
      </w:r>
      <w:r w:rsidR="0041245E">
        <w:rPr>
          <w:rFonts w:ascii="Arial" w:hAnsi="Arial" w:cs="Arial"/>
          <w:sz w:val="22"/>
          <w:szCs w:val="22"/>
        </w:rPr>
        <w:t>n</w:t>
      </w:r>
      <w:r w:rsidR="00957145" w:rsidRPr="00DF6CF1">
        <w:rPr>
          <w:rFonts w:ascii="Arial" w:hAnsi="Arial" w:cs="Arial"/>
          <w:sz w:val="22"/>
          <w:szCs w:val="22"/>
        </w:rPr>
        <w:t xml:space="preserve"> </w:t>
      </w:r>
      <w:r w:rsidR="0041245E">
        <w:rPr>
          <w:rFonts w:ascii="Arial" w:hAnsi="Arial" w:cs="Arial"/>
          <w:sz w:val="22"/>
          <w:szCs w:val="22"/>
        </w:rPr>
        <w:t>increase</w:t>
      </w:r>
      <w:r w:rsidR="00957145" w:rsidRPr="00DF6CF1">
        <w:rPr>
          <w:rFonts w:ascii="Arial" w:hAnsi="Arial" w:cs="Arial"/>
          <w:sz w:val="22"/>
          <w:szCs w:val="22"/>
        </w:rPr>
        <w:t xml:space="preserve"> of $</w:t>
      </w:r>
      <w:r w:rsidR="005B33F5" w:rsidRPr="005B33F5">
        <w:rPr>
          <w:rFonts w:ascii="Arial" w:hAnsi="Arial" w:cs="Arial"/>
          <w:sz w:val="22"/>
          <w:szCs w:val="22"/>
        </w:rPr>
        <w:t>2,101.74</w:t>
      </w:r>
      <w:r w:rsidR="00886073" w:rsidRPr="00DF6CF1">
        <w:rPr>
          <w:rFonts w:ascii="Arial" w:hAnsi="Arial" w:cs="Arial"/>
          <w:sz w:val="22"/>
          <w:szCs w:val="22"/>
        </w:rPr>
        <w:t xml:space="preserve"> </w:t>
      </w:r>
      <w:r w:rsidR="003767E0" w:rsidRPr="00DF6CF1">
        <w:rPr>
          <w:rFonts w:ascii="Arial" w:hAnsi="Arial" w:cs="Arial"/>
          <w:sz w:val="22"/>
          <w:szCs w:val="22"/>
        </w:rPr>
        <w:t>when compared to fiscal year 201</w:t>
      </w:r>
      <w:r w:rsidR="0041245E">
        <w:rPr>
          <w:rFonts w:ascii="Arial" w:hAnsi="Arial" w:cs="Arial"/>
          <w:sz w:val="22"/>
          <w:szCs w:val="22"/>
        </w:rPr>
        <w:t>7</w:t>
      </w:r>
      <w:r w:rsidR="003767E0" w:rsidRPr="00DF6CF1">
        <w:rPr>
          <w:rFonts w:ascii="Arial" w:hAnsi="Arial" w:cs="Arial"/>
          <w:sz w:val="22"/>
          <w:szCs w:val="22"/>
        </w:rPr>
        <w:t xml:space="preserve"> revenues. </w:t>
      </w:r>
    </w:p>
    <w:p w:rsidR="003767E0" w:rsidRPr="00DF6CF1" w:rsidRDefault="003767E0" w:rsidP="00E533D1">
      <w:pPr>
        <w:spacing w:line="360" w:lineRule="auto"/>
        <w:rPr>
          <w:rFonts w:ascii="Arial" w:hAnsi="Arial" w:cs="Arial"/>
          <w:sz w:val="22"/>
          <w:szCs w:val="22"/>
        </w:rPr>
      </w:pPr>
    </w:p>
    <w:p w:rsidR="003767E0" w:rsidRPr="00DF6CF1" w:rsidRDefault="003767E0" w:rsidP="00E533D1">
      <w:pPr>
        <w:spacing w:line="360" w:lineRule="auto"/>
        <w:rPr>
          <w:rFonts w:ascii="Arial" w:hAnsi="Arial" w:cs="Arial"/>
          <w:sz w:val="22"/>
          <w:szCs w:val="22"/>
        </w:rPr>
      </w:pPr>
      <w:r w:rsidRPr="00DF6CF1">
        <w:rPr>
          <w:rFonts w:ascii="Arial" w:hAnsi="Arial" w:cs="Arial"/>
          <w:sz w:val="22"/>
          <w:szCs w:val="22"/>
        </w:rPr>
        <w:t xml:space="preserve">State law </w:t>
      </w:r>
      <w:r w:rsidR="00067A71" w:rsidRPr="00DF6CF1">
        <w:rPr>
          <w:rFonts w:ascii="Arial" w:hAnsi="Arial" w:cs="Arial"/>
          <w:sz w:val="22"/>
          <w:szCs w:val="22"/>
        </w:rPr>
        <w:t xml:space="preserve">requires funds </w:t>
      </w:r>
      <w:r w:rsidRPr="00DF6CF1">
        <w:rPr>
          <w:rFonts w:ascii="Arial" w:hAnsi="Arial" w:cs="Arial"/>
          <w:sz w:val="22"/>
          <w:szCs w:val="22"/>
        </w:rPr>
        <w:t xml:space="preserve">be divided equally between the Washington County Fire and Rescue </w:t>
      </w:r>
      <w:r w:rsidR="00067A71" w:rsidRPr="00DF6CF1">
        <w:rPr>
          <w:rFonts w:ascii="Arial" w:hAnsi="Arial" w:cs="Arial"/>
          <w:sz w:val="22"/>
          <w:szCs w:val="22"/>
        </w:rPr>
        <w:t>Association and local charities, and in January</w:t>
      </w:r>
      <w:r w:rsidRPr="00DF6CF1">
        <w:rPr>
          <w:rFonts w:ascii="Arial" w:hAnsi="Arial" w:cs="Arial"/>
          <w:sz w:val="22"/>
          <w:szCs w:val="22"/>
        </w:rPr>
        <w:t xml:space="preserve"> the Washington County Fire and Rescue Association received $</w:t>
      </w:r>
      <w:r w:rsidR="005B33F5">
        <w:rPr>
          <w:rFonts w:ascii="Arial" w:hAnsi="Arial" w:cs="Arial"/>
          <w:sz w:val="22"/>
          <w:szCs w:val="22"/>
        </w:rPr>
        <w:t>422,632.65</w:t>
      </w:r>
      <w:r w:rsidRPr="00DF6CF1">
        <w:rPr>
          <w:rFonts w:ascii="Arial" w:hAnsi="Arial" w:cs="Arial"/>
          <w:sz w:val="22"/>
          <w:szCs w:val="22"/>
        </w:rPr>
        <w:t xml:space="preserve">. </w:t>
      </w:r>
      <w:r w:rsidR="00067A71" w:rsidRPr="00DF6CF1">
        <w:rPr>
          <w:rFonts w:ascii="Arial" w:hAnsi="Arial" w:cs="Arial"/>
          <w:sz w:val="22"/>
          <w:szCs w:val="22"/>
        </w:rPr>
        <w:t>As of today</w:t>
      </w:r>
      <w:r w:rsidRPr="00DF6CF1">
        <w:rPr>
          <w:rFonts w:ascii="Arial" w:hAnsi="Arial" w:cs="Arial"/>
          <w:sz w:val="22"/>
          <w:szCs w:val="22"/>
        </w:rPr>
        <w:t>, an additional $</w:t>
      </w:r>
      <w:r w:rsidR="005B33F5">
        <w:rPr>
          <w:rFonts w:ascii="Arial" w:hAnsi="Arial" w:cs="Arial"/>
          <w:sz w:val="22"/>
          <w:szCs w:val="22"/>
        </w:rPr>
        <w:t xml:space="preserve">565,554.23 </w:t>
      </w:r>
      <w:r w:rsidRPr="00DF6CF1">
        <w:rPr>
          <w:rFonts w:ascii="Arial" w:hAnsi="Arial" w:cs="Arial"/>
          <w:sz w:val="22"/>
          <w:szCs w:val="22"/>
        </w:rPr>
        <w:t>will be distributed, bringing the yearly total for Fire and Rescue to $</w:t>
      </w:r>
      <w:r w:rsidR="005B33F5">
        <w:rPr>
          <w:rFonts w:ascii="Arial" w:hAnsi="Arial" w:cs="Arial"/>
          <w:sz w:val="22"/>
          <w:szCs w:val="22"/>
        </w:rPr>
        <w:t>988,186.88</w:t>
      </w:r>
      <w:r w:rsidR="00957145" w:rsidRPr="00DF6CF1">
        <w:rPr>
          <w:rFonts w:ascii="Arial" w:hAnsi="Arial" w:cs="Arial"/>
          <w:sz w:val="22"/>
          <w:szCs w:val="22"/>
        </w:rPr>
        <w:t>.</w:t>
      </w:r>
      <w:r w:rsidRPr="00DF6CF1">
        <w:rPr>
          <w:rFonts w:ascii="Arial" w:hAnsi="Arial" w:cs="Arial"/>
          <w:sz w:val="22"/>
          <w:szCs w:val="22"/>
        </w:rPr>
        <w:t xml:space="preserve"> </w:t>
      </w:r>
    </w:p>
    <w:p w:rsidR="003767E0" w:rsidRPr="00DF6CF1" w:rsidRDefault="003767E0" w:rsidP="00E533D1">
      <w:pPr>
        <w:spacing w:line="360" w:lineRule="auto"/>
        <w:rPr>
          <w:rFonts w:ascii="Arial" w:hAnsi="Arial" w:cs="Arial"/>
          <w:sz w:val="22"/>
          <w:szCs w:val="22"/>
        </w:rPr>
      </w:pPr>
    </w:p>
    <w:p w:rsidR="003767E0" w:rsidRPr="00DF6CF1" w:rsidRDefault="003767E0" w:rsidP="00E533D1">
      <w:pPr>
        <w:spacing w:line="360" w:lineRule="auto"/>
        <w:rPr>
          <w:rFonts w:ascii="Arial" w:hAnsi="Arial" w:cs="Arial"/>
          <w:sz w:val="22"/>
          <w:szCs w:val="22"/>
        </w:rPr>
      </w:pPr>
      <w:r w:rsidRPr="00DF6CF1">
        <w:rPr>
          <w:rFonts w:ascii="Arial" w:hAnsi="Arial" w:cs="Arial"/>
          <w:sz w:val="22"/>
          <w:szCs w:val="22"/>
        </w:rPr>
        <w:t xml:space="preserve">In May, the Washington County Gaming Commission received </w:t>
      </w:r>
      <w:r w:rsidR="005B33F5">
        <w:rPr>
          <w:rFonts w:ascii="Arial" w:hAnsi="Arial" w:cs="Arial"/>
          <w:sz w:val="22"/>
          <w:szCs w:val="22"/>
        </w:rPr>
        <w:t>100</w:t>
      </w:r>
      <w:r w:rsidR="00327D83" w:rsidRPr="00DF6CF1">
        <w:rPr>
          <w:rFonts w:ascii="Arial" w:hAnsi="Arial" w:cs="Arial"/>
          <w:sz w:val="22"/>
          <w:szCs w:val="22"/>
        </w:rPr>
        <w:t xml:space="preserve"> </w:t>
      </w:r>
      <w:r w:rsidRPr="00DF6CF1">
        <w:rPr>
          <w:rFonts w:ascii="Arial" w:hAnsi="Arial" w:cs="Arial"/>
          <w:sz w:val="22"/>
          <w:szCs w:val="22"/>
        </w:rPr>
        <w:t xml:space="preserve">separate applications from </w:t>
      </w:r>
      <w:r w:rsidR="005B33F5">
        <w:rPr>
          <w:rFonts w:ascii="Arial" w:hAnsi="Arial" w:cs="Arial"/>
          <w:sz w:val="22"/>
          <w:szCs w:val="22"/>
        </w:rPr>
        <w:t>86</w:t>
      </w:r>
      <w:r w:rsidRPr="00DF6CF1">
        <w:rPr>
          <w:rFonts w:ascii="Arial" w:hAnsi="Arial" w:cs="Arial"/>
          <w:sz w:val="22"/>
          <w:szCs w:val="22"/>
        </w:rPr>
        <w:t xml:space="preserve"> charitable organizations requesting a total of </w:t>
      </w:r>
      <w:r w:rsidR="00886073" w:rsidRPr="00DF6CF1">
        <w:rPr>
          <w:rFonts w:ascii="Arial" w:hAnsi="Arial" w:cs="Arial"/>
          <w:bCs/>
          <w:sz w:val="22"/>
          <w:szCs w:val="22"/>
        </w:rPr>
        <w:t>$</w:t>
      </w:r>
      <w:r w:rsidR="005B33F5" w:rsidRPr="005B33F5">
        <w:rPr>
          <w:rFonts w:ascii="Arial" w:hAnsi="Arial" w:cs="Arial"/>
          <w:bCs/>
          <w:sz w:val="22"/>
          <w:szCs w:val="22"/>
        </w:rPr>
        <w:t>1,975,857.33</w:t>
      </w:r>
      <w:r w:rsidRPr="005B33F5">
        <w:rPr>
          <w:rFonts w:ascii="Arial" w:hAnsi="Arial" w:cs="Arial"/>
          <w:bCs/>
          <w:sz w:val="22"/>
          <w:szCs w:val="22"/>
        </w:rPr>
        <w:t>.</w:t>
      </w:r>
      <w:r w:rsidR="00067A71" w:rsidRPr="00DF6CF1">
        <w:rPr>
          <w:rFonts w:ascii="Arial" w:hAnsi="Arial" w:cs="Arial"/>
          <w:bCs/>
          <w:sz w:val="22"/>
          <w:szCs w:val="22"/>
        </w:rPr>
        <w:t xml:space="preserve">  </w:t>
      </w:r>
      <w:r w:rsidRPr="00DF6CF1">
        <w:rPr>
          <w:rFonts w:ascii="Arial" w:hAnsi="Arial" w:cs="Arial"/>
          <w:sz w:val="22"/>
          <w:szCs w:val="22"/>
        </w:rPr>
        <w:t xml:space="preserve">After a one-day workshop in June, and public hearing in July, the Commission was able to either partially or fully </w:t>
      </w:r>
      <w:r w:rsidR="00391098" w:rsidRPr="00DF6CF1">
        <w:rPr>
          <w:rFonts w:ascii="Arial" w:hAnsi="Arial" w:cs="Arial"/>
          <w:sz w:val="22"/>
          <w:szCs w:val="22"/>
        </w:rPr>
        <w:t xml:space="preserve">fund </w:t>
      </w:r>
      <w:r w:rsidR="00370250">
        <w:rPr>
          <w:rFonts w:ascii="Arial" w:hAnsi="Arial" w:cs="Arial"/>
          <w:sz w:val="22"/>
          <w:szCs w:val="22"/>
        </w:rPr>
        <w:t>95</w:t>
      </w:r>
      <w:r w:rsidRPr="00DF6CF1">
        <w:rPr>
          <w:rFonts w:ascii="Arial" w:hAnsi="Arial" w:cs="Arial"/>
          <w:sz w:val="22"/>
          <w:szCs w:val="22"/>
        </w:rPr>
        <w:t xml:space="preserve"> of the </w:t>
      </w:r>
      <w:r w:rsidR="00370250">
        <w:rPr>
          <w:rFonts w:ascii="Arial" w:hAnsi="Arial" w:cs="Arial"/>
          <w:sz w:val="22"/>
          <w:szCs w:val="22"/>
        </w:rPr>
        <w:t>100</w:t>
      </w:r>
      <w:r w:rsidRPr="00DF6CF1">
        <w:rPr>
          <w:rFonts w:ascii="Arial" w:hAnsi="Arial" w:cs="Arial"/>
          <w:sz w:val="22"/>
          <w:szCs w:val="22"/>
        </w:rPr>
        <w:t xml:space="preserve"> requests.  Of the </w:t>
      </w:r>
      <w:r w:rsidR="00370250">
        <w:rPr>
          <w:rFonts w:ascii="Arial" w:hAnsi="Arial" w:cs="Arial"/>
          <w:sz w:val="22"/>
          <w:szCs w:val="22"/>
        </w:rPr>
        <w:t>100</w:t>
      </w:r>
      <w:r w:rsidR="00A16F90" w:rsidRPr="00DF6CF1">
        <w:rPr>
          <w:rFonts w:ascii="Arial" w:hAnsi="Arial" w:cs="Arial"/>
          <w:sz w:val="22"/>
          <w:szCs w:val="22"/>
        </w:rPr>
        <w:t xml:space="preserve"> applications received, </w:t>
      </w:r>
      <w:r w:rsidR="002F17E2" w:rsidRPr="00EC337F">
        <w:rPr>
          <w:rFonts w:ascii="Arial" w:hAnsi="Arial" w:cs="Arial"/>
          <w:sz w:val="22"/>
          <w:szCs w:val="22"/>
        </w:rPr>
        <w:t>1</w:t>
      </w:r>
      <w:r w:rsidR="00EC337F" w:rsidRPr="00EC337F">
        <w:rPr>
          <w:rFonts w:ascii="Arial" w:hAnsi="Arial" w:cs="Arial"/>
          <w:sz w:val="22"/>
          <w:szCs w:val="22"/>
        </w:rPr>
        <w:t>9</w:t>
      </w:r>
      <w:r w:rsidRPr="00DF6CF1">
        <w:rPr>
          <w:rFonts w:ascii="Arial" w:hAnsi="Arial" w:cs="Arial"/>
          <w:sz w:val="22"/>
          <w:szCs w:val="22"/>
        </w:rPr>
        <w:t xml:space="preserve"> received full funding, </w:t>
      </w:r>
      <w:r w:rsidR="003C7850">
        <w:rPr>
          <w:rFonts w:ascii="Arial" w:hAnsi="Arial" w:cs="Arial"/>
          <w:sz w:val="22"/>
          <w:szCs w:val="22"/>
        </w:rPr>
        <w:t>76</w:t>
      </w:r>
      <w:r w:rsidRPr="00DF6CF1">
        <w:rPr>
          <w:rFonts w:ascii="Arial" w:hAnsi="Arial" w:cs="Arial"/>
          <w:sz w:val="22"/>
          <w:szCs w:val="22"/>
        </w:rPr>
        <w:t xml:space="preserve"> received partial funding, and </w:t>
      </w:r>
      <w:r w:rsidR="00370250">
        <w:rPr>
          <w:rFonts w:ascii="Arial" w:hAnsi="Arial" w:cs="Arial"/>
          <w:sz w:val="22"/>
          <w:szCs w:val="22"/>
        </w:rPr>
        <w:t>5</w:t>
      </w:r>
      <w:r w:rsidRPr="00DF6CF1">
        <w:rPr>
          <w:rFonts w:ascii="Arial" w:hAnsi="Arial" w:cs="Arial"/>
          <w:sz w:val="22"/>
          <w:szCs w:val="22"/>
        </w:rPr>
        <w:t xml:space="preserve"> were denied funding. A total of $</w:t>
      </w:r>
      <w:r w:rsidR="003C7850">
        <w:rPr>
          <w:rFonts w:ascii="Arial" w:hAnsi="Arial" w:cs="Arial"/>
          <w:sz w:val="22"/>
          <w:szCs w:val="22"/>
        </w:rPr>
        <w:t xml:space="preserve">988,186.88 </w:t>
      </w:r>
      <w:r w:rsidR="002C73B6" w:rsidRPr="00DF6CF1">
        <w:rPr>
          <w:rFonts w:ascii="Arial" w:hAnsi="Arial" w:cs="Arial"/>
          <w:sz w:val="22"/>
          <w:szCs w:val="22"/>
        </w:rPr>
        <w:t xml:space="preserve">was allocated to </w:t>
      </w:r>
      <w:r w:rsidR="003C7850">
        <w:rPr>
          <w:rFonts w:ascii="Arial" w:hAnsi="Arial" w:cs="Arial"/>
          <w:sz w:val="22"/>
          <w:szCs w:val="22"/>
        </w:rPr>
        <w:t>82</w:t>
      </w:r>
      <w:r w:rsidR="00D01B21">
        <w:rPr>
          <w:rFonts w:ascii="Arial" w:hAnsi="Arial" w:cs="Arial"/>
          <w:sz w:val="22"/>
          <w:szCs w:val="22"/>
        </w:rPr>
        <w:t xml:space="preserve"> </w:t>
      </w:r>
      <w:r w:rsidRPr="00DF6CF1">
        <w:rPr>
          <w:rFonts w:ascii="Arial" w:hAnsi="Arial" w:cs="Arial"/>
          <w:sz w:val="22"/>
          <w:szCs w:val="22"/>
        </w:rPr>
        <w:t xml:space="preserve">of the </w:t>
      </w:r>
      <w:r w:rsidR="003C7850">
        <w:rPr>
          <w:rFonts w:ascii="Arial" w:hAnsi="Arial" w:cs="Arial"/>
          <w:sz w:val="22"/>
          <w:szCs w:val="22"/>
        </w:rPr>
        <w:t>86</w:t>
      </w:r>
      <w:r w:rsidRPr="00DF6CF1">
        <w:rPr>
          <w:rFonts w:ascii="Arial" w:hAnsi="Arial" w:cs="Arial"/>
          <w:sz w:val="22"/>
          <w:szCs w:val="22"/>
        </w:rPr>
        <w:t xml:space="preserve"> charitable organizations applying.</w:t>
      </w:r>
    </w:p>
    <w:p w:rsidR="00D022A4" w:rsidRPr="00DF6CF1" w:rsidRDefault="00D022A4" w:rsidP="00E533D1">
      <w:pPr>
        <w:spacing w:line="360" w:lineRule="auto"/>
        <w:rPr>
          <w:rFonts w:ascii="Arial" w:hAnsi="Arial" w:cs="Arial"/>
          <w:sz w:val="22"/>
          <w:szCs w:val="22"/>
        </w:rPr>
      </w:pPr>
    </w:p>
    <w:p w:rsidR="00067A71" w:rsidRDefault="003C7850" w:rsidP="00E533D1">
      <w:pPr>
        <w:spacing w:line="360" w:lineRule="auto"/>
        <w:rPr>
          <w:rFonts w:ascii="Arial" w:hAnsi="Arial" w:cs="Arial"/>
          <w:sz w:val="20"/>
        </w:rPr>
      </w:pPr>
      <w:r>
        <w:rPr>
          <w:rFonts w:ascii="Arial" w:hAnsi="Arial" w:cs="Arial"/>
          <w:sz w:val="22"/>
          <w:szCs w:val="22"/>
        </w:rPr>
        <w:t xml:space="preserve">The Community Free Clinic </w:t>
      </w:r>
      <w:r w:rsidR="003767E0" w:rsidRPr="00DF6CF1">
        <w:rPr>
          <w:rFonts w:ascii="Arial" w:hAnsi="Arial" w:cs="Arial"/>
          <w:sz w:val="22"/>
          <w:szCs w:val="22"/>
        </w:rPr>
        <w:t>received the largest award of $</w:t>
      </w:r>
      <w:r>
        <w:rPr>
          <w:rFonts w:ascii="Arial" w:hAnsi="Arial" w:cs="Arial"/>
          <w:sz w:val="22"/>
          <w:szCs w:val="22"/>
        </w:rPr>
        <w:t>160,000</w:t>
      </w:r>
      <w:r w:rsidR="00CB7E0B" w:rsidRPr="00DF6CF1">
        <w:rPr>
          <w:rFonts w:ascii="Arial" w:hAnsi="Arial" w:cs="Arial"/>
          <w:sz w:val="22"/>
          <w:szCs w:val="22"/>
        </w:rPr>
        <w:t xml:space="preserve"> followed by </w:t>
      </w:r>
      <w:r w:rsidR="001C00F4">
        <w:rPr>
          <w:rFonts w:ascii="Arial" w:hAnsi="Arial" w:cs="Arial"/>
          <w:sz w:val="22"/>
          <w:szCs w:val="22"/>
        </w:rPr>
        <w:t>Friends of Safe Place Child Advocacy Center and R.E.A.C.H each</w:t>
      </w:r>
      <w:r w:rsidR="002C70D9" w:rsidRPr="00DF6CF1">
        <w:rPr>
          <w:rFonts w:ascii="Arial" w:hAnsi="Arial" w:cs="Arial"/>
          <w:sz w:val="22"/>
          <w:szCs w:val="22"/>
        </w:rPr>
        <w:t xml:space="preserve"> </w:t>
      </w:r>
      <w:r w:rsidR="00D01B21">
        <w:rPr>
          <w:rFonts w:ascii="Arial" w:hAnsi="Arial" w:cs="Arial"/>
          <w:sz w:val="22"/>
          <w:szCs w:val="22"/>
        </w:rPr>
        <w:t xml:space="preserve">receiving </w:t>
      </w:r>
      <w:r w:rsidR="002C70D9" w:rsidRPr="00DF6CF1">
        <w:rPr>
          <w:rFonts w:ascii="Arial" w:hAnsi="Arial" w:cs="Arial"/>
          <w:sz w:val="22"/>
          <w:szCs w:val="22"/>
        </w:rPr>
        <w:t>$</w:t>
      </w:r>
      <w:r w:rsidR="001C00F4">
        <w:rPr>
          <w:rFonts w:ascii="Arial" w:hAnsi="Arial" w:cs="Arial"/>
          <w:sz w:val="22"/>
          <w:szCs w:val="22"/>
        </w:rPr>
        <w:t>60,000</w:t>
      </w:r>
      <w:r w:rsidR="002C6E5A">
        <w:rPr>
          <w:rFonts w:ascii="Arial" w:hAnsi="Arial" w:cs="Arial"/>
          <w:sz w:val="22"/>
          <w:szCs w:val="22"/>
        </w:rPr>
        <w:t>,</w:t>
      </w:r>
      <w:r w:rsidR="0071560C" w:rsidRPr="00DF6CF1">
        <w:rPr>
          <w:rFonts w:ascii="Arial" w:hAnsi="Arial" w:cs="Arial"/>
          <w:sz w:val="22"/>
          <w:szCs w:val="22"/>
        </w:rPr>
        <w:t xml:space="preserve"> and </w:t>
      </w:r>
      <w:r w:rsidR="001C00F4">
        <w:rPr>
          <w:rFonts w:ascii="Arial" w:hAnsi="Arial" w:cs="Arial"/>
          <w:sz w:val="22"/>
          <w:szCs w:val="22"/>
        </w:rPr>
        <w:t>Brook Lane Health Services, Inc.</w:t>
      </w:r>
      <w:r w:rsidR="00DF6CF1">
        <w:rPr>
          <w:rFonts w:ascii="Arial" w:hAnsi="Arial" w:cs="Arial"/>
          <w:sz w:val="22"/>
          <w:szCs w:val="22"/>
        </w:rPr>
        <w:t xml:space="preserve"> </w:t>
      </w:r>
      <w:r w:rsidR="000B1419">
        <w:rPr>
          <w:rFonts w:ascii="Arial" w:hAnsi="Arial" w:cs="Arial"/>
          <w:sz w:val="22"/>
          <w:szCs w:val="22"/>
        </w:rPr>
        <w:t>receiving</w:t>
      </w:r>
      <w:r w:rsidR="00D01B21">
        <w:rPr>
          <w:rFonts w:ascii="Arial" w:hAnsi="Arial" w:cs="Arial"/>
          <w:sz w:val="22"/>
          <w:szCs w:val="22"/>
        </w:rPr>
        <w:t xml:space="preserve"> </w:t>
      </w:r>
      <w:r w:rsidR="00886073" w:rsidRPr="00DF6CF1">
        <w:rPr>
          <w:rFonts w:ascii="Arial" w:hAnsi="Arial" w:cs="Arial"/>
          <w:sz w:val="22"/>
          <w:szCs w:val="22"/>
        </w:rPr>
        <w:t>$</w:t>
      </w:r>
      <w:r w:rsidR="001C00F4">
        <w:rPr>
          <w:rFonts w:ascii="Arial" w:hAnsi="Arial" w:cs="Arial"/>
          <w:sz w:val="22"/>
          <w:szCs w:val="22"/>
        </w:rPr>
        <w:t>50,000</w:t>
      </w:r>
      <w:r w:rsidR="003767E0" w:rsidRPr="00DF6CF1">
        <w:rPr>
          <w:rFonts w:ascii="Arial" w:hAnsi="Arial" w:cs="Arial"/>
          <w:sz w:val="22"/>
          <w:szCs w:val="22"/>
        </w:rPr>
        <w:t xml:space="preserve">. </w:t>
      </w:r>
    </w:p>
    <w:p w:rsidR="00CC13A6" w:rsidRDefault="00CC13A6" w:rsidP="00E533D1">
      <w:pPr>
        <w:spacing w:line="360" w:lineRule="auto"/>
        <w:rPr>
          <w:rFonts w:ascii="Arial" w:hAnsi="Arial" w:cs="Arial"/>
          <w:sz w:val="20"/>
        </w:rPr>
      </w:pPr>
    </w:p>
    <w:p w:rsidR="00067A71" w:rsidRDefault="00067A71" w:rsidP="00E533D1">
      <w:pPr>
        <w:spacing w:line="360" w:lineRule="auto"/>
        <w:rPr>
          <w:rFonts w:ascii="Arial" w:hAnsi="Arial" w:cs="Arial"/>
          <w:sz w:val="20"/>
        </w:rPr>
      </w:pPr>
    </w:p>
    <w:p w:rsidR="00067A71" w:rsidRPr="00DF6CF1" w:rsidRDefault="00DF6CF1" w:rsidP="00067A71">
      <w:pPr>
        <w:spacing w:line="360" w:lineRule="auto"/>
        <w:jc w:val="center"/>
        <w:rPr>
          <w:rFonts w:ascii="Arial" w:hAnsi="Arial" w:cs="Arial"/>
          <w:i/>
          <w:sz w:val="20"/>
        </w:rPr>
      </w:pPr>
      <w:r w:rsidRPr="00DF6CF1">
        <w:rPr>
          <w:rFonts w:ascii="Arial" w:hAnsi="Arial" w:cs="Arial"/>
          <w:i/>
          <w:sz w:val="20"/>
        </w:rPr>
        <w:t>--more--</w:t>
      </w:r>
    </w:p>
    <w:p w:rsidR="003767E0" w:rsidRDefault="003767E0" w:rsidP="000C5EBF">
      <w:pPr>
        <w:pStyle w:val="xl23"/>
        <w:spacing w:before="0" w:beforeAutospacing="0" w:after="0" w:afterAutospacing="0"/>
        <w:jc w:val="center"/>
        <w:rPr>
          <w:rFonts w:ascii="Arial" w:hAnsi="Arial" w:cs="Arial"/>
          <w:b/>
          <w:sz w:val="20"/>
          <w:szCs w:val="20"/>
          <w:u w:val="single"/>
        </w:rPr>
      </w:pPr>
      <w:r w:rsidRPr="000C5EBF">
        <w:rPr>
          <w:rFonts w:ascii="Arial" w:hAnsi="Arial" w:cs="Arial"/>
          <w:b/>
          <w:sz w:val="20"/>
          <w:szCs w:val="20"/>
          <w:u w:val="single"/>
        </w:rPr>
        <w:t>201</w:t>
      </w:r>
      <w:r w:rsidR="001C00F4">
        <w:rPr>
          <w:rFonts w:ascii="Arial" w:hAnsi="Arial" w:cs="Arial"/>
          <w:b/>
          <w:sz w:val="20"/>
          <w:szCs w:val="20"/>
          <w:u w:val="single"/>
        </w:rPr>
        <w:t>8</w:t>
      </w:r>
      <w:r w:rsidRPr="000C5EBF">
        <w:rPr>
          <w:rFonts w:ascii="Arial" w:hAnsi="Arial" w:cs="Arial"/>
          <w:b/>
          <w:sz w:val="20"/>
          <w:szCs w:val="20"/>
          <w:u w:val="single"/>
        </w:rPr>
        <w:t xml:space="preserve"> Gaming Fund Awards</w:t>
      </w:r>
    </w:p>
    <w:p w:rsidR="00EE72A7" w:rsidRDefault="00EE72A7" w:rsidP="000C5EBF">
      <w:pPr>
        <w:pStyle w:val="xl23"/>
        <w:spacing w:before="0" w:beforeAutospacing="0" w:after="0" w:afterAutospacing="0"/>
        <w:jc w:val="center"/>
        <w:rPr>
          <w:rFonts w:ascii="Arial" w:hAnsi="Arial" w:cs="Arial"/>
          <w:b/>
          <w:sz w:val="20"/>
          <w:szCs w:val="20"/>
          <w:u w:val="single"/>
        </w:rPr>
      </w:pPr>
    </w:p>
    <w:tbl>
      <w:tblPr>
        <w:tblW w:w="6310" w:type="dxa"/>
        <w:jc w:val="center"/>
        <w:tblLook w:val="04A0" w:firstRow="1" w:lastRow="0" w:firstColumn="1" w:lastColumn="0" w:noHBand="0" w:noVBand="1"/>
      </w:tblPr>
      <w:tblGrid>
        <w:gridCol w:w="4900"/>
        <w:gridCol w:w="1410"/>
      </w:tblGrid>
      <w:tr w:rsidR="00CB1A16" w:rsidRPr="00CB1A16" w:rsidTr="00CB1A16">
        <w:trPr>
          <w:trHeight w:val="480"/>
          <w:jc w:val="center"/>
        </w:trPr>
        <w:tc>
          <w:tcPr>
            <w:tcW w:w="4900"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rsidR="00CB1A16" w:rsidRPr="00CB1A16" w:rsidRDefault="00CB1A16" w:rsidP="00CB1A16">
            <w:pPr>
              <w:jc w:val="center"/>
              <w:rPr>
                <w:rFonts w:ascii="Calibri" w:hAnsi="Calibri" w:cs="Calibri"/>
                <w:b/>
                <w:bCs/>
                <w:color w:val="0000FF"/>
                <w:sz w:val="20"/>
              </w:rPr>
            </w:pPr>
            <w:r w:rsidRPr="00CB1A16">
              <w:rPr>
                <w:rFonts w:ascii="Calibri" w:hAnsi="Calibri" w:cs="Calibri"/>
                <w:b/>
                <w:bCs/>
                <w:sz w:val="20"/>
              </w:rPr>
              <w:t>ORGANIZATION</w:t>
            </w:r>
          </w:p>
        </w:tc>
        <w:tc>
          <w:tcPr>
            <w:tcW w:w="1410" w:type="dxa"/>
            <w:tcBorders>
              <w:top w:val="single" w:sz="8" w:space="0" w:color="auto"/>
              <w:left w:val="nil"/>
              <w:bottom w:val="single" w:sz="4" w:space="0" w:color="auto"/>
              <w:right w:val="single" w:sz="4" w:space="0" w:color="auto"/>
            </w:tcBorders>
            <w:shd w:val="clear" w:color="000000" w:fill="BFBFBF"/>
            <w:noWrap/>
            <w:vAlign w:val="bottom"/>
            <w:hideMark/>
          </w:tcPr>
          <w:p w:rsidR="00CB1A16" w:rsidRPr="00CB1A16" w:rsidRDefault="00CB1A16" w:rsidP="00CB1A16">
            <w:pPr>
              <w:jc w:val="center"/>
              <w:rPr>
                <w:rFonts w:ascii="Calibri" w:hAnsi="Calibri" w:cs="Calibri"/>
                <w:b/>
                <w:bCs/>
                <w:color w:val="0000FF"/>
                <w:sz w:val="20"/>
              </w:rPr>
            </w:pPr>
            <w:r w:rsidRPr="00CB1A16">
              <w:rPr>
                <w:rFonts w:ascii="Calibri" w:hAnsi="Calibri" w:cs="Calibri"/>
                <w:b/>
                <w:bCs/>
                <w:sz w:val="20"/>
              </w:rPr>
              <w:t>AWARD</w:t>
            </w:r>
          </w:p>
        </w:tc>
      </w:tr>
      <w:tr w:rsidR="00CB1A16" w:rsidRPr="00CB1A16" w:rsidTr="00CB1A16">
        <w:trPr>
          <w:trHeight w:val="300"/>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Alsatia Club Foundation Inc.</w:t>
            </w:r>
          </w:p>
        </w:tc>
        <w:tc>
          <w:tcPr>
            <w:tcW w:w="1410" w:type="dxa"/>
            <w:tcBorders>
              <w:top w:val="nil"/>
              <w:left w:val="nil"/>
              <w:bottom w:val="single" w:sz="4" w:space="0" w:color="auto"/>
              <w:right w:val="single" w:sz="4" w:space="0" w:color="auto"/>
            </w:tcBorders>
            <w:shd w:val="clear" w:color="auto" w:fill="auto"/>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$5,000.00</w:t>
            </w:r>
          </w:p>
        </w:tc>
      </w:tr>
      <w:tr w:rsidR="00CB1A16" w:rsidRPr="00CB1A16" w:rsidTr="00CB1A16">
        <w:trPr>
          <w:trHeight w:val="37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Alzheimer's Association</w:t>
            </w:r>
          </w:p>
        </w:tc>
        <w:tc>
          <w:tcPr>
            <w:tcW w:w="1410" w:type="dxa"/>
            <w:tcBorders>
              <w:top w:val="nil"/>
              <w:left w:val="nil"/>
              <w:bottom w:val="single" w:sz="4" w:space="0" w:color="auto"/>
              <w:right w:val="single" w:sz="4" w:space="0" w:color="auto"/>
            </w:tcBorders>
            <w:shd w:val="clear" w:color="auto" w:fill="auto"/>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$12,000.00</w:t>
            </w:r>
          </w:p>
        </w:tc>
      </w:tr>
      <w:tr w:rsidR="00CB1A16" w:rsidRPr="00CB1A16" w:rsidTr="00CB1A16">
        <w:trPr>
          <w:trHeight w:val="375"/>
          <w:jc w:val="center"/>
        </w:trPr>
        <w:tc>
          <w:tcPr>
            <w:tcW w:w="4900" w:type="dxa"/>
            <w:tcBorders>
              <w:top w:val="nil"/>
              <w:left w:val="single" w:sz="8" w:space="0" w:color="auto"/>
              <w:bottom w:val="single" w:sz="4" w:space="0" w:color="auto"/>
              <w:right w:val="single" w:sz="4" w:space="0" w:color="auto"/>
            </w:tcBorders>
            <w:shd w:val="clear" w:color="000000" w:fill="FFFFFF"/>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American Red Cross</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$2,500.00</w:t>
            </w:r>
          </w:p>
        </w:tc>
      </w:tr>
      <w:tr w:rsidR="00CB1A16" w:rsidRPr="00CB1A16" w:rsidTr="00CB1A16">
        <w:trPr>
          <w:trHeight w:val="37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APPLES for Children</w:t>
            </w:r>
          </w:p>
        </w:tc>
        <w:tc>
          <w:tcPr>
            <w:tcW w:w="1410" w:type="dxa"/>
            <w:tcBorders>
              <w:top w:val="nil"/>
              <w:left w:val="nil"/>
              <w:bottom w:val="single" w:sz="4" w:space="0" w:color="auto"/>
              <w:right w:val="single" w:sz="4" w:space="0" w:color="auto"/>
            </w:tcBorders>
            <w:shd w:val="clear" w:color="auto" w:fill="auto"/>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$3,000.00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ARC of Washington County</w:t>
            </w:r>
          </w:p>
        </w:tc>
        <w:tc>
          <w:tcPr>
            <w:tcW w:w="1410" w:type="dxa"/>
            <w:tcBorders>
              <w:top w:val="nil"/>
              <w:left w:val="nil"/>
              <w:bottom w:val="single" w:sz="4" w:space="0" w:color="auto"/>
              <w:right w:val="single" w:sz="4" w:space="0" w:color="auto"/>
            </w:tcBorders>
            <w:shd w:val="clear" w:color="auto" w:fill="auto"/>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$6,400.00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Authentic Community Theatre</w:t>
            </w:r>
          </w:p>
        </w:tc>
        <w:tc>
          <w:tcPr>
            <w:tcW w:w="1410" w:type="dxa"/>
            <w:tcBorders>
              <w:top w:val="nil"/>
              <w:left w:val="nil"/>
              <w:bottom w:val="single" w:sz="4" w:space="0" w:color="auto"/>
              <w:right w:val="single" w:sz="4" w:space="0" w:color="auto"/>
            </w:tcBorders>
            <w:shd w:val="clear" w:color="auto" w:fill="auto"/>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$1,500.00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Baby Basics of Greater Hagerstown</w:t>
            </w:r>
          </w:p>
        </w:tc>
        <w:tc>
          <w:tcPr>
            <w:tcW w:w="1410" w:type="dxa"/>
            <w:tcBorders>
              <w:top w:val="nil"/>
              <w:left w:val="nil"/>
              <w:bottom w:val="single" w:sz="4" w:space="0" w:color="auto"/>
              <w:right w:val="single" w:sz="4" w:space="0" w:color="auto"/>
            </w:tcBorders>
            <w:shd w:val="clear" w:color="auto" w:fill="auto"/>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$4,000.00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Big Brothers Big Sisters of Washington Co.</w:t>
            </w:r>
          </w:p>
        </w:tc>
        <w:tc>
          <w:tcPr>
            <w:tcW w:w="1410" w:type="dxa"/>
            <w:tcBorders>
              <w:top w:val="nil"/>
              <w:left w:val="nil"/>
              <w:bottom w:val="single" w:sz="4" w:space="0" w:color="auto"/>
              <w:right w:val="single" w:sz="4" w:space="0" w:color="auto"/>
            </w:tcBorders>
            <w:shd w:val="clear" w:color="auto" w:fill="auto"/>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$14,100.00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Boys and Girls Club of Washington Co.</w:t>
            </w:r>
          </w:p>
        </w:tc>
        <w:tc>
          <w:tcPr>
            <w:tcW w:w="1410" w:type="dxa"/>
            <w:tcBorders>
              <w:top w:val="nil"/>
              <w:left w:val="nil"/>
              <w:bottom w:val="single" w:sz="4" w:space="0" w:color="auto"/>
              <w:right w:val="single" w:sz="4" w:space="0" w:color="auto"/>
            </w:tcBorders>
            <w:shd w:val="clear" w:color="auto" w:fill="auto"/>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$40,000.00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Breast Cancer Awareness of Cumberland Valley</w:t>
            </w:r>
          </w:p>
        </w:tc>
        <w:tc>
          <w:tcPr>
            <w:tcW w:w="1410" w:type="dxa"/>
            <w:tcBorders>
              <w:top w:val="nil"/>
              <w:left w:val="nil"/>
              <w:bottom w:val="single" w:sz="4" w:space="0" w:color="auto"/>
              <w:right w:val="single" w:sz="4" w:space="0" w:color="auto"/>
            </w:tcBorders>
            <w:shd w:val="clear" w:color="auto" w:fill="auto"/>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$2,230.00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Brook Lane Health Services, Inc.</w:t>
            </w:r>
          </w:p>
        </w:tc>
        <w:tc>
          <w:tcPr>
            <w:tcW w:w="1410" w:type="dxa"/>
            <w:tcBorders>
              <w:top w:val="nil"/>
              <w:left w:val="nil"/>
              <w:bottom w:val="single" w:sz="4" w:space="0" w:color="auto"/>
              <w:right w:val="single" w:sz="4" w:space="0" w:color="auto"/>
            </w:tcBorders>
            <w:shd w:val="clear" w:color="auto" w:fill="auto"/>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$50,000.00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000000" w:fill="FFFFFF"/>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Brooke's House,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$7,500.00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C&amp;O Canal Trust</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Children in Need</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$40,000.00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 xml:space="preserve">Children's Village of Washington County, Inc. </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$15,000.00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Clear Spring Little League</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Community Free Clinic Inc.</w:t>
            </w:r>
          </w:p>
        </w:tc>
        <w:tc>
          <w:tcPr>
            <w:tcW w:w="1410" w:type="dxa"/>
            <w:tcBorders>
              <w:top w:val="nil"/>
              <w:left w:val="nil"/>
              <w:bottom w:val="single" w:sz="4" w:space="0" w:color="auto"/>
              <w:right w:val="single" w:sz="4" w:space="0" w:color="auto"/>
            </w:tcBorders>
            <w:shd w:val="clear" w:color="auto" w:fill="auto"/>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$160,000.00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 xml:space="preserve">Conococheague Little League, Inc. </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Corporation for Assistive Technology</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$2,300.00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Court Appointed Special Advocates Wash Co.</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$9,000.00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Discovery Station at Hagerstown</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$18,800.00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Easter Seals Greater Washington-Baltimore Region</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$4,000.00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English &amp; More,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Federal Little League,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000000" w:fill="FFFFFF"/>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For Otis Sake</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$4,000.00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Fort Ritchie Community Center</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000000" w:fill="FFFFFF"/>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Friends of Safe Place, Child Advocacy Center</w:t>
            </w:r>
          </w:p>
        </w:tc>
        <w:tc>
          <w:tcPr>
            <w:tcW w:w="1410" w:type="dxa"/>
            <w:tcBorders>
              <w:top w:val="nil"/>
              <w:left w:val="nil"/>
              <w:bottom w:val="single" w:sz="4" w:space="0" w:color="auto"/>
              <w:right w:val="single" w:sz="4" w:space="0" w:color="auto"/>
            </w:tcBorders>
            <w:shd w:val="clear" w:color="auto" w:fill="auto"/>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$60,000.00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Girl's Inc. of Washington County</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$38,950.00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Habitat for Humanity of Washington County</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$5,000.00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Hagerstown Choral Arts</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Hagerstown Civil Air Patrol</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$1,500.00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Hagerstown Colt &amp; Palomino League</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Hagerstown Community College Foundation,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Hagerstown Day Nursery</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$3,000.00</w:t>
            </w:r>
          </w:p>
        </w:tc>
      </w:tr>
      <w:tr w:rsidR="00CB1A16" w:rsidRPr="00CB1A16" w:rsidTr="00CB1A16">
        <w:trPr>
          <w:trHeight w:val="315"/>
          <w:jc w:val="center"/>
        </w:trPr>
        <w:tc>
          <w:tcPr>
            <w:tcW w:w="4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lastRenderedPageBreak/>
              <w:t>Hagerstown Fairground Softball Association</w:t>
            </w:r>
          </w:p>
        </w:tc>
        <w:tc>
          <w:tcPr>
            <w:tcW w:w="1410" w:type="dxa"/>
            <w:tcBorders>
              <w:top w:val="single" w:sz="4" w:space="0" w:color="auto"/>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Hagerstown Fire Police Association,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$2,500.00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Hagerstown Goodwill Industries,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$2,500.00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Hagerstown Neighborhood Development Partnership,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Hancock Little League</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000000" w:fill="FFFFFF"/>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Hope Creative Ministries,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Hub City Volleyball Club,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 xml:space="preserve">Humane Society of Washington County </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Interfaith Service Coalition</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$27,000.00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Joint Veterans Council of W.C., MD,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$2,500.00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Ladders to Leaders</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$5,000.00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Maryland Food Bank-Western Branch</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$5,000.00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Maryland Symphony Orchestra</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$4,000.00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Maugansville Little League</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$2,500.00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MIHI,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$3,200.00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North High Band Boosters,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R.E.A.C.H.</w:t>
            </w:r>
          </w:p>
        </w:tc>
        <w:tc>
          <w:tcPr>
            <w:tcW w:w="1410" w:type="dxa"/>
            <w:tcBorders>
              <w:top w:val="nil"/>
              <w:left w:val="nil"/>
              <w:bottom w:val="single" w:sz="4" w:space="0" w:color="auto"/>
              <w:right w:val="single" w:sz="4" w:space="0" w:color="auto"/>
            </w:tcBorders>
            <w:shd w:val="clear" w:color="auto" w:fill="auto"/>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$60,000.00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Robert W. Johnson Community Center,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$42,000.00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Rohrersville Cornet Band</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000000" w:fill="FFFFFF"/>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S&amp;K Feline Furbabies Rescue,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San Mar Children's Home</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Salvation Army</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$38,000.00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Senior Living Alternatives</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$15,000.00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000000" w:fill="FFFFFF"/>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Sharpsburg Historical Society</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Smithsburg Junior Leopards</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Smithsburg Little Sluggers League,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St. John's Shelter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$4,200.00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Star Community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$30,000.00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The Maryland Theatre</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$2,500.00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United Way of Washington County, MD,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Volunteer Association for Potomac Center,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 House</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$7,600.00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Walnut St. Community Health Center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$40,000.00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Washington Co. Commission on Aging</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$25,500.00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Washington Co. Community Action Council</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$20,000.00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Washington Co. Free Library</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$18,500.00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Washington County Girls Softball League</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$3,000.00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Washington Co. Historical Society</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$2,000.00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Washington Co. Human Development Council,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$5,500.00</w:t>
            </w:r>
          </w:p>
        </w:tc>
      </w:tr>
      <w:tr w:rsidR="00CB1A16" w:rsidRPr="00CB1A16" w:rsidTr="00CB1A16">
        <w:trPr>
          <w:trHeight w:val="315"/>
          <w:jc w:val="center"/>
        </w:trPr>
        <w:tc>
          <w:tcPr>
            <w:tcW w:w="4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lastRenderedPageBreak/>
              <w:t xml:space="preserve">Washington County Juniors Girls Volleyball, Inc. </w:t>
            </w:r>
          </w:p>
        </w:tc>
        <w:tc>
          <w:tcPr>
            <w:tcW w:w="1410" w:type="dxa"/>
            <w:tcBorders>
              <w:top w:val="single" w:sz="4" w:space="0" w:color="auto"/>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Washington Co. Museum of Fine Arts</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Washington County Show Kids,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Wells House,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$17,406.88</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Williamsport Wildcats Athletic Boosters Club, Inc</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Williamsport Youth Wrestling Club</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$6,400.00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Women of Valor Ministries Inc</w:t>
            </w:r>
            <w:r w:rsidR="000B1419">
              <w:rPr>
                <w:rFonts w:ascii="Arial" w:hAnsi="Arial" w:cs="Arial"/>
                <w:b/>
                <w:bCs/>
                <w:sz w:val="20"/>
              </w:rPr>
              <w:t>.</w:t>
            </w:r>
            <w:bookmarkStart w:id="0" w:name="_GoBack"/>
            <w:bookmarkEnd w:id="0"/>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$15,000.00</w:t>
            </w:r>
          </w:p>
        </w:tc>
      </w:tr>
      <w:tr w:rsidR="00CB1A16" w:rsidRPr="00CB1A16" w:rsidTr="00CB1A16">
        <w:trPr>
          <w:trHeight w:val="315"/>
          <w:jc w:val="center"/>
        </w:trPr>
        <w:tc>
          <w:tcPr>
            <w:tcW w:w="4900" w:type="dxa"/>
            <w:tcBorders>
              <w:top w:val="nil"/>
              <w:left w:val="single" w:sz="8" w:space="0" w:color="auto"/>
              <w:bottom w:val="single" w:sz="4"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Women's Club Foundation</w:t>
            </w:r>
          </w:p>
        </w:tc>
        <w:tc>
          <w:tcPr>
            <w:tcW w:w="1410" w:type="dxa"/>
            <w:tcBorders>
              <w:top w:val="nil"/>
              <w:left w:val="nil"/>
              <w:bottom w:val="single" w:sz="4"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$18,600.00</w:t>
            </w:r>
          </w:p>
        </w:tc>
      </w:tr>
      <w:tr w:rsidR="00CB1A16" w:rsidRPr="00CB1A16" w:rsidTr="00CB1A16">
        <w:trPr>
          <w:trHeight w:val="315"/>
          <w:jc w:val="center"/>
        </w:trPr>
        <w:tc>
          <w:tcPr>
            <w:tcW w:w="4900" w:type="dxa"/>
            <w:tcBorders>
              <w:top w:val="nil"/>
              <w:left w:val="single" w:sz="8" w:space="0" w:color="auto"/>
              <w:bottom w:val="single" w:sz="8" w:space="0" w:color="auto"/>
              <w:right w:val="single" w:sz="4" w:space="0" w:color="auto"/>
            </w:tcBorders>
            <w:shd w:val="clear" w:color="auto" w:fill="auto"/>
            <w:noWrap/>
            <w:vAlign w:val="bottom"/>
            <w:hideMark/>
          </w:tcPr>
          <w:p w:rsidR="00CB1A16" w:rsidRPr="00CB1A16" w:rsidRDefault="00CB1A16" w:rsidP="00CB1A16">
            <w:pPr>
              <w:rPr>
                <w:rFonts w:ascii="Arial" w:hAnsi="Arial" w:cs="Arial"/>
                <w:b/>
                <w:bCs/>
                <w:sz w:val="20"/>
              </w:rPr>
            </w:pPr>
            <w:r w:rsidRPr="00CB1A16">
              <w:rPr>
                <w:rFonts w:ascii="Arial" w:hAnsi="Arial" w:cs="Arial"/>
                <w:b/>
                <w:bCs/>
                <w:sz w:val="20"/>
              </w:rPr>
              <w:t>YMCA</w:t>
            </w:r>
          </w:p>
        </w:tc>
        <w:tc>
          <w:tcPr>
            <w:tcW w:w="1410" w:type="dxa"/>
            <w:tcBorders>
              <w:top w:val="nil"/>
              <w:left w:val="nil"/>
              <w:bottom w:val="single" w:sz="8" w:space="0" w:color="auto"/>
              <w:right w:val="single" w:sz="4" w:space="0" w:color="auto"/>
            </w:tcBorders>
            <w:shd w:val="clear" w:color="000000" w:fill="FFFFFF"/>
            <w:noWrap/>
            <w:vAlign w:val="bottom"/>
            <w:hideMark/>
          </w:tcPr>
          <w:p w:rsidR="00CB1A16" w:rsidRPr="00CB1A16" w:rsidRDefault="00CB1A16" w:rsidP="00CB1A16">
            <w:pPr>
              <w:jc w:val="center"/>
              <w:rPr>
                <w:rFonts w:ascii="Arial" w:hAnsi="Arial" w:cs="Arial"/>
                <w:b/>
                <w:bCs/>
                <w:sz w:val="20"/>
              </w:rPr>
            </w:pPr>
            <w:r w:rsidRPr="00CB1A16">
              <w:rPr>
                <w:rFonts w:ascii="Arial" w:hAnsi="Arial" w:cs="Arial"/>
                <w:b/>
                <w:bCs/>
                <w:sz w:val="20"/>
              </w:rPr>
              <w:t>$5,000.00</w:t>
            </w:r>
          </w:p>
        </w:tc>
      </w:tr>
    </w:tbl>
    <w:p w:rsidR="003B3B69" w:rsidRDefault="003B3B69" w:rsidP="00CB1A16">
      <w:pPr>
        <w:pStyle w:val="xl23"/>
        <w:spacing w:before="0" w:beforeAutospacing="0" w:after="0" w:afterAutospacing="0"/>
        <w:ind w:left="900"/>
        <w:rPr>
          <w:rFonts w:ascii="Arial" w:hAnsi="Arial" w:cs="Arial"/>
          <w:b/>
          <w:sz w:val="20"/>
          <w:szCs w:val="20"/>
          <w:u w:val="single"/>
        </w:rPr>
      </w:pPr>
    </w:p>
    <w:p w:rsidR="003B3B69" w:rsidRDefault="003B3B69" w:rsidP="00E90F63">
      <w:pPr>
        <w:pStyle w:val="xl23"/>
        <w:spacing w:before="0" w:beforeAutospacing="0" w:after="0" w:afterAutospacing="0"/>
        <w:rPr>
          <w:rFonts w:ascii="Arial" w:hAnsi="Arial" w:cs="Arial"/>
          <w:b/>
          <w:sz w:val="20"/>
          <w:szCs w:val="20"/>
          <w:u w:val="single"/>
        </w:rPr>
      </w:pPr>
    </w:p>
    <w:p w:rsidR="005A77F6" w:rsidRDefault="005A77F6" w:rsidP="000C5EBF">
      <w:pPr>
        <w:pStyle w:val="xl23"/>
        <w:spacing w:before="0" w:beforeAutospacing="0" w:after="0" w:afterAutospacing="0"/>
        <w:jc w:val="center"/>
        <w:rPr>
          <w:rFonts w:ascii="Arial" w:hAnsi="Arial" w:cs="Arial"/>
          <w:b/>
          <w:sz w:val="20"/>
          <w:szCs w:val="20"/>
          <w:u w:val="single"/>
        </w:rPr>
      </w:pPr>
    </w:p>
    <w:tbl>
      <w:tblPr>
        <w:tblW w:w="8980" w:type="dxa"/>
        <w:jc w:val="center"/>
        <w:tblLook w:val="0000" w:firstRow="0" w:lastRow="0" w:firstColumn="0" w:lastColumn="0" w:noHBand="0" w:noVBand="0"/>
      </w:tblPr>
      <w:tblGrid>
        <w:gridCol w:w="7220"/>
        <w:gridCol w:w="1760"/>
      </w:tblGrid>
      <w:tr w:rsidR="003767E0" w:rsidRPr="000C5EBF" w:rsidTr="003B3B69">
        <w:trPr>
          <w:trHeight w:val="315"/>
          <w:jc w:val="center"/>
        </w:trPr>
        <w:tc>
          <w:tcPr>
            <w:tcW w:w="898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767E0" w:rsidRPr="000C5EBF" w:rsidRDefault="003767E0" w:rsidP="00746419">
            <w:pPr>
              <w:jc w:val="center"/>
              <w:rPr>
                <w:rFonts w:ascii="Arial" w:hAnsi="Arial" w:cs="Arial"/>
                <w:b/>
                <w:bCs/>
                <w:sz w:val="20"/>
              </w:rPr>
            </w:pPr>
            <w:r w:rsidRPr="000C5EBF">
              <w:rPr>
                <w:rFonts w:ascii="Arial" w:hAnsi="Arial" w:cs="Arial"/>
                <w:b/>
                <w:bCs/>
                <w:sz w:val="20"/>
              </w:rPr>
              <w:t>Applications Received</w:t>
            </w:r>
          </w:p>
        </w:tc>
      </w:tr>
      <w:tr w:rsidR="003767E0" w:rsidRPr="000C5EBF" w:rsidTr="003B3B69">
        <w:trPr>
          <w:trHeight w:val="315"/>
          <w:jc w:val="center"/>
        </w:trPr>
        <w:tc>
          <w:tcPr>
            <w:tcW w:w="7220" w:type="dxa"/>
            <w:tcBorders>
              <w:top w:val="nil"/>
              <w:left w:val="single" w:sz="4" w:space="0" w:color="auto"/>
              <w:bottom w:val="single" w:sz="4" w:space="0" w:color="auto"/>
              <w:right w:val="single" w:sz="4" w:space="0" w:color="auto"/>
            </w:tcBorders>
            <w:vAlign w:val="center"/>
          </w:tcPr>
          <w:p w:rsidR="003767E0" w:rsidRPr="000C5EBF" w:rsidRDefault="003767E0" w:rsidP="00746419">
            <w:pPr>
              <w:rPr>
                <w:rFonts w:ascii="Arial" w:hAnsi="Arial" w:cs="Arial"/>
                <w:b/>
                <w:bCs/>
                <w:sz w:val="20"/>
              </w:rPr>
            </w:pPr>
            <w:r w:rsidRPr="000C5EBF">
              <w:rPr>
                <w:rFonts w:ascii="Arial" w:hAnsi="Arial" w:cs="Arial"/>
                <w:b/>
                <w:bCs/>
                <w:sz w:val="20"/>
              </w:rPr>
              <w:t>Total Funding Requested</w:t>
            </w:r>
          </w:p>
        </w:tc>
        <w:tc>
          <w:tcPr>
            <w:tcW w:w="1760" w:type="dxa"/>
            <w:tcBorders>
              <w:top w:val="nil"/>
              <w:left w:val="nil"/>
              <w:bottom w:val="single" w:sz="4" w:space="0" w:color="auto"/>
              <w:right w:val="single" w:sz="4" w:space="0" w:color="auto"/>
            </w:tcBorders>
            <w:vAlign w:val="center"/>
          </w:tcPr>
          <w:p w:rsidR="003767E0" w:rsidRPr="00301E4F" w:rsidRDefault="004D6581" w:rsidP="00A43286">
            <w:pPr>
              <w:jc w:val="center"/>
              <w:rPr>
                <w:rFonts w:ascii="Arial" w:hAnsi="Arial" w:cs="Arial"/>
                <w:b/>
                <w:bCs/>
                <w:sz w:val="20"/>
                <w:highlight w:val="yellow"/>
              </w:rPr>
            </w:pPr>
            <w:r w:rsidRPr="004D6581">
              <w:rPr>
                <w:rFonts w:ascii="Arial" w:hAnsi="Arial" w:cs="Arial"/>
                <w:b/>
                <w:bCs/>
                <w:sz w:val="20"/>
              </w:rPr>
              <w:t>$</w:t>
            </w:r>
            <w:r w:rsidR="00A43286">
              <w:rPr>
                <w:rFonts w:ascii="Arial" w:hAnsi="Arial" w:cs="Arial"/>
                <w:b/>
                <w:bCs/>
                <w:sz w:val="20"/>
              </w:rPr>
              <w:t>1,</w:t>
            </w:r>
            <w:r w:rsidR="004E77E9">
              <w:rPr>
                <w:rFonts w:ascii="Arial" w:hAnsi="Arial" w:cs="Arial"/>
                <w:b/>
                <w:bCs/>
                <w:sz w:val="20"/>
              </w:rPr>
              <w:t>975</w:t>
            </w:r>
            <w:r w:rsidR="00A43286">
              <w:rPr>
                <w:rFonts w:ascii="Arial" w:hAnsi="Arial" w:cs="Arial"/>
                <w:b/>
                <w:bCs/>
                <w:sz w:val="20"/>
              </w:rPr>
              <w:t>,</w:t>
            </w:r>
            <w:r w:rsidR="004E77E9">
              <w:rPr>
                <w:rFonts w:ascii="Arial" w:hAnsi="Arial" w:cs="Arial"/>
                <w:b/>
                <w:bCs/>
                <w:sz w:val="20"/>
              </w:rPr>
              <w:t>857</w:t>
            </w:r>
            <w:r w:rsidR="00A43286">
              <w:rPr>
                <w:rFonts w:ascii="Arial" w:hAnsi="Arial" w:cs="Arial"/>
                <w:b/>
                <w:bCs/>
                <w:sz w:val="20"/>
              </w:rPr>
              <w:t>.3</w:t>
            </w:r>
            <w:r w:rsidR="004E77E9">
              <w:rPr>
                <w:rFonts w:ascii="Arial" w:hAnsi="Arial" w:cs="Arial"/>
                <w:b/>
                <w:bCs/>
                <w:sz w:val="20"/>
              </w:rPr>
              <w:t>3</w:t>
            </w:r>
          </w:p>
        </w:tc>
      </w:tr>
      <w:tr w:rsidR="003767E0" w:rsidRPr="000C5EBF" w:rsidTr="003B3B69">
        <w:trPr>
          <w:trHeight w:val="315"/>
          <w:jc w:val="center"/>
        </w:trPr>
        <w:tc>
          <w:tcPr>
            <w:tcW w:w="7220" w:type="dxa"/>
            <w:tcBorders>
              <w:top w:val="nil"/>
              <w:left w:val="single" w:sz="4" w:space="0" w:color="auto"/>
              <w:bottom w:val="single" w:sz="4" w:space="0" w:color="auto"/>
              <w:right w:val="single" w:sz="4" w:space="0" w:color="auto"/>
            </w:tcBorders>
            <w:vAlign w:val="center"/>
          </w:tcPr>
          <w:p w:rsidR="003767E0" w:rsidRPr="000C5EBF" w:rsidRDefault="003767E0" w:rsidP="00746419">
            <w:pPr>
              <w:rPr>
                <w:rFonts w:ascii="Arial" w:hAnsi="Arial" w:cs="Arial"/>
                <w:b/>
                <w:bCs/>
                <w:sz w:val="20"/>
              </w:rPr>
            </w:pPr>
            <w:r w:rsidRPr="000C5EBF">
              <w:rPr>
                <w:rFonts w:ascii="Arial" w:hAnsi="Arial" w:cs="Arial"/>
                <w:b/>
                <w:bCs/>
                <w:sz w:val="20"/>
              </w:rPr>
              <w:t>Total Applications Received</w:t>
            </w:r>
          </w:p>
        </w:tc>
        <w:tc>
          <w:tcPr>
            <w:tcW w:w="1760" w:type="dxa"/>
            <w:tcBorders>
              <w:top w:val="nil"/>
              <w:left w:val="nil"/>
              <w:bottom w:val="single" w:sz="4" w:space="0" w:color="auto"/>
              <w:right w:val="single" w:sz="4" w:space="0" w:color="auto"/>
            </w:tcBorders>
            <w:vAlign w:val="center"/>
          </w:tcPr>
          <w:p w:rsidR="003767E0" w:rsidRPr="00A43286" w:rsidRDefault="004E77E9" w:rsidP="00746419">
            <w:pPr>
              <w:jc w:val="center"/>
              <w:rPr>
                <w:rFonts w:ascii="Arial" w:hAnsi="Arial" w:cs="Arial"/>
                <w:b/>
                <w:bCs/>
                <w:sz w:val="20"/>
                <w:highlight w:val="yellow"/>
              </w:rPr>
            </w:pPr>
            <w:r>
              <w:rPr>
                <w:rFonts w:ascii="Arial" w:hAnsi="Arial" w:cs="Arial"/>
                <w:b/>
                <w:bCs/>
                <w:sz w:val="20"/>
              </w:rPr>
              <w:t>100</w:t>
            </w:r>
          </w:p>
        </w:tc>
      </w:tr>
      <w:tr w:rsidR="003767E0" w:rsidRPr="000C5EBF" w:rsidTr="003B3B69">
        <w:trPr>
          <w:trHeight w:val="315"/>
          <w:jc w:val="center"/>
        </w:trPr>
        <w:tc>
          <w:tcPr>
            <w:tcW w:w="7220" w:type="dxa"/>
            <w:tcBorders>
              <w:top w:val="nil"/>
              <w:left w:val="single" w:sz="4" w:space="0" w:color="auto"/>
              <w:bottom w:val="single" w:sz="4" w:space="0" w:color="auto"/>
              <w:right w:val="single" w:sz="4" w:space="0" w:color="auto"/>
            </w:tcBorders>
            <w:vAlign w:val="center"/>
          </w:tcPr>
          <w:p w:rsidR="003767E0" w:rsidRPr="000C5EBF" w:rsidRDefault="003767E0" w:rsidP="00746419">
            <w:pPr>
              <w:rPr>
                <w:rFonts w:ascii="Arial" w:hAnsi="Arial" w:cs="Arial"/>
                <w:b/>
                <w:bCs/>
                <w:sz w:val="20"/>
              </w:rPr>
            </w:pPr>
            <w:r w:rsidRPr="000C5EBF">
              <w:rPr>
                <w:rFonts w:ascii="Arial" w:hAnsi="Arial" w:cs="Arial"/>
                <w:b/>
                <w:bCs/>
                <w:sz w:val="20"/>
              </w:rPr>
              <w:t>Number of Organizations Submitting Applications</w:t>
            </w:r>
          </w:p>
        </w:tc>
        <w:tc>
          <w:tcPr>
            <w:tcW w:w="1760" w:type="dxa"/>
            <w:tcBorders>
              <w:top w:val="nil"/>
              <w:left w:val="nil"/>
              <w:bottom w:val="single" w:sz="4" w:space="0" w:color="auto"/>
              <w:right w:val="single" w:sz="4" w:space="0" w:color="auto"/>
            </w:tcBorders>
            <w:vAlign w:val="center"/>
          </w:tcPr>
          <w:p w:rsidR="003767E0" w:rsidRPr="00A43286" w:rsidRDefault="004E77E9" w:rsidP="00746419">
            <w:pPr>
              <w:jc w:val="center"/>
              <w:rPr>
                <w:rFonts w:ascii="Arial" w:hAnsi="Arial" w:cs="Arial"/>
                <w:b/>
                <w:bCs/>
                <w:sz w:val="20"/>
                <w:highlight w:val="yellow"/>
              </w:rPr>
            </w:pPr>
            <w:r>
              <w:rPr>
                <w:rFonts w:ascii="Arial" w:hAnsi="Arial" w:cs="Arial"/>
                <w:b/>
                <w:bCs/>
                <w:sz w:val="20"/>
              </w:rPr>
              <w:t>86</w:t>
            </w:r>
          </w:p>
        </w:tc>
      </w:tr>
      <w:tr w:rsidR="004003AA" w:rsidRPr="000C5EBF" w:rsidTr="003B3B69">
        <w:trPr>
          <w:trHeight w:val="315"/>
          <w:jc w:val="center"/>
        </w:trPr>
        <w:tc>
          <w:tcPr>
            <w:tcW w:w="7220" w:type="dxa"/>
            <w:tcBorders>
              <w:top w:val="nil"/>
              <w:left w:val="single" w:sz="4" w:space="0" w:color="auto"/>
              <w:bottom w:val="single" w:sz="4" w:space="0" w:color="auto"/>
              <w:right w:val="single" w:sz="4" w:space="0" w:color="auto"/>
            </w:tcBorders>
            <w:vAlign w:val="center"/>
          </w:tcPr>
          <w:p w:rsidR="004003AA" w:rsidRPr="000C5EBF" w:rsidRDefault="004003AA" w:rsidP="00746419">
            <w:pPr>
              <w:rPr>
                <w:rFonts w:ascii="Arial" w:hAnsi="Arial" w:cs="Arial"/>
                <w:b/>
                <w:bCs/>
                <w:sz w:val="20"/>
              </w:rPr>
            </w:pPr>
            <w:r w:rsidRPr="000C5EBF">
              <w:rPr>
                <w:rFonts w:ascii="Arial" w:hAnsi="Arial" w:cs="Arial"/>
                <w:b/>
                <w:bCs/>
                <w:sz w:val="20"/>
              </w:rPr>
              <w:t>Total Number of Applications Receiving Funding</w:t>
            </w:r>
          </w:p>
        </w:tc>
        <w:tc>
          <w:tcPr>
            <w:tcW w:w="1760" w:type="dxa"/>
            <w:tcBorders>
              <w:top w:val="nil"/>
              <w:left w:val="nil"/>
              <w:bottom w:val="single" w:sz="4" w:space="0" w:color="auto"/>
              <w:right w:val="single" w:sz="4" w:space="0" w:color="auto"/>
            </w:tcBorders>
            <w:vAlign w:val="center"/>
          </w:tcPr>
          <w:p w:rsidR="004003AA" w:rsidRPr="00A43286" w:rsidRDefault="004E77E9" w:rsidP="00746419">
            <w:pPr>
              <w:jc w:val="center"/>
              <w:rPr>
                <w:rFonts w:ascii="Arial" w:hAnsi="Arial" w:cs="Arial"/>
                <w:b/>
                <w:bCs/>
                <w:sz w:val="20"/>
                <w:highlight w:val="yellow"/>
              </w:rPr>
            </w:pPr>
            <w:r>
              <w:rPr>
                <w:rFonts w:ascii="Arial" w:hAnsi="Arial" w:cs="Arial"/>
                <w:b/>
                <w:bCs/>
                <w:sz w:val="20"/>
              </w:rPr>
              <w:t>82</w:t>
            </w:r>
          </w:p>
        </w:tc>
      </w:tr>
      <w:tr w:rsidR="004003AA" w:rsidRPr="000C5EBF" w:rsidTr="003B3B69">
        <w:trPr>
          <w:trHeight w:val="315"/>
          <w:jc w:val="center"/>
        </w:trPr>
        <w:tc>
          <w:tcPr>
            <w:tcW w:w="7220" w:type="dxa"/>
            <w:tcBorders>
              <w:top w:val="nil"/>
              <w:left w:val="single" w:sz="4" w:space="0" w:color="auto"/>
              <w:bottom w:val="single" w:sz="4" w:space="0" w:color="auto"/>
              <w:right w:val="single" w:sz="4" w:space="0" w:color="auto"/>
            </w:tcBorders>
            <w:vAlign w:val="center"/>
          </w:tcPr>
          <w:p w:rsidR="004003AA" w:rsidRPr="000C5EBF" w:rsidRDefault="004003AA" w:rsidP="00746419">
            <w:pPr>
              <w:rPr>
                <w:rFonts w:ascii="Arial" w:hAnsi="Arial" w:cs="Arial"/>
                <w:b/>
                <w:bCs/>
                <w:sz w:val="20"/>
              </w:rPr>
            </w:pPr>
            <w:r w:rsidRPr="000C5EBF">
              <w:rPr>
                <w:rFonts w:ascii="Arial" w:hAnsi="Arial" w:cs="Arial"/>
                <w:b/>
                <w:bCs/>
                <w:sz w:val="20"/>
              </w:rPr>
              <w:t>Total Number of Applications Receiving Full Funding</w:t>
            </w:r>
          </w:p>
        </w:tc>
        <w:tc>
          <w:tcPr>
            <w:tcW w:w="1760" w:type="dxa"/>
            <w:tcBorders>
              <w:top w:val="nil"/>
              <w:left w:val="nil"/>
              <w:bottom w:val="single" w:sz="4" w:space="0" w:color="auto"/>
              <w:right w:val="single" w:sz="4" w:space="0" w:color="auto"/>
            </w:tcBorders>
            <w:vAlign w:val="center"/>
          </w:tcPr>
          <w:p w:rsidR="004003AA" w:rsidRPr="00A43286" w:rsidRDefault="004E77E9" w:rsidP="00DC34CE">
            <w:pPr>
              <w:jc w:val="center"/>
              <w:rPr>
                <w:rFonts w:ascii="Arial" w:hAnsi="Arial" w:cs="Arial"/>
                <w:b/>
                <w:bCs/>
                <w:sz w:val="20"/>
                <w:highlight w:val="yellow"/>
              </w:rPr>
            </w:pPr>
            <w:r>
              <w:rPr>
                <w:rFonts w:ascii="Arial" w:hAnsi="Arial" w:cs="Arial"/>
                <w:b/>
                <w:bCs/>
                <w:sz w:val="20"/>
              </w:rPr>
              <w:t>19</w:t>
            </w:r>
          </w:p>
        </w:tc>
      </w:tr>
      <w:tr w:rsidR="004003AA" w:rsidRPr="000C5EBF" w:rsidTr="003B3B69">
        <w:trPr>
          <w:trHeight w:val="315"/>
          <w:jc w:val="center"/>
        </w:trPr>
        <w:tc>
          <w:tcPr>
            <w:tcW w:w="7220" w:type="dxa"/>
            <w:tcBorders>
              <w:top w:val="nil"/>
              <w:left w:val="single" w:sz="4" w:space="0" w:color="auto"/>
              <w:bottom w:val="single" w:sz="4" w:space="0" w:color="auto"/>
              <w:right w:val="single" w:sz="4" w:space="0" w:color="auto"/>
            </w:tcBorders>
            <w:vAlign w:val="center"/>
          </w:tcPr>
          <w:p w:rsidR="004003AA" w:rsidRPr="000C5EBF" w:rsidRDefault="004003AA" w:rsidP="00746419">
            <w:pPr>
              <w:rPr>
                <w:rFonts w:ascii="Arial" w:hAnsi="Arial" w:cs="Arial"/>
                <w:b/>
                <w:bCs/>
                <w:sz w:val="20"/>
              </w:rPr>
            </w:pPr>
            <w:r w:rsidRPr="000C5EBF">
              <w:rPr>
                <w:rFonts w:ascii="Arial" w:hAnsi="Arial" w:cs="Arial"/>
                <w:b/>
                <w:bCs/>
                <w:sz w:val="20"/>
              </w:rPr>
              <w:t>Total Number of Applications Denied Funding</w:t>
            </w:r>
          </w:p>
        </w:tc>
        <w:tc>
          <w:tcPr>
            <w:tcW w:w="1760" w:type="dxa"/>
            <w:tcBorders>
              <w:top w:val="nil"/>
              <w:left w:val="nil"/>
              <w:bottom w:val="single" w:sz="4" w:space="0" w:color="auto"/>
              <w:right w:val="single" w:sz="4" w:space="0" w:color="auto"/>
            </w:tcBorders>
            <w:vAlign w:val="center"/>
          </w:tcPr>
          <w:p w:rsidR="004003AA" w:rsidRPr="00A43286" w:rsidRDefault="004E77E9" w:rsidP="00DC34CE">
            <w:pPr>
              <w:jc w:val="center"/>
              <w:rPr>
                <w:rFonts w:ascii="Arial" w:hAnsi="Arial" w:cs="Arial"/>
                <w:b/>
                <w:bCs/>
                <w:sz w:val="20"/>
                <w:highlight w:val="yellow"/>
              </w:rPr>
            </w:pPr>
            <w:r>
              <w:rPr>
                <w:rFonts w:ascii="Arial" w:hAnsi="Arial" w:cs="Arial"/>
                <w:b/>
                <w:bCs/>
                <w:sz w:val="20"/>
              </w:rPr>
              <w:t>5</w:t>
            </w:r>
          </w:p>
        </w:tc>
      </w:tr>
      <w:tr w:rsidR="004003AA" w:rsidRPr="000C5EBF" w:rsidTr="003B3B69">
        <w:trPr>
          <w:trHeight w:val="315"/>
          <w:jc w:val="center"/>
        </w:trPr>
        <w:tc>
          <w:tcPr>
            <w:tcW w:w="7220" w:type="dxa"/>
            <w:tcBorders>
              <w:top w:val="nil"/>
              <w:left w:val="single" w:sz="4" w:space="0" w:color="auto"/>
              <w:bottom w:val="single" w:sz="4" w:space="0" w:color="auto"/>
              <w:right w:val="single" w:sz="4" w:space="0" w:color="auto"/>
            </w:tcBorders>
            <w:vAlign w:val="center"/>
          </w:tcPr>
          <w:p w:rsidR="004003AA" w:rsidRPr="000C5EBF" w:rsidRDefault="004003AA" w:rsidP="00746419">
            <w:pPr>
              <w:rPr>
                <w:rFonts w:ascii="Arial" w:hAnsi="Arial" w:cs="Arial"/>
                <w:b/>
                <w:bCs/>
                <w:sz w:val="20"/>
              </w:rPr>
            </w:pPr>
            <w:r w:rsidRPr="000C5EBF">
              <w:rPr>
                <w:rFonts w:ascii="Arial" w:hAnsi="Arial" w:cs="Arial"/>
                <w:b/>
                <w:bCs/>
                <w:sz w:val="20"/>
              </w:rPr>
              <w:t>Total Number of Organizations Receiving Funding</w:t>
            </w:r>
          </w:p>
        </w:tc>
        <w:tc>
          <w:tcPr>
            <w:tcW w:w="1760" w:type="dxa"/>
            <w:tcBorders>
              <w:top w:val="nil"/>
              <w:left w:val="nil"/>
              <w:bottom w:val="single" w:sz="4" w:space="0" w:color="auto"/>
              <w:right w:val="single" w:sz="4" w:space="0" w:color="auto"/>
            </w:tcBorders>
            <w:vAlign w:val="center"/>
          </w:tcPr>
          <w:p w:rsidR="00A43306" w:rsidRPr="00A43286" w:rsidRDefault="004E77E9" w:rsidP="009A63A6">
            <w:pPr>
              <w:jc w:val="center"/>
              <w:rPr>
                <w:rFonts w:ascii="Arial" w:hAnsi="Arial" w:cs="Arial"/>
                <w:b/>
                <w:bCs/>
                <w:sz w:val="20"/>
                <w:highlight w:val="yellow"/>
              </w:rPr>
            </w:pPr>
            <w:r>
              <w:rPr>
                <w:rFonts w:ascii="Arial" w:hAnsi="Arial" w:cs="Arial"/>
                <w:b/>
                <w:bCs/>
                <w:sz w:val="20"/>
              </w:rPr>
              <w:t>82</w:t>
            </w:r>
          </w:p>
        </w:tc>
      </w:tr>
      <w:tr w:rsidR="004003AA" w:rsidRPr="000C5EBF" w:rsidTr="003B3B69">
        <w:trPr>
          <w:trHeight w:val="315"/>
          <w:jc w:val="center"/>
        </w:trPr>
        <w:tc>
          <w:tcPr>
            <w:tcW w:w="7220" w:type="dxa"/>
            <w:tcBorders>
              <w:top w:val="nil"/>
              <w:left w:val="single" w:sz="4" w:space="0" w:color="auto"/>
              <w:bottom w:val="single" w:sz="4" w:space="0" w:color="auto"/>
              <w:right w:val="single" w:sz="4" w:space="0" w:color="auto"/>
            </w:tcBorders>
            <w:vAlign w:val="center"/>
          </w:tcPr>
          <w:p w:rsidR="004003AA" w:rsidRPr="000C5EBF" w:rsidRDefault="004003AA" w:rsidP="00746419">
            <w:pPr>
              <w:rPr>
                <w:rFonts w:ascii="Arial" w:hAnsi="Arial" w:cs="Arial"/>
                <w:b/>
                <w:bCs/>
                <w:sz w:val="20"/>
              </w:rPr>
            </w:pPr>
            <w:r w:rsidRPr="000C5EBF">
              <w:rPr>
                <w:rFonts w:ascii="Arial" w:hAnsi="Arial" w:cs="Arial"/>
                <w:b/>
                <w:bCs/>
                <w:sz w:val="20"/>
              </w:rPr>
              <w:t>Total Number of Organizations Denied Funding</w:t>
            </w:r>
          </w:p>
        </w:tc>
        <w:tc>
          <w:tcPr>
            <w:tcW w:w="1760" w:type="dxa"/>
            <w:tcBorders>
              <w:top w:val="nil"/>
              <w:left w:val="nil"/>
              <w:bottom w:val="single" w:sz="4" w:space="0" w:color="auto"/>
              <w:right w:val="single" w:sz="4" w:space="0" w:color="auto"/>
            </w:tcBorders>
            <w:vAlign w:val="center"/>
          </w:tcPr>
          <w:p w:rsidR="00F95E2A" w:rsidRPr="00A43286" w:rsidRDefault="004E77E9" w:rsidP="00F95E2A">
            <w:pPr>
              <w:jc w:val="center"/>
              <w:rPr>
                <w:rFonts w:ascii="Arial" w:hAnsi="Arial" w:cs="Arial"/>
                <w:b/>
                <w:bCs/>
                <w:sz w:val="20"/>
                <w:highlight w:val="yellow"/>
              </w:rPr>
            </w:pPr>
            <w:r>
              <w:rPr>
                <w:rFonts w:ascii="Arial" w:hAnsi="Arial" w:cs="Arial"/>
                <w:b/>
                <w:bCs/>
                <w:sz w:val="20"/>
              </w:rPr>
              <w:t>4</w:t>
            </w:r>
          </w:p>
        </w:tc>
      </w:tr>
    </w:tbl>
    <w:p w:rsidR="003767E0" w:rsidRDefault="003767E0" w:rsidP="000C5EBF">
      <w:pPr>
        <w:pStyle w:val="xl23"/>
        <w:spacing w:before="0" w:beforeAutospacing="0" w:after="0" w:afterAutospacing="0"/>
        <w:jc w:val="center"/>
        <w:rPr>
          <w:rFonts w:ascii="Arial" w:hAnsi="Arial" w:cs="Arial"/>
          <w:b/>
          <w:sz w:val="20"/>
          <w:szCs w:val="20"/>
          <w:u w:val="single"/>
        </w:rPr>
      </w:pPr>
    </w:p>
    <w:p w:rsidR="003B3B69" w:rsidRDefault="003B3B69" w:rsidP="000C5EBF">
      <w:pPr>
        <w:pStyle w:val="xl23"/>
        <w:spacing w:before="0" w:beforeAutospacing="0" w:after="0" w:afterAutospacing="0"/>
        <w:jc w:val="center"/>
        <w:rPr>
          <w:rFonts w:ascii="Arial" w:hAnsi="Arial" w:cs="Arial"/>
          <w:b/>
          <w:sz w:val="20"/>
          <w:szCs w:val="20"/>
          <w:u w:val="single"/>
        </w:rPr>
      </w:pPr>
    </w:p>
    <w:p w:rsidR="003B3B69" w:rsidRDefault="003B3B69" w:rsidP="000C5EBF">
      <w:pPr>
        <w:pStyle w:val="xl23"/>
        <w:spacing w:before="0" w:beforeAutospacing="0" w:after="0" w:afterAutospacing="0"/>
        <w:jc w:val="center"/>
        <w:rPr>
          <w:rFonts w:ascii="Arial" w:hAnsi="Arial" w:cs="Arial"/>
          <w:b/>
          <w:sz w:val="20"/>
          <w:szCs w:val="20"/>
          <w:u w:val="single"/>
        </w:rPr>
      </w:pPr>
    </w:p>
    <w:tbl>
      <w:tblPr>
        <w:tblW w:w="9015" w:type="dxa"/>
        <w:jc w:val="center"/>
        <w:tblLook w:val="04A0" w:firstRow="1" w:lastRow="0" w:firstColumn="1" w:lastColumn="0" w:noHBand="0" w:noVBand="1"/>
      </w:tblPr>
      <w:tblGrid>
        <w:gridCol w:w="4760"/>
        <w:gridCol w:w="2120"/>
        <w:gridCol w:w="2135"/>
      </w:tblGrid>
      <w:tr w:rsidR="003B3B69" w:rsidRPr="003B3B69" w:rsidTr="003B3B69">
        <w:trPr>
          <w:trHeight w:val="315"/>
          <w:jc w:val="center"/>
        </w:trPr>
        <w:tc>
          <w:tcPr>
            <w:tcW w:w="47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B3B69" w:rsidRPr="003B3B69" w:rsidRDefault="003B3B69" w:rsidP="003B3B69">
            <w:pPr>
              <w:jc w:val="center"/>
              <w:rPr>
                <w:rFonts w:ascii="Arial" w:hAnsi="Arial" w:cs="Arial"/>
                <w:b/>
                <w:bCs/>
                <w:color w:val="000000"/>
                <w:sz w:val="20"/>
              </w:rPr>
            </w:pPr>
            <w:r w:rsidRPr="003B3B69">
              <w:rPr>
                <w:rFonts w:ascii="Arial" w:hAnsi="Arial" w:cs="Arial"/>
                <w:b/>
                <w:bCs/>
                <w:color w:val="000000"/>
                <w:sz w:val="20"/>
              </w:rPr>
              <w:t>Awards of Funding by Program Type</w:t>
            </w:r>
          </w:p>
        </w:tc>
        <w:tc>
          <w:tcPr>
            <w:tcW w:w="2120" w:type="dxa"/>
            <w:tcBorders>
              <w:top w:val="single" w:sz="8" w:space="0" w:color="auto"/>
              <w:left w:val="nil"/>
              <w:bottom w:val="single" w:sz="8" w:space="0" w:color="auto"/>
              <w:right w:val="single" w:sz="8" w:space="0" w:color="auto"/>
            </w:tcBorders>
            <w:shd w:val="clear" w:color="000000" w:fill="C0C0C0"/>
            <w:vAlign w:val="center"/>
            <w:hideMark/>
          </w:tcPr>
          <w:p w:rsidR="003B3B69" w:rsidRPr="003B3B69" w:rsidRDefault="003B3B69" w:rsidP="003B3B69">
            <w:pPr>
              <w:jc w:val="center"/>
              <w:rPr>
                <w:rFonts w:ascii="Arial" w:hAnsi="Arial" w:cs="Arial"/>
                <w:b/>
                <w:bCs/>
                <w:color w:val="000000"/>
                <w:sz w:val="20"/>
              </w:rPr>
            </w:pPr>
            <w:r w:rsidRPr="003B3B69">
              <w:rPr>
                <w:rFonts w:ascii="Arial" w:hAnsi="Arial" w:cs="Arial"/>
                <w:b/>
                <w:bCs/>
                <w:color w:val="000000"/>
                <w:sz w:val="20"/>
              </w:rPr>
              <w:t>Amount Awarded</w:t>
            </w:r>
          </w:p>
        </w:tc>
        <w:tc>
          <w:tcPr>
            <w:tcW w:w="2135" w:type="dxa"/>
            <w:tcBorders>
              <w:top w:val="single" w:sz="8" w:space="0" w:color="auto"/>
              <w:left w:val="nil"/>
              <w:bottom w:val="single" w:sz="8" w:space="0" w:color="auto"/>
              <w:right w:val="single" w:sz="8" w:space="0" w:color="auto"/>
            </w:tcBorders>
            <w:shd w:val="clear" w:color="000000" w:fill="C0C0C0"/>
            <w:noWrap/>
            <w:vAlign w:val="center"/>
            <w:hideMark/>
          </w:tcPr>
          <w:p w:rsidR="003B3B69" w:rsidRPr="003B3B69" w:rsidRDefault="003B3B69" w:rsidP="003B3B69">
            <w:pPr>
              <w:jc w:val="center"/>
              <w:rPr>
                <w:rFonts w:ascii="Arial" w:hAnsi="Arial" w:cs="Arial"/>
                <w:b/>
                <w:bCs/>
                <w:color w:val="000000"/>
                <w:sz w:val="20"/>
              </w:rPr>
            </w:pPr>
            <w:r w:rsidRPr="003B3B69">
              <w:rPr>
                <w:rFonts w:ascii="Arial" w:hAnsi="Arial" w:cs="Arial"/>
                <w:b/>
                <w:bCs/>
                <w:color w:val="000000"/>
                <w:sz w:val="20"/>
              </w:rPr>
              <w:t>% (Rounded)</w:t>
            </w:r>
          </w:p>
        </w:tc>
      </w:tr>
      <w:tr w:rsidR="003B3B69" w:rsidRPr="003B3B69" w:rsidTr="003B3B69">
        <w:trPr>
          <w:trHeight w:val="315"/>
          <w:jc w:val="center"/>
        </w:trPr>
        <w:tc>
          <w:tcPr>
            <w:tcW w:w="4760" w:type="dxa"/>
            <w:tcBorders>
              <w:top w:val="nil"/>
              <w:left w:val="single" w:sz="8" w:space="0" w:color="auto"/>
              <w:bottom w:val="single" w:sz="8" w:space="0" w:color="auto"/>
              <w:right w:val="single" w:sz="8" w:space="0" w:color="auto"/>
            </w:tcBorders>
            <w:shd w:val="clear" w:color="auto" w:fill="auto"/>
            <w:vAlign w:val="center"/>
            <w:hideMark/>
          </w:tcPr>
          <w:p w:rsidR="003B3B69" w:rsidRPr="003B3B69" w:rsidRDefault="003B3B69" w:rsidP="003B3B69">
            <w:pPr>
              <w:rPr>
                <w:rFonts w:ascii="Arial" w:hAnsi="Arial" w:cs="Arial"/>
                <w:b/>
                <w:bCs/>
                <w:color w:val="000000"/>
                <w:sz w:val="20"/>
              </w:rPr>
            </w:pPr>
            <w:r w:rsidRPr="003B3B69">
              <w:rPr>
                <w:rFonts w:ascii="Arial" w:hAnsi="Arial" w:cs="Arial"/>
                <w:b/>
                <w:bCs/>
                <w:color w:val="000000"/>
                <w:sz w:val="20"/>
              </w:rPr>
              <w:t>Public Safety (Fire &amp; Rescue Assoc.)</w:t>
            </w:r>
          </w:p>
        </w:tc>
        <w:tc>
          <w:tcPr>
            <w:tcW w:w="2120" w:type="dxa"/>
            <w:tcBorders>
              <w:top w:val="nil"/>
              <w:left w:val="nil"/>
              <w:bottom w:val="single" w:sz="8" w:space="0" w:color="auto"/>
              <w:right w:val="single" w:sz="8" w:space="0" w:color="auto"/>
            </w:tcBorders>
            <w:shd w:val="clear" w:color="auto" w:fill="auto"/>
            <w:vAlign w:val="center"/>
            <w:hideMark/>
          </w:tcPr>
          <w:p w:rsidR="003B3B69" w:rsidRPr="00F32BA3" w:rsidRDefault="00F32BA3" w:rsidP="00595A01">
            <w:pPr>
              <w:jc w:val="center"/>
              <w:rPr>
                <w:rFonts w:ascii="Arial" w:hAnsi="Arial" w:cs="Arial"/>
                <w:b/>
                <w:bCs/>
                <w:color w:val="000000"/>
                <w:sz w:val="20"/>
                <w:highlight w:val="yellow"/>
              </w:rPr>
            </w:pPr>
            <w:r w:rsidRPr="00F32BA3">
              <w:rPr>
                <w:rFonts w:ascii="Arial" w:hAnsi="Arial" w:cs="Arial"/>
                <w:b/>
                <w:sz w:val="20"/>
              </w:rPr>
              <w:t>$</w:t>
            </w:r>
            <w:r w:rsidR="004E77E9">
              <w:rPr>
                <w:rFonts w:ascii="Arial" w:hAnsi="Arial" w:cs="Arial"/>
                <w:b/>
                <w:sz w:val="20"/>
              </w:rPr>
              <w:t>988,186.88</w:t>
            </w:r>
          </w:p>
        </w:tc>
        <w:tc>
          <w:tcPr>
            <w:tcW w:w="2135" w:type="dxa"/>
            <w:tcBorders>
              <w:top w:val="nil"/>
              <w:left w:val="nil"/>
              <w:bottom w:val="single" w:sz="8" w:space="0" w:color="auto"/>
              <w:right w:val="single" w:sz="8" w:space="0" w:color="auto"/>
            </w:tcBorders>
            <w:shd w:val="clear" w:color="auto" w:fill="auto"/>
            <w:noWrap/>
            <w:vAlign w:val="center"/>
            <w:hideMark/>
          </w:tcPr>
          <w:p w:rsidR="003B3B69" w:rsidRPr="00A43286" w:rsidRDefault="003B3B69" w:rsidP="003B3B69">
            <w:pPr>
              <w:jc w:val="center"/>
              <w:rPr>
                <w:rFonts w:ascii="Arial" w:hAnsi="Arial" w:cs="Arial"/>
                <w:b/>
                <w:bCs/>
                <w:color w:val="000000"/>
                <w:sz w:val="20"/>
                <w:highlight w:val="yellow"/>
              </w:rPr>
            </w:pPr>
            <w:r w:rsidRPr="00F32BA3">
              <w:rPr>
                <w:rFonts w:ascii="Arial" w:hAnsi="Arial" w:cs="Arial"/>
                <w:b/>
                <w:bCs/>
                <w:color w:val="000000"/>
                <w:sz w:val="20"/>
              </w:rPr>
              <w:t>50%</w:t>
            </w:r>
          </w:p>
        </w:tc>
      </w:tr>
      <w:tr w:rsidR="003B3B69" w:rsidRPr="003B3B69" w:rsidTr="003B3B69">
        <w:trPr>
          <w:trHeight w:val="315"/>
          <w:jc w:val="center"/>
        </w:trPr>
        <w:tc>
          <w:tcPr>
            <w:tcW w:w="4760" w:type="dxa"/>
            <w:tcBorders>
              <w:top w:val="nil"/>
              <w:left w:val="single" w:sz="8" w:space="0" w:color="auto"/>
              <w:bottom w:val="single" w:sz="8" w:space="0" w:color="auto"/>
              <w:right w:val="single" w:sz="8" w:space="0" w:color="auto"/>
            </w:tcBorders>
            <w:shd w:val="clear" w:color="auto" w:fill="auto"/>
            <w:vAlign w:val="center"/>
            <w:hideMark/>
          </w:tcPr>
          <w:p w:rsidR="003B3B69" w:rsidRPr="003B3B69" w:rsidRDefault="003B3B69" w:rsidP="003B3B69">
            <w:pPr>
              <w:rPr>
                <w:rFonts w:ascii="Arial" w:hAnsi="Arial" w:cs="Arial"/>
                <w:b/>
                <w:bCs/>
                <w:color w:val="000000"/>
                <w:sz w:val="20"/>
              </w:rPr>
            </w:pPr>
            <w:r w:rsidRPr="003B3B69">
              <w:rPr>
                <w:rFonts w:ascii="Arial" w:hAnsi="Arial" w:cs="Arial"/>
                <w:b/>
                <w:bCs/>
                <w:color w:val="000000"/>
                <w:sz w:val="20"/>
              </w:rPr>
              <w:t>Adult Services</w:t>
            </w:r>
          </w:p>
        </w:tc>
        <w:tc>
          <w:tcPr>
            <w:tcW w:w="2120" w:type="dxa"/>
            <w:tcBorders>
              <w:top w:val="nil"/>
              <w:left w:val="nil"/>
              <w:bottom w:val="single" w:sz="8" w:space="0" w:color="auto"/>
              <w:right w:val="single" w:sz="8" w:space="0" w:color="auto"/>
            </w:tcBorders>
            <w:shd w:val="clear" w:color="auto" w:fill="auto"/>
            <w:vAlign w:val="center"/>
            <w:hideMark/>
          </w:tcPr>
          <w:p w:rsidR="003B3B69" w:rsidRPr="00A43286" w:rsidRDefault="00F32BA3" w:rsidP="00595A01">
            <w:pPr>
              <w:jc w:val="center"/>
              <w:rPr>
                <w:rFonts w:ascii="Arial" w:hAnsi="Arial" w:cs="Arial"/>
                <w:b/>
                <w:bCs/>
                <w:color w:val="000000"/>
                <w:sz w:val="20"/>
                <w:highlight w:val="yellow"/>
              </w:rPr>
            </w:pPr>
            <w:r w:rsidRPr="00F32BA3">
              <w:rPr>
                <w:rFonts w:ascii="Arial" w:hAnsi="Arial" w:cs="Arial"/>
                <w:b/>
                <w:bCs/>
                <w:color w:val="000000"/>
                <w:sz w:val="20"/>
              </w:rPr>
              <w:t>$</w:t>
            </w:r>
            <w:r w:rsidR="004E77E9">
              <w:rPr>
                <w:rFonts w:ascii="Arial" w:hAnsi="Arial" w:cs="Arial"/>
                <w:b/>
                <w:bCs/>
                <w:color w:val="000000"/>
                <w:sz w:val="20"/>
              </w:rPr>
              <w:t>301,806.88</w:t>
            </w:r>
          </w:p>
        </w:tc>
        <w:tc>
          <w:tcPr>
            <w:tcW w:w="2135" w:type="dxa"/>
            <w:tcBorders>
              <w:top w:val="nil"/>
              <w:left w:val="nil"/>
              <w:bottom w:val="single" w:sz="8" w:space="0" w:color="auto"/>
              <w:right w:val="single" w:sz="8" w:space="0" w:color="auto"/>
            </w:tcBorders>
            <w:shd w:val="clear" w:color="auto" w:fill="auto"/>
            <w:noWrap/>
            <w:vAlign w:val="center"/>
            <w:hideMark/>
          </w:tcPr>
          <w:p w:rsidR="003B3B69" w:rsidRPr="00A43286" w:rsidRDefault="00F02690" w:rsidP="003B3B69">
            <w:pPr>
              <w:jc w:val="center"/>
              <w:rPr>
                <w:rFonts w:ascii="Arial" w:hAnsi="Arial" w:cs="Arial"/>
                <w:b/>
                <w:bCs/>
                <w:color w:val="000000"/>
                <w:sz w:val="20"/>
                <w:highlight w:val="yellow"/>
              </w:rPr>
            </w:pPr>
            <w:r w:rsidRPr="00F02690">
              <w:rPr>
                <w:rFonts w:ascii="Arial" w:hAnsi="Arial" w:cs="Arial"/>
                <w:b/>
                <w:bCs/>
                <w:color w:val="000000"/>
                <w:sz w:val="20"/>
              </w:rPr>
              <w:t>15.</w:t>
            </w:r>
            <w:r w:rsidR="0044238F">
              <w:rPr>
                <w:rFonts w:ascii="Arial" w:hAnsi="Arial" w:cs="Arial"/>
                <w:b/>
                <w:bCs/>
                <w:color w:val="000000"/>
                <w:sz w:val="20"/>
              </w:rPr>
              <w:t>3</w:t>
            </w:r>
            <w:r w:rsidR="003B3B69" w:rsidRPr="00F02690">
              <w:rPr>
                <w:rFonts w:ascii="Arial" w:hAnsi="Arial" w:cs="Arial"/>
                <w:b/>
                <w:bCs/>
                <w:color w:val="000000"/>
                <w:sz w:val="20"/>
              </w:rPr>
              <w:t>%</w:t>
            </w:r>
          </w:p>
        </w:tc>
      </w:tr>
      <w:tr w:rsidR="003B3B69" w:rsidRPr="003B3B69" w:rsidTr="003B3B69">
        <w:trPr>
          <w:trHeight w:val="315"/>
          <w:jc w:val="center"/>
        </w:trPr>
        <w:tc>
          <w:tcPr>
            <w:tcW w:w="4760" w:type="dxa"/>
            <w:tcBorders>
              <w:top w:val="nil"/>
              <w:left w:val="single" w:sz="8" w:space="0" w:color="auto"/>
              <w:bottom w:val="single" w:sz="8" w:space="0" w:color="auto"/>
              <w:right w:val="single" w:sz="8" w:space="0" w:color="auto"/>
            </w:tcBorders>
            <w:shd w:val="clear" w:color="auto" w:fill="auto"/>
            <w:vAlign w:val="center"/>
            <w:hideMark/>
          </w:tcPr>
          <w:p w:rsidR="003B3B69" w:rsidRPr="003B3B69" w:rsidRDefault="003B3B69" w:rsidP="003B3B69">
            <w:pPr>
              <w:rPr>
                <w:rFonts w:ascii="Arial" w:hAnsi="Arial" w:cs="Arial"/>
                <w:b/>
                <w:bCs/>
                <w:color w:val="000000"/>
                <w:sz w:val="20"/>
              </w:rPr>
            </w:pPr>
            <w:r w:rsidRPr="003B3B69">
              <w:rPr>
                <w:rFonts w:ascii="Arial" w:hAnsi="Arial" w:cs="Arial"/>
                <w:b/>
                <w:bCs/>
                <w:color w:val="000000"/>
                <w:sz w:val="20"/>
              </w:rPr>
              <w:t>Youth Services</w:t>
            </w:r>
          </w:p>
        </w:tc>
        <w:tc>
          <w:tcPr>
            <w:tcW w:w="2120" w:type="dxa"/>
            <w:tcBorders>
              <w:top w:val="nil"/>
              <w:left w:val="nil"/>
              <w:bottom w:val="single" w:sz="8" w:space="0" w:color="auto"/>
              <w:right w:val="single" w:sz="8" w:space="0" w:color="auto"/>
            </w:tcBorders>
            <w:shd w:val="clear" w:color="auto" w:fill="auto"/>
            <w:vAlign w:val="center"/>
            <w:hideMark/>
          </w:tcPr>
          <w:p w:rsidR="003B3B69" w:rsidRPr="00A43286" w:rsidRDefault="00F32BA3" w:rsidP="003B3B69">
            <w:pPr>
              <w:jc w:val="center"/>
              <w:rPr>
                <w:rFonts w:ascii="Arial" w:hAnsi="Arial" w:cs="Arial"/>
                <w:b/>
                <w:bCs/>
                <w:color w:val="000000"/>
                <w:sz w:val="20"/>
                <w:highlight w:val="yellow"/>
              </w:rPr>
            </w:pPr>
            <w:r w:rsidRPr="00F32BA3">
              <w:rPr>
                <w:rFonts w:ascii="Arial" w:hAnsi="Arial" w:cs="Arial"/>
                <w:b/>
                <w:bCs/>
                <w:color w:val="000000"/>
                <w:sz w:val="20"/>
              </w:rPr>
              <w:t>$</w:t>
            </w:r>
            <w:r w:rsidR="004E77E9">
              <w:rPr>
                <w:rFonts w:ascii="Arial" w:hAnsi="Arial" w:cs="Arial"/>
                <w:b/>
                <w:bCs/>
                <w:color w:val="000000"/>
                <w:sz w:val="20"/>
              </w:rPr>
              <w:t>210,050</w:t>
            </w:r>
          </w:p>
        </w:tc>
        <w:tc>
          <w:tcPr>
            <w:tcW w:w="2135" w:type="dxa"/>
            <w:tcBorders>
              <w:top w:val="nil"/>
              <w:left w:val="nil"/>
              <w:bottom w:val="single" w:sz="8" w:space="0" w:color="auto"/>
              <w:right w:val="single" w:sz="8" w:space="0" w:color="auto"/>
            </w:tcBorders>
            <w:shd w:val="clear" w:color="auto" w:fill="auto"/>
            <w:noWrap/>
            <w:vAlign w:val="center"/>
            <w:hideMark/>
          </w:tcPr>
          <w:p w:rsidR="003B3B69" w:rsidRPr="00F02690" w:rsidRDefault="00F02690" w:rsidP="003B3B69">
            <w:pPr>
              <w:jc w:val="center"/>
              <w:rPr>
                <w:rFonts w:ascii="Arial" w:hAnsi="Arial" w:cs="Arial"/>
                <w:b/>
                <w:bCs/>
                <w:color w:val="000000"/>
                <w:sz w:val="20"/>
              </w:rPr>
            </w:pPr>
            <w:r w:rsidRPr="00F02690">
              <w:rPr>
                <w:rFonts w:ascii="Arial" w:hAnsi="Arial" w:cs="Arial"/>
                <w:b/>
                <w:bCs/>
                <w:color w:val="000000"/>
                <w:sz w:val="20"/>
              </w:rPr>
              <w:t>10.</w:t>
            </w:r>
            <w:r w:rsidR="00957F61">
              <w:rPr>
                <w:rFonts w:ascii="Arial" w:hAnsi="Arial" w:cs="Arial"/>
                <w:b/>
                <w:bCs/>
                <w:color w:val="000000"/>
                <w:sz w:val="20"/>
              </w:rPr>
              <w:t>6</w:t>
            </w:r>
            <w:r w:rsidR="003B3B69" w:rsidRPr="00F02690">
              <w:rPr>
                <w:rFonts w:ascii="Arial" w:hAnsi="Arial" w:cs="Arial"/>
                <w:b/>
                <w:bCs/>
                <w:color w:val="000000"/>
                <w:sz w:val="20"/>
              </w:rPr>
              <w:t>%</w:t>
            </w:r>
          </w:p>
        </w:tc>
      </w:tr>
      <w:tr w:rsidR="003B3B69" w:rsidRPr="003B3B69" w:rsidTr="003B3B69">
        <w:trPr>
          <w:trHeight w:val="315"/>
          <w:jc w:val="center"/>
        </w:trPr>
        <w:tc>
          <w:tcPr>
            <w:tcW w:w="4760" w:type="dxa"/>
            <w:tcBorders>
              <w:top w:val="nil"/>
              <w:left w:val="single" w:sz="8" w:space="0" w:color="auto"/>
              <w:bottom w:val="single" w:sz="8" w:space="0" w:color="auto"/>
              <w:right w:val="single" w:sz="8" w:space="0" w:color="auto"/>
            </w:tcBorders>
            <w:shd w:val="clear" w:color="auto" w:fill="auto"/>
            <w:vAlign w:val="center"/>
            <w:hideMark/>
          </w:tcPr>
          <w:p w:rsidR="003B3B69" w:rsidRPr="003B3B69" w:rsidRDefault="003B3B69" w:rsidP="003B3B69">
            <w:pPr>
              <w:rPr>
                <w:rFonts w:ascii="Arial" w:hAnsi="Arial" w:cs="Arial"/>
                <w:b/>
                <w:bCs/>
                <w:color w:val="000000"/>
                <w:sz w:val="20"/>
              </w:rPr>
            </w:pPr>
            <w:r w:rsidRPr="003B3B69">
              <w:rPr>
                <w:rFonts w:ascii="Arial" w:hAnsi="Arial" w:cs="Arial"/>
                <w:b/>
                <w:bCs/>
                <w:color w:val="000000"/>
                <w:sz w:val="20"/>
              </w:rPr>
              <w:t>Health Services</w:t>
            </w:r>
          </w:p>
        </w:tc>
        <w:tc>
          <w:tcPr>
            <w:tcW w:w="2120" w:type="dxa"/>
            <w:tcBorders>
              <w:top w:val="nil"/>
              <w:left w:val="nil"/>
              <w:bottom w:val="single" w:sz="8" w:space="0" w:color="auto"/>
              <w:right w:val="single" w:sz="8" w:space="0" w:color="auto"/>
            </w:tcBorders>
            <w:shd w:val="clear" w:color="auto" w:fill="auto"/>
            <w:vAlign w:val="center"/>
            <w:hideMark/>
          </w:tcPr>
          <w:p w:rsidR="003B3B69" w:rsidRPr="00A43286" w:rsidRDefault="003B3B69" w:rsidP="00F32BA3">
            <w:pPr>
              <w:jc w:val="center"/>
              <w:rPr>
                <w:rFonts w:ascii="Arial" w:hAnsi="Arial" w:cs="Arial"/>
                <w:b/>
                <w:bCs/>
                <w:color w:val="000000"/>
                <w:sz w:val="20"/>
                <w:highlight w:val="yellow"/>
              </w:rPr>
            </w:pPr>
            <w:r w:rsidRPr="00F32BA3">
              <w:rPr>
                <w:rFonts w:ascii="Arial" w:hAnsi="Arial" w:cs="Arial"/>
                <w:b/>
                <w:bCs/>
                <w:color w:val="000000"/>
                <w:sz w:val="20"/>
              </w:rPr>
              <w:t>$</w:t>
            </w:r>
            <w:r w:rsidR="004E77E9">
              <w:rPr>
                <w:rFonts w:ascii="Arial" w:hAnsi="Arial" w:cs="Arial"/>
                <w:b/>
                <w:bCs/>
                <w:color w:val="000000"/>
                <w:sz w:val="20"/>
              </w:rPr>
              <w:t>294,230</w:t>
            </w:r>
          </w:p>
        </w:tc>
        <w:tc>
          <w:tcPr>
            <w:tcW w:w="2135" w:type="dxa"/>
            <w:tcBorders>
              <w:top w:val="nil"/>
              <w:left w:val="nil"/>
              <w:bottom w:val="single" w:sz="8" w:space="0" w:color="auto"/>
              <w:right w:val="single" w:sz="8" w:space="0" w:color="auto"/>
            </w:tcBorders>
            <w:shd w:val="clear" w:color="auto" w:fill="auto"/>
            <w:noWrap/>
            <w:vAlign w:val="center"/>
            <w:hideMark/>
          </w:tcPr>
          <w:p w:rsidR="003B3B69" w:rsidRPr="00F02690" w:rsidRDefault="001E567D" w:rsidP="003B3B69">
            <w:pPr>
              <w:jc w:val="center"/>
              <w:rPr>
                <w:rFonts w:ascii="Arial" w:hAnsi="Arial" w:cs="Arial"/>
                <w:b/>
                <w:bCs/>
                <w:color w:val="000000"/>
                <w:sz w:val="20"/>
              </w:rPr>
            </w:pPr>
            <w:r>
              <w:rPr>
                <w:rFonts w:ascii="Arial" w:hAnsi="Arial" w:cs="Arial"/>
                <w:b/>
                <w:bCs/>
                <w:color w:val="000000"/>
                <w:sz w:val="20"/>
              </w:rPr>
              <w:t>15</w:t>
            </w:r>
            <w:r w:rsidR="00F02690" w:rsidRPr="00F02690">
              <w:rPr>
                <w:rFonts w:ascii="Arial" w:hAnsi="Arial" w:cs="Arial"/>
                <w:b/>
                <w:bCs/>
                <w:color w:val="000000"/>
                <w:sz w:val="20"/>
              </w:rPr>
              <w:t>.</w:t>
            </w:r>
            <w:r>
              <w:rPr>
                <w:rFonts w:ascii="Arial" w:hAnsi="Arial" w:cs="Arial"/>
                <w:b/>
                <w:bCs/>
                <w:color w:val="000000"/>
                <w:sz w:val="20"/>
              </w:rPr>
              <w:t>0</w:t>
            </w:r>
            <w:r w:rsidR="003B3B69" w:rsidRPr="00F02690">
              <w:rPr>
                <w:rFonts w:ascii="Arial" w:hAnsi="Arial" w:cs="Arial"/>
                <w:b/>
                <w:bCs/>
                <w:color w:val="000000"/>
                <w:sz w:val="20"/>
              </w:rPr>
              <w:t>%</w:t>
            </w:r>
          </w:p>
        </w:tc>
      </w:tr>
      <w:tr w:rsidR="003B3B69" w:rsidRPr="003B3B69" w:rsidTr="003B3B69">
        <w:trPr>
          <w:trHeight w:val="315"/>
          <w:jc w:val="center"/>
        </w:trPr>
        <w:tc>
          <w:tcPr>
            <w:tcW w:w="4760" w:type="dxa"/>
            <w:tcBorders>
              <w:top w:val="nil"/>
              <w:left w:val="single" w:sz="8" w:space="0" w:color="auto"/>
              <w:bottom w:val="single" w:sz="8" w:space="0" w:color="auto"/>
              <w:right w:val="single" w:sz="8" w:space="0" w:color="auto"/>
            </w:tcBorders>
            <w:shd w:val="clear" w:color="auto" w:fill="auto"/>
            <w:vAlign w:val="center"/>
            <w:hideMark/>
          </w:tcPr>
          <w:p w:rsidR="003B3B69" w:rsidRPr="003B3B69" w:rsidRDefault="003B3B69" w:rsidP="003B3B69">
            <w:pPr>
              <w:rPr>
                <w:rFonts w:ascii="Arial" w:hAnsi="Arial" w:cs="Arial"/>
                <w:b/>
                <w:bCs/>
                <w:color w:val="000000"/>
                <w:sz w:val="20"/>
              </w:rPr>
            </w:pPr>
            <w:r w:rsidRPr="003B3B69">
              <w:rPr>
                <w:rFonts w:ascii="Arial" w:hAnsi="Arial" w:cs="Arial"/>
                <w:b/>
                <w:bCs/>
                <w:color w:val="000000"/>
                <w:sz w:val="20"/>
              </w:rPr>
              <w:t>Recreation</w:t>
            </w:r>
          </w:p>
        </w:tc>
        <w:tc>
          <w:tcPr>
            <w:tcW w:w="2120" w:type="dxa"/>
            <w:tcBorders>
              <w:top w:val="nil"/>
              <w:left w:val="nil"/>
              <w:bottom w:val="single" w:sz="8" w:space="0" w:color="auto"/>
              <w:right w:val="single" w:sz="8" w:space="0" w:color="auto"/>
            </w:tcBorders>
            <w:shd w:val="clear" w:color="auto" w:fill="auto"/>
            <w:vAlign w:val="center"/>
            <w:hideMark/>
          </w:tcPr>
          <w:p w:rsidR="003B3B69" w:rsidRPr="00A43286" w:rsidRDefault="003B3B69" w:rsidP="00F32BA3">
            <w:pPr>
              <w:jc w:val="center"/>
              <w:rPr>
                <w:rFonts w:ascii="Arial" w:hAnsi="Arial" w:cs="Arial"/>
                <w:b/>
                <w:bCs/>
                <w:color w:val="000000"/>
                <w:sz w:val="20"/>
                <w:highlight w:val="yellow"/>
              </w:rPr>
            </w:pPr>
            <w:r w:rsidRPr="00F32BA3">
              <w:rPr>
                <w:rFonts w:ascii="Arial" w:hAnsi="Arial" w:cs="Arial"/>
                <w:b/>
                <w:bCs/>
                <w:color w:val="000000"/>
                <w:sz w:val="20"/>
              </w:rPr>
              <w:t>$</w:t>
            </w:r>
            <w:r w:rsidR="004E77E9">
              <w:rPr>
                <w:rFonts w:ascii="Arial" w:hAnsi="Arial" w:cs="Arial"/>
                <w:b/>
                <w:bCs/>
                <w:color w:val="000000"/>
                <w:sz w:val="20"/>
              </w:rPr>
              <w:t>81,300</w:t>
            </w:r>
          </w:p>
        </w:tc>
        <w:tc>
          <w:tcPr>
            <w:tcW w:w="2135" w:type="dxa"/>
            <w:tcBorders>
              <w:top w:val="nil"/>
              <w:left w:val="nil"/>
              <w:bottom w:val="single" w:sz="8" w:space="0" w:color="auto"/>
              <w:right w:val="single" w:sz="8" w:space="0" w:color="auto"/>
            </w:tcBorders>
            <w:shd w:val="clear" w:color="auto" w:fill="auto"/>
            <w:noWrap/>
            <w:vAlign w:val="center"/>
            <w:hideMark/>
          </w:tcPr>
          <w:p w:rsidR="003B3B69" w:rsidRPr="00A43286" w:rsidRDefault="00F02690" w:rsidP="003B3B69">
            <w:pPr>
              <w:jc w:val="center"/>
              <w:rPr>
                <w:rFonts w:ascii="Arial" w:hAnsi="Arial" w:cs="Arial"/>
                <w:b/>
                <w:bCs/>
                <w:color w:val="000000"/>
                <w:sz w:val="20"/>
                <w:highlight w:val="yellow"/>
              </w:rPr>
            </w:pPr>
            <w:r w:rsidRPr="00F02690">
              <w:rPr>
                <w:rFonts w:ascii="Arial" w:hAnsi="Arial" w:cs="Arial"/>
                <w:b/>
                <w:bCs/>
                <w:color w:val="000000"/>
                <w:sz w:val="20"/>
              </w:rPr>
              <w:t>4.</w:t>
            </w:r>
            <w:r w:rsidR="00957F61">
              <w:rPr>
                <w:rFonts w:ascii="Arial" w:hAnsi="Arial" w:cs="Arial"/>
                <w:b/>
                <w:bCs/>
                <w:color w:val="000000"/>
                <w:sz w:val="20"/>
              </w:rPr>
              <w:t>1</w:t>
            </w:r>
            <w:r w:rsidR="00DA4156" w:rsidRPr="00F02690">
              <w:rPr>
                <w:rFonts w:ascii="Arial" w:hAnsi="Arial" w:cs="Arial"/>
                <w:b/>
                <w:bCs/>
                <w:color w:val="000000"/>
                <w:sz w:val="20"/>
              </w:rPr>
              <w:t>%</w:t>
            </w:r>
          </w:p>
        </w:tc>
      </w:tr>
      <w:tr w:rsidR="003B3B69" w:rsidRPr="003B3B69" w:rsidTr="003B3B69">
        <w:trPr>
          <w:trHeight w:val="315"/>
          <w:jc w:val="center"/>
        </w:trPr>
        <w:tc>
          <w:tcPr>
            <w:tcW w:w="4760" w:type="dxa"/>
            <w:tcBorders>
              <w:top w:val="nil"/>
              <w:left w:val="single" w:sz="8" w:space="0" w:color="auto"/>
              <w:bottom w:val="single" w:sz="8" w:space="0" w:color="auto"/>
              <w:right w:val="single" w:sz="8" w:space="0" w:color="auto"/>
            </w:tcBorders>
            <w:shd w:val="clear" w:color="auto" w:fill="auto"/>
            <w:vAlign w:val="center"/>
            <w:hideMark/>
          </w:tcPr>
          <w:p w:rsidR="003B3B69" w:rsidRPr="003B3B69" w:rsidRDefault="003B3B69" w:rsidP="003B3B69">
            <w:pPr>
              <w:rPr>
                <w:rFonts w:ascii="Arial" w:hAnsi="Arial" w:cs="Arial"/>
                <w:b/>
                <w:bCs/>
                <w:color w:val="000000"/>
                <w:sz w:val="20"/>
              </w:rPr>
            </w:pPr>
            <w:r w:rsidRPr="003B3B69">
              <w:rPr>
                <w:rFonts w:ascii="Arial" w:hAnsi="Arial" w:cs="Arial"/>
                <w:b/>
                <w:bCs/>
                <w:color w:val="000000"/>
                <w:sz w:val="20"/>
              </w:rPr>
              <w:t>Cultural / Arts</w:t>
            </w:r>
          </w:p>
        </w:tc>
        <w:tc>
          <w:tcPr>
            <w:tcW w:w="2120" w:type="dxa"/>
            <w:tcBorders>
              <w:top w:val="nil"/>
              <w:left w:val="nil"/>
              <w:bottom w:val="single" w:sz="8" w:space="0" w:color="auto"/>
              <w:right w:val="single" w:sz="8" w:space="0" w:color="auto"/>
            </w:tcBorders>
            <w:shd w:val="clear" w:color="auto" w:fill="auto"/>
            <w:vAlign w:val="center"/>
            <w:hideMark/>
          </w:tcPr>
          <w:p w:rsidR="003B3B69" w:rsidRPr="00A43286" w:rsidRDefault="005B0EBD" w:rsidP="00F32BA3">
            <w:pPr>
              <w:jc w:val="center"/>
              <w:rPr>
                <w:rFonts w:ascii="Arial" w:hAnsi="Arial" w:cs="Arial"/>
                <w:b/>
                <w:bCs/>
                <w:color w:val="000000"/>
                <w:sz w:val="20"/>
                <w:highlight w:val="yellow"/>
              </w:rPr>
            </w:pPr>
            <w:r w:rsidRPr="00F32BA3">
              <w:rPr>
                <w:rFonts w:ascii="Arial" w:hAnsi="Arial" w:cs="Arial"/>
                <w:b/>
                <w:bCs/>
                <w:color w:val="000000"/>
                <w:sz w:val="20"/>
              </w:rPr>
              <w:t>$</w:t>
            </w:r>
            <w:r w:rsidR="004E77E9">
              <w:rPr>
                <w:rFonts w:ascii="Arial" w:hAnsi="Arial" w:cs="Arial"/>
                <w:b/>
                <w:bCs/>
                <w:color w:val="000000"/>
                <w:sz w:val="20"/>
              </w:rPr>
              <w:t>54,300</w:t>
            </w:r>
          </w:p>
        </w:tc>
        <w:tc>
          <w:tcPr>
            <w:tcW w:w="2135" w:type="dxa"/>
            <w:tcBorders>
              <w:top w:val="nil"/>
              <w:left w:val="nil"/>
              <w:bottom w:val="single" w:sz="8" w:space="0" w:color="auto"/>
              <w:right w:val="single" w:sz="8" w:space="0" w:color="auto"/>
            </w:tcBorders>
            <w:shd w:val="clear" w:color="auto" w:fill="auto"/>
            <w:noWrap/>
            <w:vAlign w:val="center"/>
            <w:hideMark/>
          </w:tcPr>
          <w:p w:rsidR="003B3B69" w:rsidRPr="00A43286" w:rsidRDefault="00957F61" w:rsidP="003B3B69">
            <w:pPr>
              <w:jc w:val="center"/>
              <w:rPr>
                <w:rFonts w:ascii="Arial" w:hAnsi="Arial" w:cs="Arial"/>
                <w:b/>
                <w:bCs/>
                <w:color w:val="000000"/>
                <w:sz w:val="20"/>
                <w:highlight w:val="yellow"/>
              </w:rPr>
            </w:pPr>
            <w:r>
              <w:rPr>
                <w:rFonts w:ascii="Arial" w:hAnsi="Arial" w:cs="Arial"/>
                <w:b/>
                <w:bCs/>
                <w:color w:val="000000"/>
                <w:sz w:val="20"/>
              </w:rPr>
              <w:t>2</w:t>
            </w:r>
            <w:r w:rsidR="00F02690" w:rsidRPr="00F02690">
              <w:rPr>
                <w:rFonts w:ascii="Arial" w:hAnsi="Arial" w:cs="Arial"/>
                <w:b/>
                <w:bCs/>
                <w:color w:val="000000"/>
                <w:sz w:val="20"/>
              </w:rPr>
              <w:t>.</w:t>
            </w:r>
            <w:r>
              <w:rPr>
                <w:rFonts w:ascii="Arial" w:hAnsi="Arial" w:cs="Arial"/>
                <w:b/>
                <w:bCs/>
                <w:color w:val="000000"/>
                <w:sz w:val="20"/>
              </w:rPr>
              <w:t>7</w:t>
            </w:r>
            <w:r w:rsidR="00F02690" w:rsidRPr="00F02690">
              <w:rPr>
                <w:rFonts w:ascii="Arial" w:hAnsi="Arial" w:cs="Arial"/>
                <w:b/>
                <w:bCs/>
                <w:color w:val="000000"/>
                <w:sz w:val="20"/>
              </w:rPr>
              <w:t>%</w:t>
            </w:r>
          </w:p>
        </w:tc>
      </w:tr>
      <w:tr w:rsidR="003B3B69" w:rsidRPr="003B3B69" w:rsidTr="003B3B69">
        <w:trPr>
          <w:trHeight w:val="315"/>
          <w:jc w:val="center"/>
        </w:trPr>
        <w:tc>
          <w:tcPr>
            <w:tcW w:w="4760" w:type="dxa"/>
            <w:tcBorders>
              <w:top w:val="nil"/>
              <w:left w:val="single" w:sz="8" w:space="0" w:color="auto"/>
              <w:bottom w:val="single" w:sz="8" w:space="0" w:color="auto"/>
              <w:right w:val="single" w:sz="8" w:space="0" w:color="auto"/>
            </w:tcBorders>
            <w:shd w:val="clear" w:color="auto" w:fill="auto"/>
            <w:vAlign w:val="center"/>
            <w:hideMark/>
          </w:tcPr>
          <w:p w:rsidR="003B3B69" w:rsidRPr="003B3B69" w:rsidRDefault="003B3B69" w:rsidP="003B3B69">
            <w:pPr>
              <w:rPr>
                <w:rFonts w:ascii="Arial" w:hAnsi="Arial" w:cs="Arial"/>
                <w:b/>
                <w:bCs/>
                <w:color w:val="000000"/>
                <w:sz w:val="20"/>
              </w:rPr>
            </w:pPr>
            <w:r w:rsidRPr="003B3B69">
              <w:rPr>
                <w:rFonts w:ascii="Arial" w:hAnsi="Arial" w:cs="Arial"/>
                <w:b/>
                <w:bCs/>
                <w:color w:val="000000"/>
                <w:sz w:val="20"/>
              </w:rPr>
              <w:t>Education</w:t>
            </w:r>
          </w:p>
        </w:tc>
        <w:tc>
          <w:tcPr>
            <w:tcW w:w="2120" w:type="dxa"/>
            <w:tcBorders>
              <w:top w:val="nil"/>
              <w:left w:val="nil"/>
              <w:bottom w:val="single" w:sz="8" w:space="0" w:color="auto"/>
              <w:right w:val="single" w:sz="8" w:space="0" w:color="auto"/>
            </w:tcBorders>
            <w:shd w:val="clear" w:color="auto" w:fill="auto"/>
            <w:vAlign w:val="center"/>
            <w:hideMark/>
          </w:tcPr>
          <w:p w:rsidR="003B3B69" w:rsidRPr="00A43286" w:rsidRDefault="003B3B69" w:rsidP="00F32BA3">
            <w:pPr>
              <w:jc w:val="center"/>
              <w:rPr>
                <w:rFonts w:ascii="Arial" w:hAnsi="Arial" w:cs="Arial"/>
                <w:b/>
                <w:bCs/>
                <w:color w:val="000000"/>
                <w:sz w:val="20"/>
                <w:highlight w:val="yellow"/>
              </w:rPr>
            </w:pPr>
            <w:r w:rsidRPr="00F32BA3">
              <w:rPr>
                <w:rFonts w:ascii="Arial" w:hAnsi="Arial" w:cs="Arial"/>
                <w:b/>
                <w:bCs/>
                <w:color w:val="000000"/>
                <w:sz w:val="20"/>
              </w:rPr>
              <w:t>$</w:t>
            </w:r>
            <w:r w:rsidR="004E77E9">
              <w:rPr>
                <w:rFonts w:ascii="Arial" w:hAnsi="Arial" w:cs="Arial"/>
                <w:b/>
                <w:bCs/>
                <w:color w:val="000000"/>
                <w:sz w:val="20"/>
              </w:rPr>
              <w:t>18,000</w:t>
            </w:r>
            <w:r w:rsidRPr="00F32BA3">
              <w:rPr>
                <w:rFonts w:ascii="Arial" w:hAnsi="Arial" w:cs="Arial"/>
                <w:b/>
                <w:bCs/>
                <w:color w:val="000000"/>
                <w:sz w:val="20"/>
              </w:rPr>
              <w:t xml:space="preserve"> </w:t>
            </w:r>
          </w:p>
        </w:tc>
        <w:tc>
          <w:tcPr>
            <w:tcW w:w="2135" w:type="dxa"/>
            <w:tcBorders>
              <w:top w:val="nil"/>
              <w:left w:val="nil"/>
              <w:bottom w:val="single" w:sz="8" w:space="0" w:color="auto"/>
              <w:right w:val="single" w:sz="8" w:space="0" w:color="auto"/>
            </w:tcBorders>
            <w:shd w:val="clear" w:color="auto" w:fill="auto"/>
            <w:noWrap/>
            <w:vAlign w:val="center"/>
            <w:hideMark/>
          </w:tcPr>
          <w:p w:rsidR="003B3B69" w:rsidRPr="00A43286" w:rsidRDefault="00957F61" w:rsidP="003B3B69">
            <w:pPr>
              <w:jc w:val="center"/>
              <w:rPr>
                <w:rFonts w:ascii="Arial" w:hAnsi="Arial" w:cs="Arial"/>
                <w:b/>
                <w:bCs/>
                <w:color w:val="000000"/>
                <w:sz w:val="20"/>
                <w:highlight w:val="yellow"/>
              </w:rPr>
            </w:pPr>
            <w:r>
              <w:rPr>
                <w:rFonts w:ascii="Arial" w:hAnsi="Arial" w:cs="Arial"/>
                <w:b/>
                <w:bCs/>
                <w:color w:val="000000"/>
                <w:sz w:val="20"/>
              </w:rPr>
              <w:t>.9</w:t>
            </w:r>
            <w:r w:rsidR="003C4B30">
              <w:rPr>
                <w:rFonts w:ascii="Arial" w:hAnsi="Arial" w:cs="Arial"/>
                <w:b/>
                <w:bCs/>
                <w:color w:val="000000"/>
                <w:sz w:val="20"/>
              </w:rPr>
              <w:t>0</w:t>
            </w:r>
            <w:r w:rsidR="00DA4156" w:rsidRPr="00F02690">
              <w:rPr>
                <w:rFonts w:ascii="Arial" w:hAnsi="Arial" w:cs="Arial"/>
                <w:b/>
                <w:bCs/>
                <w:color w:val="000000"/>
                <w:sz w:val="20"/>
              </w:rPr>
              <w:t>%</w:t>
            </w:r>
          </w:p>
        </w:tc>
      </w:tr>
      <w:tr w:rsidR="003B3B69" w:rsidRPr="003B3B69" w:rsidTr="003B3B69">
        <w:trPr>
          <w:trHeight w:val="315"/>
          <w:jc w:val="center"/>
        </w:trPr>
        <w:tc>
          <w:tcPr>
            <w:tcW w:w="4760" w:type="dxa"/>
            <w:tcBorders>
              <w:top w:val="nil"/>
              <w:left w:val="single" w:sz="8" w:space="0" w:color="auto"/>
              <w:bottom w:val="single" w:sz="8" w:space="0" w:color="auto"/>
              <w:right w:val="single" w:sz="8" w:space="0" w:color="auto"/>
            </w:tcBorders>
            <w:shd w:val="clear" w:color="auto" w:fill="auto"/>
            <w:vAlign w:val="center"/>
            <w:hideMark/>
          </w:tcPr>
          <w:p w:rsidR="003B3B69" w:rsidRPr="003B3B69" w:rsidRDefault="003B3B69" w:rsidP="003B3B69">
            <w:pPr>
              <w:rPr>
                <w:rFonts w:ascii="Arial" w:hAnsi="Arial" w:cs="Arial"/>
                <w:b/>
                <w:bCs/>
                <w:color w:val="000000"/>
                <w:sz w:val="20"/>
              </w:rPr>
            </w:pPr>
            <w:r w:rsidRPr="003B3B69">
              <w:rPr>
                <w:rFonts w:ascii="Arial" w:hAnsi="Arial" w:cs="Arial"/>
                <w:b/>
                <w:bCs/>
                <w:color w:val="000000"/>
                <w:sz w:val="20"/>
              </w:rPr>
              <w:t xml:space="preserve">Civic </w:t>
            </w:r>
          </w:p>
        </w:tc>
        <w:tc>
          <w:tcPr>
            <w:tcW w:w="2120" w:type="dxa"/>
            <w:tcBorders>
              <w:top w:val="nil"/>
              <w:left w:val="nil"/>
              <w:bottom w:val="single" w:sz="8" w:space="0" w:color="auto"/>
              <w:right w:val="single" w:sz="8" w:space="0" w:color="auto"/>
            </w:tcBorders>
            <w:shd w:val="clear" w:color="auto" w:fill="auto"/>
            <w:vAlign w:val="center"/>
            <w:hideMark/>
          </w:tcPr>
          <w:p w:rsidR="003B3B69" w:rsidRPr="00A43286" w:rsidRDefault="003B3B69" w:rsidP="00F32BA3">
            <w:pPr>
              <w:jc w:val="center"/>
              <w:rPr>
                <w:rFonts w:ascii="Arial" w:hAnsi="Arial" w:cs="Arial"/>
                <w:b/>
                <w:bCs/>
                <w:color w:val="000000"/>
                <w:sz w:val="20"/>
                <w:highlight w:val="yellow"/>
              </w:rPr>
            </w:pPr>
            <w:r w:rsidRPr="00F32BA3">
              <w:rPr>
                <w:rFonts w:ascii="Arial" w:hAnsi="Arial" w:cs="Arial"/>
                <w:b/>
                <w:bCs/>
                <w:color w:val="000000"/>
                <w:sz w:val="20"/>
              </w:rPr>
              <w:t>$</w:t>
            </w:r>
            <w:r w:rsidR="004E77E9">
              <w:rPr>
                <w:rFonts w:ascii="Arial" w:hAnsi="Arial" w:cs="Arial"/>
                <w:b/>
                <w:bCs/>
                <w:color w:val="000000"/>
                <w:sz w:val="20"/>
              </w:rPr>
              <w:t>13,500</w:t>
            </w:r>
            <w:r w:rsidRPr="00F32BA3">
              <w:rPr>
                <w:rFonts w:ascii="Arial" w:hAnsi="Arial" w:cs="Arial"/>
                <w:b/>
                <w:bCs/>
                <w:color w:val="000000"/>
                <w:sz w:val="20"/>
              </w:rPr>
              <w:t xml:space="preserve"> </w:t>
            </w:r>
          </w:p>
        </w:tc>
        <w:tc>
          <w:tcPr>
            <w:tcW w:w="2135" w:type="dxa"/>
            <w:tcBorders>
              <w:top w:val="nil"/>
              <w:left w:val="nil"/>
              <w:bottom w:val="single" w:sz="8" w:space="0" w:color="auto"/>
              <w:right w:val="single" w:sz="8" w:space="0" w:color="auto"/>
            </w:tcBorders>
            <w:shd w:val="clear" w:color="auto" w:fill="auto"/>
            <w:noWrap/>
            <w:vAlign w:val="center"/>
            <w:hideMark/>
          </w:tcPr>
          <w:p w:rsidR="003B3B69" w:rsidRPr="00F02690" w:rsidRDefault="00957F61" w:rsidP="003B3B69">
            <w:pPr>
              <w:jc w:val="center"/>
              <w:rPr>
                <w:rFonts w:ascii="Arial" w:hAnsi="Arial" w:cs="Arial"/>
                <w:b/>
                <w:bCs/>
                <w:color w:val="000000"/>
                <w:sz w:val="20"/>
              </w:rPr>
            </w:pPr>
            <w:r>
              <w:rPr>
                <w:rFonts w:ascii="Arial" w:hAnsi="Arial" w:cs="Arial"/>
                <w:b/>
                <w:bCs/>
                <w:color w:val="000000"/>
                <w:sz w:val="20"/>
              </w:rPr>
              <w:t>.6</w:t>
            </w:r>
            <w:r w:rsidR="003139EA">
              <w:rPr>
                <w:rFonts w:ascii="Arial" w:hAnsi="Arial" w:cs="Arial"/>
                <w:b/>
                <w:bCs/>
                <w:color w:val="000000"/>
                <w:sz w:val="20"/>
              </w:rPr>
              <w:t>4</w:t>
            </w:r>
            <w:r w:rsidR="003B3B69" w:rsidRPr="00F02690">
              <w:rPr>
                <w:rFonts w:ascii="Arial" w:hAnsi="Arial" w:cs="Arial"/>
                <w:b/>
                <w:bCs/>
                <w:color w:val="000000"/>
                <w:sz w:val="20"/>
              </w:rPr>
              <w:t>%</w:t>
            </w:r>
          </w:p>
        </w:tc>
      </w:tr>
      <w:tr w:rsidR="003B3B69" w:rsidRPr="003B3B69" w:rsidTr="003B3B69">
        <w:trPr>
          <w:trHeight w:val="315"/>
          <w:jc w:val="center"/>
        </w:trPr>
        <w:tc>
          <w:tcPr>
            <w:tcW w:w="4760" w:type="dxa"/>
            <w:tcBorders>
              <w:top w:val="nil"/>
              <w:left w:val="single" w:sz="8" w:space="0" w:color="auto"/>
              <w:bottom w:val="single" w:sz="8" w:space="0" w:color="auto"/>
              <w:right w:val="single" w:sz="8" w:space="0" w:color="auto"/>
            </w:tcBorders>
            <w:shd w:val="clear" w:color="auto" w:fill="auto"/>
            <w:vAlign w:val="center"/>
            <w:hideMark/>
          </w:tcPr>
          <w:p w:rsidR="003B3B69" w:rsidRPr="003B3B69" w:rsidRDefault="003B3B69" w:rsidP="003B3B69">
            <w:pPr>
              <w:rPr>
                <w:rFonts w:ascii="Arial" w:hAnsi="Arial" w:cs="Arial"/>
                <w:b/>
                <w:bCs/>
                <w:color w:val="000000"/>
                <w:sz w:val="20"/>
              </w:rPr>
            </w:pPr>
            <w:r w:rsidRPr="003B3B69">
              <w:rPr>
                <w:rFonts w:ascii="Arial" w:hAnsi="Arial" w:cs="Arial"/>
                <w:b/>
                <w:bCs/>
                <w:color w:val="000000"/>
                <w:sz w:val="20"/>
              </w:rPr>
              <w:t>Animal Welfare</w:t>
            </w:r>
          </w:p>
        </w:tc>
        <w:tc>
          <w:tcPr>
            <w:tcW w:w="2120" w:type="dxa"/>
            <w:tcBorders>
              <w:top w:val="nil"/>
              <w:left w:val="nil"/>
              <w:bottom w:val="single" w:sz="8" w:space="0" w:color="auto"/>
              <w:right w:val="single" w:sz="8" w:space="0" w:color="auto"/>
            </w:tcBorders>
            <w:shd w:val="clear" w:color="auto" w:fill="auto"/>
            <w:vAlign w:val="center"/>
            <w:hideMark/>
          </w:tcPr>
          <w:p w:rsidR="003B3B69" w:rsidRPr="00A43286" w:rsidRDefault="003B3B69" w:rsidP="00F32BA3">
            <w:pPr>
              <w:jc w:val="center"/>
              <w:rPr>
                <w:rFonts w:ascii="Arial" w:hAnsi="Arial" w:cs="Arial"/>
                <w:b/>
                <w:bCs/>
                <w:color w:val="000000"/>
                <w:sz w:val="20"/>
                <w:highlight w:val="yellow"/>
              </w:rPr>
            </w:pPr>
            <w:r w:rsidRPr="00F32BA3">
              <w:rPr>
                <w:rFonts w:ascii="Arial" w:hAnsi="Arial" w:cs="Arial"/>
                <w:b/>
                <w:bCs/>
                <w:color w:val="000000"/>
                <w:sz w:val="20"/>
              </w:rPr>
              <w:t>$</w:t>
            </w:r>
            <w:r w:rsidR="004E77E9">
              <w:rPr>
                <w:rFonts w:ascii="Arial" w:hAnsi="Arial" w:cs="Arial"/>
                <w:b/>
                <w:bCs/>
                <w:color w:val="000000"/>
                <w:sz w:val="20"/>
              </w:rPr>
              <w:t>15,000</w:t>
            </w:r>
            <w:r w:rsidRPr="00F32BA3">
              <w:rPr>
                <w:rFonts w:ascii="Arial" w:hAnsi="Arial" w:cs="Arial"/>
                <w:b/>
                <w:bCs/>
                <w:color w:val="000000"/>
                <w:sz w:val="20"/>
              </w:rPr>
              <w:t xml:space="preserve"> </w:t>
            </w:r>
          </w:p>
        </w:tc>
        <w:tc>
          <w:tcPr>
            <w:tcW w:w="2135" w:type="dxa"/>
            <w:tcBorders>
              <w:top w:val="nil"/>
              <w:left w:val="nil"/>
              <w:bottom w:val="single" w:sz="8" w:space="0" w:color="auto"/>
              <w:right w:val="single" w:sz="8" w:space="0" w:color="auto"/>
            </w:tcBorders>
            <w:shd w:val="clear" w:color="auto" w:fill="auto"/>
            <w:noWrap/>
            <w:vAlign w:val="center"/>
            <w:hideMark/>
          </w:tcPr>
          <w:p w:rsidR="003B3B69" w:rsidRPr="00F02690" w:rsidRDefault="00957F61" w:rsidP="00DA4156">
            <w:pPr>
              <w:jc w:val="center"/>
              <w:rPr>
                <w:rFonts w:ascii="Arial" w:hAnsi="Arial" w:cs="Arial"/>
                <w:b/>
                <w:bCs/>
                <w:color w:val="000000"/>
                <w:sz w:val="20"/>
              </w:rPr>
            </w:pPr>
            <w:r>
              <w:rPr>
                <w:rFonts w:ascii="Arial" w:hAnsi="Arial" w:cs="Arial"/>
                <w:b/>
                <w:bCs/>
                <w:color w:val="000000"/>
                <w:sz w:val="20"/>
              </w:rPr>
              <w:t>.7</w:t>
            </w:r>
            <w:r w:rsidR="003139EA">
              <w:rPr>
                <w:rFonts w:ascii="Arial" w:hAnsi="Arial" w:cs="Arial"/>
                <w:b/>
                <w:bCs/>
                <w:color w:val="000000"/>
                <w:sz w:val="20"/>
              </w:rPr>
              <w:t>6</w:t>
            </w:r>
            <w:r w:rsidR="003B3B69" w:rsidRPr="00F02690">
              <w:rPr>
                <w:rFonts w:ascii="Arial" w:hAnsi="Arial" w:cs="Arial"/>
                <w:b/>
                <w:bCs/>
                <w:color w:val="000000"/>
                <w:sz w:val="20"/>
              </w:rPr>
              <w:t>%</w:t>
            </w:r>
          </w:p>
        </w:tc>
      </w:tr>
    </w:tbl>
    <w:p w:rsidR="003B3B69" w:rsidRPr="000C5EBF" w:rsidRDefault="003B3B69" w:rsidP="000C5EBF">
      <w:pPr>
        <w:pStyle w:val="xl23"/>
        <w:spacing w:before="0" w:beforeAutospacing="0" w:after="0" w:afterAutospacing="0"/>
        <w:jc w:val="center"/>
        <w:rPr>
          <w:rFonts w:ascii="Arial" w:hAnsi="Arial" w:cs="Arial"/>
          <w:b/>
          <w:sz w:val="20"/>
          <w:szCs w:val="20"/>
          <w:u w:val="single"/>
        </w:rPr>
      </w:pPr>
    </w:p>
    <w:p w:rsidR="003B3B69" w:rsidRPr="000C5EBF" w:rsidRDefault="003B3B69" w:rsidP="000C5EBF">
      <w:pPr>
        <w:pStyle w:val="xl23"/>
        <w:spacing w:before="0" w:beforeAutospacing="0" w:after="0" w:afterAutospacing="0"/>
        <w:jc w:val="center"/>
        <w:rPr>
          <w:rFonts w:ascii="Arial" w:hAnsi="Arial" w:cs="Arial"/>
          <w:b/>
          <w:sz w:val="20"/>
          <w:szCs w:val="20"/>
          <w:u w:val="single"/>
        </w:rPr>
      </w:pPr>
    </w:p>
    <w:p w:rsidR="003767E0" w:rsidRPr="000C5EBF" w:rsidRDefault="003767E0" w:rsidP="000C5EBF">
      <w:pPr>
        <w:pStyle w:val="xl23"/>
        <w:spacing w:before="0" w:beforeAutospacing="0" w:after="0" w:afterAutospacing="0"/>
        <w:jc w:val="center"/>
        <w:rPr>
          <w:rFonts w:ascii="Arial" w:hAnsi="Arial" w:cs="Arial"/>
          <w:b/>
          <w:sz w:val="20"/>
          <w:szCs w:val="20"/>
          <w:u w:val="single"/>
        </w:rPr>
      </w:pPr>
    </w:p>
    <w:p w:rsidR="003767E0" w:rsidRDefault="003767E0" w:rsidP="000C5EBF">
      <w:pPr>
        <w:pStyle w:val="xl23"/>
        <w:spacing w:before="0" w:beforeAutospacing="0" w:after="0" w:afterAutospacing="0"/>
        <w:jc w:val="center"/>
        <w:rPr>
          <w:rFonts w:ascii="Arial" w:hAnsi="Arial" w:cs="Arial"/>
          <w:b/>
          <w:sz w:val="20"/>
          <w:szCs w:val="20"/>
          <w:u w:val="single"/>
        </w:rPr>
      </w:pPr>
    </w:p>
    <w:p w:rsidR="00BF568D" w:rsidRDefault="00DA5CF5" w:rsidP="00DA5CF5">
      <w:pPr>
        <w:pStyle w:val="xl23"/>
        <w:spacing w:before="0" w:beforeAutospacing="0" w:after="0" w:afterAutospacing="0"/>
        <w:rPr>
          <w:rFonts w:ascii="Arial" w:hAnsi="Arial" w:cs="Arial"/>
          <w:b/>
          <w:sz w:val="20"/>
          <w:szCs w:val="20"/>
          <w:u w:val="single"/>
        </w:rPr>
      </w:pPr>
      <w:r>
        <w:rPr>
          <w:rFonts w:ascii="Arial" w:hAnsi="Arial" w:cs="Arial"/>
          <w:sz w:val="20"/>
          <w:szCs w:val="20"/>
        </w:rPr>
        <w:t xml:space="preserve">Contact </w:t>
      </w:r>
      <w:r w:rsidR="00B85AA8">
        <w:rPr>
          <w:rFonts w:ascii="Arial" w:hAnsi="Arial" w:cs="Arial"/>
          <w:sz w:val="20"/>
          <w:szCs w:val="20"/>
        </w:rPr>
        <w:t>Danielle Weaver, Director of</w:t>
      </w:r>
      <w:r>
        <w:rPr>
          <w:rFonts w:ascii="Arial" w:hAnsi="Arial" w:cs="Arial"/>
          <w:sz w:val="20"/>
          <w:szCs w:val="20"/>
        </w:rPr>
        <w:t xml:space="preserve"> </w:t>
      </w:r>
      <w:r w:rsidR="00B85AA8">
        <w:rPr>
          <w:rFonts w:ascii="Arial" w:hAnsi="Arial" w:cs="Arial"/>
          <w:sz w:val="20"/>
          <w:szCs w:val="20"/>
        </w:rPr>
        <w:t xml:space="preserve">Public Relations &amp; Marketing </w:t>
      </w:r>
      <w:r>
        <w:rPr>
          <w:rFonts w:ascii="Arial" w:hAnsi="Arial" w:cs="Arial"/>
          <w:sz w:val="20"/>
          <w:szCs w:val="20"/>
        </w:rPr>
        <w:t>at 240-313-2384 for more information.</w:t>
      </w:r>
    </w:p>
    <w:p w:rsidR="00BF568D" w:rsidRPr="000C5EBF" w:rsidRDefault="00BF568D" w:rsidP="000C5EBF">
      <w:pPr>
        <w:pStyle w:val="xl23"/>
        <w:spacing w:before="0" w:beforeAutospacing="0" w:after="0" w:afterAutospacing="0"/>
        <w:jc w:val="center"/>
        <w:rPr>
          <w:rFonts w:ascii="Arial" w:hAnsi="Arial" w:cs="Arial"/>
          <w:b/>
          <w:sz w:val="20"/>
          <w:szCs w:val="20"/>
          <w:u w:val="single"/>
        </w:rPr>
      </w:pPr>
    </w:p>
    <w:p w:rsidR="00B85AA8" w:rsidRDefault="00B85AA8" w:rsidP="00BC3E29">
      <w:pPr>
        <w:jc w:val="center"/>
      </w:pPr>
    </w:p>
    <w:p w:rsidR="00B85AA8" w:rsidRDefault="00B85AA8" w:rsidP="00BC3E29">
      <w:pPr>
        <w:jc w:val="center"/>
      </w:pPr>
    </w:p>
    <w:p w:rsidR="00B85AA8" w:rsidRDefault="00B85AA8" w:rsidP="00BC3E29">
      <w:pPr>
        <w:jc w:val="center"/>
      </w:pPr>
    </w:p>
    <w:p w:rsidR="003767E0" w:rsidRPr="00B85AA8" w:rsidRDefault="003767E0" w:rsidP="00BC3E29">
      <w:pPr>
        <w:jc w:val="center"/>
        <w:rPr>
          <w:highlight w:val="yellow"/>
        </w:rPr>
      </w:pPr>
      <w:r w:rsidRPr="00B85AA8">
        <w:rPr>
          <w:highlight w:val="yellow"/>
        </w:rPr>
        <w:lastRenderedPageBreak/>
        <w:t>###</w:t>
      </w:r>
    </w:p>
    <w:p w:rsidR="00E533D1" w:rsidRPr="00B85AA8" w:rsidRDefault="00E533D1" w:rsidP="00E533D1">
      <w:pPr>
        <w:rPr>
          <w:highlight w:val="yellow"/>
        </w:rPr>
      </w:pPr>
    </w:p>
    <w:p w:rsidR="00E533D1" w:rsidRPr="00B85AA8" w:rsidRDefault="00E533D1" w:rsidP="00E533D1">
      <w:pPr>
        <w:rPr>
          <w:rFonts w:ascii="Arial" w:hAnsi="Arial" w:cs="Arial"/>
          <w:b/>
          <w:sz w:val="20"/>
          <w:highlight w:val="yellow"/>
        </w:rPr>
      </w:pPr>
      <w:r w:rsidRPr="00B85AA8">
        <w:rPr>
          <w:rFonts w:ascii="Arial" w:hAnsi="Arial" w:cs="Arial"/>
          <w:b/>
          <w:sz w:val="20"/>
          <w:highlight w:val="yellow"/>
        </w:rPr>
        <w:t>About Washington County Gaming Commission</w:t>
      </w:r>
    </w:p>
    <w:p w:rsidR="00E533D1" w:rsidRPr="00B85AA8" w:rsidRDefault="00E533D1" w:rsidP="00E533D1">
      <w:pPr>
        <w:rPr>
          <w:rFonts w:ascii="Arial" w:hAnsi="Arial" w:cs="Arial"/>
          <w:sz w:val="20"/>
          <w:highlight w:val="yellow"/>
        </w:rPr>
      </w:pPr>
      <w:r w:rsidRPr="00B85AA8">
        <w:rPr>
          <w:rFonts w:ascii="Arial" w:hAnsi="Arial" w:cs="Arial"/>
          <w:sz w:val="20"/>
          <w:highlight w:val="yellow"/>
        </w:rPr>
        <w:t>The Washington County Gaming Commission is a volunteer seven member board appointed by the County Delegation and County Commissioners. Established by the State Legislature in 1995, the Commission is responsible to ensure the revenue produced by Tip Jars played in the County’s clubs, taverns, liquor stores, and restaurants is equitably distributed. Since its inception, the Commission has provided over $</w:t>
      </w:r>
      <w:r w:rsidR="00E46749" w:rsidRPr="00B85AA8">
        <w:rPr>
          <w:rFonts w:ascii="Arial" w:hAnsi="Arial" w:cs="Arial"/>
          <w:sz w:val="20"/>
          <w:highlight w:val="yellow"/>
        </w:rPr>
        <w:t>60</w:t>
      </w:r>
      <w:r w:rsidRPr="00B85AA8">
        <w:rPr>
          <w:rFonts w:ascii="Arial" w:hAnsi="Arial" w:cs="Arial"/>
          <w:sz w:val="20"/>
          <w:highlight w:val="yellow"/>
        </w:rPr>
        <w:t xml:space="preserve"> million to charities and fire and rescue companies in Washington County.</w:t>
      </w:r>
    </w:p>
    <w:p w:rsidR="00E533D1" w:rsidRPr="00B85AA8" w:rsidRDefault="00E533D1" w:rsidP="00E533D1">
      <w:pPr>
        <w:rPr>
          <w:rFonts w:ascii="Arial" w:hAnsi="Arial" w:cs="Arial"/>
          <w:sz w:val="20"/>
          <w:highlight w:val="yellow"/>
        </w:rPr>
      </w:pPr>
    </w:p>
    <w:p w:rsidR="00E533D1" w:rsidRPr="00B85AA8" w:rsidRDefault="00E533D1" w:rsidP="00E533D1">
      <w:pPr>
        <w:rPr>
          <w:rFonts w:ascii="Arial" w:hAnsi="Arial" w:cs="Arial"/>
          <w:b/>
          <w:sz w:val="20"/>
          <w:highlight w:val="yellow"/>
        </w:rPr>
      </w:pPr>
      <w:r w:rsidRPr="00B85AA8">
        <w:rPr>
          <w:rFonts w:ascii="Arial" w:hAnsi="Arial" w:cs="Arial"/>
          <w:b/>
          <w:sz w:val="20"/>
          <w:highlight w:val="yellow"/>
        </w:rPr>
        <w:t xml:space="preserve">About Washington County, Maryland Government </w:t>
      </w:r>
    </w:p>
    <w:p w:rsidR="00E533D1" w:rsidRPr="00B85AA8" w:rsidRDefault="00E533D1" w:rsidP="00E533D1">
      <w:pPr>
        <w:rPr>
          <w:rFonts w:ascii="Arial" w:hAnsi="Arial" w:cs="Arial"/>
          <w:sz w:val="20"/>
          <w:highlight w:val="yellow"/>
        </w:rPr>
      </w:pPr>
      <w:r w:rsidRPr="00B85AA8">
        <w:rPr>
          <w:rFonts w:ascii="Arial" w:hAnsi="Arial" w:cs="Arial"/>
          <w:sz w:val="20"/>
          <w:highlight w:val="yellow"/>
        </w:rPr>
        <w:t xml:space="preserve">Washington County, Maryland Government strives to fulfill its duty to the citizens of Washington County with regard to operational efficiency, fiscal responsibility, and responsiveness to the needs of the community. This vision is used to ably assist the Board of County Commissioners of Washington County in achieving goals for moving the County forward as present needs and future plans are addressed. </w:t>
      </w:r>
    </w:p>
    <w:p w:rsidR="00E533D1" w:rsidRPr="00B85AA8" w:rsidRDefault="00E533D1" w:rsidP="00E533D1">
      <w:pPr>
        <w:rPr>
          <w:rFonts w:ascii="Arial" w:hAnsi="Arial" w:cs="Arial"/>
          <w:sz w:val="20"/>
          <w:highlight w:val="yellow"/>
        </w:rPr>
      </w:pPr>
    </w:p>
    <w:p w:rsidR="00E533D1" w:rsidRPr="00254177" w:rsidRDefault="00E533D1" w:rsidP="00E533D1">
      <w:pPr>
        <w:rPr>
          <w:rFonts w:ascii="Arial" w:hAnsi="Arial" w:cs="Arial"/>
          <w:sz w:val="20"/>
        </w:rPr>
      </w:pPr>
      <w:r w:rsidRPr="00B85AA8">
        <w:rPr>
          <w:rFonts w:ascii="Arial" w:hAnsi="Arial" w:cs="Arial"/>
          <w:sz w:val="20"/>
          <w:highlight w:val="yellow"/>
        </w:rPr>
        <w:t>According to the Maryland Department of Legislative Services, the Washington County General Fund has one of the lowest costs per capita for services provided of all 23 counties and Baltimore City. This is attributed to the efficiency, staffing levels, and cost containment exhibited in Washington County Government operations. Visit www.washco-md.net for more information.</w:t>
      </w:r>
    </w:p>
    <w:p w:rsidR="00E533D1" w:rsidRDefault="00E533D1" w:rsidP="00E533D1">
      <w:pPr>
        <w:pStyle w:val="NormalWeb"/>
        <w:spacing w:before="0" w:beforeAutospacing="0" w:after="0" w:afterAutospacing="0"/>
        <w:rPr>
          <w:rFonts w:ascii="Arial" w:hAnsi="Arial" w:cs="Arial"/>
          <w:color w:val="000000"/>
        </w:rPr>
      </w:pPr>
    </w:p>
    <w:p w:rsidR="00E533D1" w:rsidRDefault="00E533D1" w:rsidP="00E533D1">
      <w:pPr>
        <w:rPr>
          <w:rFonts w:ascii="Arial" w:hAnsi="Arial" w:cs="Arial"/>
          <w:b/>
          <w:bCs/>
          <w:color w:val="000000"/>
          <w:sz w:val="20"/>
        </w:rPr>
      </w:pPr>
      <w:r>
        <w:rPr>
          <w:rFonts w:ascii="Arial" w:hAnsi="Arial" w:cs="Arial"/>
          <w:b/>
          <w:bCs/>
          <w:color w:val="000000"/>
          <w:sz w:val="20"/>
        </w:rPr>
        <w:t>Get Connected and See Updates</w:t>
      </w:r>
    </w:p>
    <w:p w:rsidR="00E533D1" w:rsidRPr="00B45D00" w:rsidRDefault="00E533D1" w:rsidP="00E533D1">
      <w:pPr>
        <w:rPr>
          <w:rFonts w:ascii="Arial" w:hAnsi="Arial" w:cs="Arial"/>
          <w:bCs/>
          <w:color w:val="000000"/>
          <w:sz w:val="20"/>
        </w:rPr>
      </w:pPr>
      <w:r>
        <w:rPr>
          <w:rFonts w:ascii="Arial" w:hAnsi="Arial" w:cs="Arial"/>
          <w:b/>
          <w:bCs/>
          <w:color w:val="000000"/>
          <w:sz w:val="20"/>
        </w:rPr>
        <w:t xml:space="preserve">Twitter:  </w:t>
      </w:r>
      <w:r>
        <w:rPr>
          <w:rFonts w:ascii="Arial" w:hAnsi="Arial" w:cs="Arial"/>
          <w:bCs/>
          <w:color w:val="000000"/>
          <w:sz w:val="20"/>
        </w:rPr>
        <w:t xml:space="preserve">Follow us on </w:t>
      </w:r>
      <w:hyperlink r:id="rId9" w:history="1">
        <w:r w:rsidRPr="00B45D00">
          <w:rPr>
            <w:rStyle w:val="Hyperlink"/>
            <w:rFonts w:ascii="Arial" w:eastAsiaTheme="minorEastAsia" w:hAnsi="Arial" w:cs="Arial"/>
            <w:noProof/>
            <w:sz w:val="20"/>
          </w:rPr>
          <w:t>Twitter</w:t>
        </w:r>
      </w:hyperlink>
      <w:r w:rsidRPr="00B45D00">
        <w:rPr>
          <w:rFonts w:ascii="Arial" w:eastAsiaTheme="minorEastAsia" w:hAnsi="Arial" w:cs="Arial"/>
          <w:bCs/>
          <w:noProof/>
          <w:color w:val="000000"/>
          <w:sz w:val="20"/>
        </w:rPr>
        <w:t xml:space="preserve"> </w:t>
      </w:r>
      <w:hyperlink r:id="rId10" w:history="1">
        <w:r w:rsidRPr="00B45D00">
          <w:rPr>
            <w:rStyle w:val="Hyperlink"/>
            <w:rFonts w:ascii="Arial" w:eastAsiaTheme="minorEastAsia" w:hAnsi="Arial" w:cs="Arial"/>
            <w:noProof/>
            <w:sz w:val="20"/>
          </w:rPr>
          <w:t>@WashingtonCoMD</w:t>
        </w:r>
      </w:hyperlink>
    </w:p>
    <w:p w:rsidR="00E533D1" w:rsidRDefault="00E533D1" w:rsidP="00E533D1">
      <w:pPr>
        <w:rPr>
          <w:rFonts w:ascii="Arial" w:hAnsi="Arial" w:cs="Arial"/>
          <w:color w:val="000000"/>
          <w:sz w:val="20"/>
        </w:rPr>
      </w:pPr>
      <w:r>
        <w:rPr>
          <w:rFonts w:ascii="Arial" w:hAnsi="Arial" w:cs="Arial"/>
          <w:b/>
          <w:bCs/>
          <w:color w:val="000000"/>
          <w:sz w:val="20"/>
        </w:rPr>
        <w:t>Facebook:</w:t>
      </w:r>
      <w:r>
        <w:rPr>
          <w:rFonts w:ascii="Arial" w:hAnsi="Arial" w:cs="Arial"/>
          <w:color w:val="000000"/>
          <w:sz w:val="20"/>
        </w:rPr>
        <w:t xml:space="preserve"> Like on</w:t>
      </w:r>
      <w:hyperlink r:id="rId11" w:history="1">
        <w:r>
          <w:rPr>
            <w:rStyle w:val="Hyperlink"/>
            <w:rFonts w:ascii="Arial" w:hAnsi="Arial" w:cs="Arial"/>
            <w:color w:val="000000"/>
            <w:sz w:val="20"/>
          </w:rPr>
          <w:t xml:space="preserve"> </w:t>
        </w:r>
        <w:r>
          <w:rPr>
            <w:rStyle w:val="Hyperlink"/>
            <w:rFonts w:ascii="Arial" w:hAnsi="Arial" w:cs="Arial"/>
            <w:sz w:val="20"/>
          </w:rPr>
          <w:t>Facebook</w:t>
        </w:r>
      </w:hyperlink>
      <w:r>
        <w:rPr>
          <w:rFonts w:ascii="Arial" w:hAnsi="Arial" w:cs="Arial"/>
          <w:sz w:val="20"/>
        </w:rPr>
        <w:t xml:space="preserve"> at </w:t>
      </w:r>
      <w:hyperlink r:id="rId12" w:history="1">
        <w:r>
          <w:rPr>
            <w:rStyle w:val="Hyperlink"/>
            <w:rFonts w:ascii="Arial" w:hAnsi="Arial" w:cs="Arial"/>
            <w:sz w:val="20"/>
          </w:rPr>
          <w:t>WashingtonCountyMD</w:t>
        </w:r>
      </w:hyperlink>
    </w:p>
    <w:p w:rsidR="00E533D1" w:rsidRPr="00FC4EFB" w:rsidRDefault="00E533D1" w:rsidP="00E533D1">
      <w:r>
        <w:rPr>
          <w:rFonts w:ascii="Arial" w:hAnsi="Arial" w:cs="Arial"/>
          <w:b/>
          <w:bCs/>
          <w:color w:val="000000"/>
          <w:sz w:val="20"/>
        </w:rPr>
        <w:t>YouTube:</w:t>
      </w:r>
      <w:r>
        <w:rPr>
          <w:rFonts w:ascii="Arial" w:hAnsi="Arial" w:cs="Arial"/>
          <w:color w:val="000000"/>
          <w:sz w:val="20"/>
        </w:rPr>
        <w:t xml:space="preserve">  Watch on </w:t>
      </w:r>
      <w:hyperlink r:id="rId13" w:history="1">
        <w:r>
          <w:rPr>
            <w:rStyle w:val="Hyperlink"/>
            <w:rFonts w:ascii="Arial" w:hAnsi="Arial" w:cs="Arial"/>
            <w:sz w:val="20"/>
          </w:rPr>
          <w:t>WashingtonCountyMD</w:t>
        </w:r>
        <w:r>
          <w:rPr>
            <w:rStyle w:val="Hyperlink"/>
            <w:rFonts w:ascii="Arial" w:hAnsi="Arial" w:cs="Arial"/>
            <w:color w:val="000000"/>
            <w:sz w:val="20"/>
          </w:rPr>
          <w:t xml:space="preserve"> </w:t>
        </w:r>
      </w:hyperlink>
    </w:p>
    <w:sectPr w:rsidR="00E533D1" w:rsidRPr="00FC4EFB" w:rsidSect="00067A71">
      <w:footerReference w:type="default" r:id="rId14"/>
      <w:endnotePr>
        <w:numFmt w:val="decimal"/>
      </w:endnotePr>
      <w:type w:val="continuous"/>
      <w:pgSz w:w="12240" w:h="15840"/>
      <w:pgMar w:top="1440" w:right="1440" w:bottom="1260" w:left="1440" w:header="720" w:footer="93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6CA" w:rsidRDefault="005276CA">
      <w:r>
        <w:separator/>
      </w:r>
    </w:p>
  </w:endnote>
  <w:endnote w:type="continuationSeparator" w:id="0">
    <w:p w:rsidR="005276CA" w:rsidRDefault="0052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Humanst521 Lt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3D1" w:rsidRPr="00E533D1" w:rsidRDefault="00E533D1" w:rsidP="00E533D1">
    <w:pPr>
      <w:pStyle w:val="Footer"/>
      <w:jc w:val="center"/>
      <w:rPr>
        <w:rFonts w:ascii="Arial" w:hAnsi="Arial" w:cs="Arial"/>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6CA" w:rsidRDefault="005276CA">
      <w:r>
        <w:separator/>
      </w:r>
    </w:p>
  </w:footnote>
  <w:footnote w:type="continuationSeparator" w:id="0">
    <w:p w:rsidR="005276CA" w:rsidRDefault="00527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A982C0B"/>
    <w:multiLevelType w:val="hybridMultilevel"/>
    <w:tmpl w:val="E190F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9512C"/>
    <w:multiLevelType w:val="hybridMultilevel"/>
    <w:tmpl w:val="44B0A188"/>
    <w:lvl w:ilvl="0" w:tplc="3D66D5CC">
      <w:start w:val="1"/>
      <w:numFmt w:val="bullet"/>
      <w:pStyle w:val="Bullets"/>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2508E"/>
    <w:multiLevelType w:val="hybridMultilevel"/>
    <w:tmpl w:val="B4828A8C"/>
    <w:lvl w:ilvl="0" w:tplc="04090001">
      <w:start w:val="1"/>
      <w:numFmt w:val="bullet"/>
      <w:lvlText w:val=""/>
      <w:lvlJc w:val="left"/>
      <w:pPr>
        <w:tabs>
          <w:tab w:val="num" w:pos="1089"/>
        </w:tabs>
        <w:ind w:left="108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3" w15:restartNumberingAfterBreak="0">
    <w:nsid w:val="1961653A"/>
    <w:multiLevelType w:val="multilevel"/>
    <w:tmpl w:val="5E76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32C09"/>
    <w:multiLevelType w:val="hybridMultilevel"/>
    <w:tmpl w:val="32F06B84"/>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72AEA"/>
    <w:multiLevelType w:val="hybridMultilevel"/>
    <w:tmpl w:val="33C800B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37BDC"/>
    <w:multiLevelType w:val="multilevel"/>
    <w:tmpl w:val="9D8C88EC"/>
    <w:styleLink w:val="StyleNumbered"/>
    <w:lvl w:ilvl="0">
      <w:start w:val="1"/>
      <w:numFmt w:val="decimal"/>
      <w:lvlText w:val="%1."/>
      <w:lvlJc w:val="left"/>
      <w:pPr>
        <w:tabs>
          <w:tab w:val="num" w:pos="720"/>
        </w:tabs>
        <w:ind w:left="720" w:hanging="360"/>
      </w:pPr>
      <w:rPr>
        <w:rFonts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5"/>
  </w:num>
  <w:num w:numId="4">
    <w:abstractNumId w:val="2"/>
  </w:num>
  <w:num w:numId="5">
    <w:abstractNumId w:val="4"/>
  </w:num>
  <w:num w:numId="6">
    <w:abstractNumId w:val="0"/>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B77"/>
    <w:rsid w:val="00000E9B"/>
    <w:rsid w:val="00001225"/>
    <w:rsid w:val="000020E6"/>
    <w:rsid w:val="0000310D"/>
    <w:rsid w:val="000035C4"/>
    <w:rsid w:val="00003D07"/>
    <w:rsid w:val="00006585"/>
    <w:rsid w:val="00011B0A"/>
    <w:rsid w:val="00012748"/>
    <w:rsid w:val="000130CC"/>
    <w:rsid w:val="00015EB1"/>
    <w:rsid w:val="00016681"/>
    <w:rsid w:val="00016BC7"/>
    <w:rsid w:val="00017BA1"/>
    <w:rsid w:val="000207DD"/>
    <w:rsid w:val="0002456A"/>
    <w:rsid w:val="00027D24"/>
    <w:rsid w:val="00031FF1"/>
    <w:rsid w:val="00032664"/>
    <w:rsid w:val="000328FD"/>
    <w:rsid w:val="00033A3C"/>
    <w:rsid w:val="00035039"/>
    <w:rsid w:val="00035C7C"/>
    <w:rsid w:val="00036569"/>
    <w:rsid w:val="00040815"/>
    <w:rsid w:val="00042DB7"/>
    <w:rsid w:val="0004389B"/>
    <w:rsid w:val="000438E4"/>
    <w:rsid w:val="000450E7"/>
    <w:rsid w:val="00046431"/>
    <w:rsid w:val="00046908"/>
    <w:rsid w:val="00050E1B"/>
    <w:rsid w:val="00051D27"/>
    <w:rsid w:val="00051EDC"/>
    <w:rsid w:val="00052F89"/>
    <w:rsid w:val="000538BA"/>
    <w:rsid w:val="000550EE"/>
    <w:rsid w:val="00060CE8"/>
    <w:rsid w:val="00061263"/>
    <w:rsid w:val="000613FF"/>
    <w:rsid w:val="00061893"/>
    <w:rsid w:val="0006192F"/>
    <w:rsid w:val="00061C8B"/>
    <w:rsid w:val="000625A7"/>
    <w:rsid w:val="000625FB"/>
    <w:rsid w:val="00063E0A"/>
    <w:rsid w:val="00063EA9"/>
    <w:rsid w:val="000643ED"/>
    <w:rsid w:val="0006553E"/>
    <w:rsid w:val="000656B0"/>
    <w:rsid w:val="00066896"/>
    <w:rsid w:val="00067A71"/>
    <w:rsid w:val="00067F20"/>
    <w:rsid w:val="0007202A"/>
    <w:rsid w:val="00074B9E"/>
    <w:rsid w:val="00075F4E"/>
    <w:rsid w:val="00076FC8"/>
    <w:rsid w:val="00080270"/>
    <w:rsid w:val="00081CFC"/>
    <w:rsid w:val="00082123"/>
    <w:rsid w:val="00083533"/>
    <w:rsid w:val="000837CF"/>
    <w:rsid w:val="00084462"/>
    <w:rsid w:val="0008510F"/>
    <w:rsid w:val="00085200"/>
    <w:rsid w:val="00085DD2"/>
    <w:rsid w:val="00090084"/>
    <w:rsid w:val="00090BF1"/>
    <w:rsid w:val="000930BD"/>
    <w:rsid w:val="00094FCE"/>
    <w:rsid w:val="000A04B6"/>
    <w:rsid w:val="000A13CE"/>
    <w:rsid w:val="000A2244"/>
    <w:rsid w:val="000A4FEB"/>
    <w:rsid w:val="000A60C5"/>
    <w:rsid w:val="000A6F76"/>
    <w:rsid w:val="000B07E4"/>
    <w:rsid w:val="000B1419"/>
    <w:rsid w:val="000B26C8"/>
    <w:rsid w:val="000B40FA"/>
    <w:rsid w:val="000B4A0A"/>
    <w:rsid w:val="000B540F"/>
    <w:rsid w:val="000B5782"/>
    <w:rsid w:val="000B5F14"/>
    <w:rsid w:val="000B730C"/>
    <w:rsid w:val="000C27FF"/>
    <w:rsid w:val="000C32C0"/>
    <w:rsid w:val="000C5EBF"/>
    <w:rsid w:val="000C74FD"/>
    <w:rsid w:val="000D080F"/>
    <w:rsid w:val="000D27F0"/>
    <w:rsid w:val="000E0E9B"/>
    <w:rsid w:val="000E2C2A"/>
    <w:rsid w:val="000E397D"/>
    <w:rsid w:val="000E40D2"/>
    <w:rsid w:val="000E48D6"/>
    <w:rsid w:val="000E7C46"/>
    <w:rsid w:val="000E7CAE"/>
    <w:rsid w:val="000F0A1D"/>
    <w:rsid w:val="000F11F7"/>
    <w:rsid w:val="000F18DE"/>
    <w:rsid w:val="000F1F3C"/>
    <w:rsid w:val="000F2571"/>
    <w:rsid w:val="000F42CC"/>
    <w:rsid w:val="000F7D0F"/>
    <w:rsid w:val="000F7F8E"/>
    <w:rsid w:val="00100292"/>
    <w:rsid w:val="0010111D"/>
    <w:rsid w:val="0010228B"/>
    <w:rsid w:val="001025A8"/>
    <w:rsid w:val="001075B0"/>
    <w:rsid w:val="00110B73"/>
    <w:rsid w:val="0011281D"/>
    <w:rsid w:val="00112A9D"/>
    <w:rsid w:val="00113733"/>
    <w:rsid w:val="00114D21"/>
    <w:rsid w:val="0011553C"/>
    <w:rsid w:val="001175DC"/>
    <w:rsid w:val="00120108"/>
    <w:rsid w:val="0012021A"/>
    <w:rsid w:val="00121234"/>
    <w:rsid w:val="001230DB"/>
    <w:rsid w:val="00124E4E"/>
    <w:rsid w:val="00125AEC"/>
    <w:rsid w:val="0013238E"/>
    <w:rsid w:val="00132854"/>
    <w:rsid w:val="00133912"/>
    <w:rsid w:val="0013716D"/>
    <w:rsid w:val="00137E3D"/>
    <w:rsid w:val="00140477"/>
    <w:rsid w:val="00141FDA"/>
    <w:rsid w:val="0014496A"/>
    <w:rsid w:val="0014656B"/>
    <w:rsid w:val="00151ED9"/>
    <w:rsid w:val="00153FD1"/>
    <w:rsid w:val="00154030"/>
    <w:rsid w:val="001543A2"/>
    <w:rsid w:val="00154CA9"/>
    <w:rsid w:val="00155B42"/>
    <w:rsid w:val="00155D2A"/>
    <w:rsid w:val="00157CE2"/>
    <w:rsid w:val="00161115"/>
    <w:rsid w:val="00162215"/>
    <w:rsid w:val="00162578"/>
    <w:rsid w:val="0016388C"/>
    <w:rsid w:val="001639EE"/>
    <w:rsid w:val="00163A7A"/>
    <w:rsid w:val="00164667"/>
    <w:rsid w:val="00165391"/>
    <w:rsid w:val="00165E9A"/>
    <w:rsid w:val="001662E4"/>
    <w:rsid w:val="00166BB4"/>
    <w:rsid w:val="00170979"/>
    <w:rsid w:val="00170BE0"/>
    <w:rsid w:val="00172892"/>
    <w:rsid w:val="00175056"/>
    <w:rsid w:val="00175DF8"/>
    <w:rsid w:val="00175FFA"/>
    <w:rsid w:val="00180367"/>
    <w:rsid w:val="00180B6A"/>
    <w:rsid w:val="00181087"/>
    <w:rsid w:val="00181444"/>
    <w:rsid w:val="00182C2C"/>
    <w:rsid w:val="00182D5F"/>
    <w:rsid w:val="001839E5"/>
    <w:rsid w:val="0018414E"/>
    <w:rsid w:val="001849B5"/>
    <w:rsid w:val="00184C1B"/>
    <w:rsid w:val="00187B34"/>
    <w:rsid w:val="00187C2F"/>
    <w:rsid w:val="00190C32"/>
    <w:rsid w:val="001911BF"/>
    <w:rsid w:val="00191D97"/>
    <w:rsid w:val="001922FA"/>
    <w:rsid w:val="0019524C"/>
    <w:rsid w:val="00196383"/>
    <w:rsid w:val="001A0C52"/>
    <w:rsid w:val="001A24A5"/>
    <w:rsid w:val="001A274E"/>
    <w:rsid w:val="001A2A1C"/>
    <w:rsid w:val="001A2B92"/>
    <w:rsid w:val="001A3437"/>
    <w:rsid w:val="001B0720"/>
    <w:rsid w:val="001B3473"/>
    <w:rsid w:val="001B3F36"/>
    <w:rsid w:val="001B47DD"/>
    <w:rsid w:val="001B51D5"/>
    <w:rsid w:val="001B5EAF"/>
    <w:rsid w:val="001B615F"/>
    <w:rsid w:val="001B766E"/>
    <w:rsid w:val="001C00F4"/>
    <w:rsid w:val="001C02C9"/>
    <w:rsid w:val="001C05A0"/>
    <w:rsid w:val="001C2E1B"/>
    <w:rsid w:val="001C3069"/>
    <w:rsid w:val="001C58CD"/>
    <w:rsid w:val="001C5C32"/>
    <w:rsid w:val="001C69F8"/>
    <w:rsid w:val="001C6CBB"/>
    <w:rsid w:val="001C7BEB"/>
    <w:rsid w:val="001D0AF6"/>
    <w:rsid w:val="001D111D"/>
    <w:rsid w:val="001D16DF"/>
    <w:rsid w:val="001D3163"/>
    <w:rsid w:val="001D4852"/>
    <w:rsid w:val="001D7CFA"/>
    <w:rsid w:val="001E2CDE"/>
    <w:rsid w:val="001E3B93"/>
    <w:rsid w:val="001E567D"/>
    <w:rsid w:val="001F0229"/>
    <w:rsid w:val="001F03BF"/>
    <w:rsid w:val="001F1932"/>
    <w:rsid w:val="001F5593"/>
    <w:rsid w:val="001F79E6"/>
    <w:rsid w:val="002003F5"/>
    <w:rsid w:val="0020047B"/>
    <w:rsid w:val="00202B96"/>
    <w:rsid w:val="00203D2A"/>
    <w:rsid w:val="00204E65"/>
    <w:rsid w:val="00207CDD"/>
    <w:rsid w:val="002108B0"/>
    <w:rsid w:val="00211E1B"/>
    <w:rsid w:val="00216520"/>
    <w:rsid w:val="0022236F"/>
    <w:rsid w:val="00222951"/>
    <w:rsid w:val="00223524"/>
    <w:rsid w:val="002254E6"/>
    <w:rsid w:val="00225591"/>
    <w:rsid w:val="00225B4D"/>
    <w:rsid w:val="0022729D"/>
    <w:rsid w:val="002278BB"/>
    <w:rsid w:val="00227A54"/>
    <w:rsid w:val="0023083E"/>
    <w:rsid w:val="00234256"/>
    <w:rsid w:val="0023511D"/>
    <w:rsid w:val="00235B6A"/>
    <w:rsid w:val="0023725D"/>
    <w:rsid w:val="00241B7F"/>
    <w:rsid w:val="00242910"/>
    <w:rsid w:val="00243186"/>
    <w:rsid w:val="00244E28"/>
    <w:rsid w:val="00246F02"/>
    <w:rsid w:val="0024751C"/>
    <w:rsid w:val="0025083A"/>
    <w:rsid w:val="002512EE"/>
    <w:rsid w:val="00252147"/>
    <w:rsid w:val="0025333C"/>
    <w:rsid w:val="00256F12"/>
    <w:rsid w:val="00264430"/>
    <w:rsid w:val="00265628"/>
    <w:rsid w:val="00266A7E"/>
    <w:rsid w:val="002708CD"/>
    <w:rsid w:val="00270A52"/>
    <w:rsid w:val="00272947"/>
    <w:rsid w:val="00272A33"/>
    <w:rsid w:val="0027494E"/>
    <w:rsid w:val="00275009"/>
    <w:rsid w:val="00275CD0"/>
    <w:rsid w:val="002760E7"/>
    <w:rsid w:val="00277C28"/>
    <w:rsid w:val="00280B4E"/>
    <w:rsid w:val="00281C6D"/>
    <w:rsid w:val="002842B3"/>
    <w:rsid w:val="002843D3"/>
    <w:rsid w:val="002851B0"/>
    <w:rsid w:val="00285706"/>
    <w:rsid w:val="002867C2"/>
    <w:rsid w:val="00291BB6"/>
    <w:rsid w:val="00291BC6"/>
    <w:rsid w:val="002932B5"/>
    <w:rsid w:val="00293F5D"/>
    <w:rsid w:val="00293FBE"/>
    <w:rsid w:val="00294B18"/>
    <w:rsid w:val="0029526D"/>
    <w:rsid w:val="00295F02"/>
    <w:rsid w:val="00296956"/>
    <w:rsid w:val="002A499F"/>
    <w:rsid w:val="002A6351"/>
    <w:rsid w:val="002A6700"/>
    <w:rsid w:val="002B128C"/>
    <w:rsid w:val="002B2010"/>
    <w:rsid w:val="002B2A7A"/>
    <w:rsid w:val="002B47C7"/>
    <w:rsid w:val="002B6925"/>
    <w:rsid w:val="002B7FA2"/>
    <w:rsid w:val="002C14E8"/>
    <w:rsid w:val="002C1560"/>
    <w:rsid w:val="002C3137"/>
    <w:rsid w:val="002C4F75"/>
    <w:rsid w:val="002C6E5A"/>
    <w:rsid w:val="002C70D9"/>
    <w:rsid w:val="002C73B6"/>
    <w:rsid w:val="002D09F5"/>
    <w:rsid w:val="002D18A6"/>
    <w:rsid w:val="002D1B9C"/>
    <w:rsid w:val="002D4925"/>
    <w:rsid w:val="002D4DE5"/>
    <w:rsid w:val="002D59CE"/>
    <w:rsid w:val="002D61B2"/>
    <w:rsid w:val="002E055C"/>
    <w:rsid w:val="002E1B77"/>
    <w:rsid w:val="002E5056"/>
    <w:rsid w:val="002E5251"/>
    <w:rsid w:val="002E6096"/>
    <w:rsid w:val="002E6368"/>
    <w:rsid w:val="002E670E"/>
    <w:rsid w:val="002E7737"/>
    <w:rsid w:val="002E7953"/>
    <w:rsid w:val="002F02AF"/>
    <w:rsid w:val="002F0596"/>
    <w:rsid w:val="002F1159"/>
    <w:rsid w:val="002F17E2"/>
    <w:rsid w:val="002F2A5B"/>
    <w:rsid w:val="002F2D40"/>
    <w:rsid w:val="002F37BC"/>
    <w:rsid w:val="002F5D04"/>
    <w:rsid w:val="002F7B2E"/>
    <w:rsid w:val="003011AB"/>
    <w:rsid w:val="00301E4F"/>
    <w:rsid w:val="00301E76"/>
    <w:rsid w:val="0030288D"/>
    <w:rsid w:val="003029AC"/>
    <w:rsid w:val="00302F25"/>
    <w:rsid w:val="003062B9"/>
    <w:rsid w:val="00307E24"/>
    <w:rsid w:val="0031065C"/>
    <w:rsid w:val="00311F38"/>
    <w:rsid w:val="00312D18"/>
    <w:rsid w:val="003139EA"/>
    <w:rsid w:val="003150B5"/>
    <w:rsid w:val="003156A5"/>
    <w:rsid w:val="00316286"/>
    <w:rsid w:val="0032021B"/>
    <w:rsid w:val="003236E8"/>
    <w:rsid w:val="00323C1E"/>
    <w:rsid w:val="00323FFF"/>
    <w:rsid w:val="00325712"/>
    <w:rsid w:val="00325838"/>
    <w:rsid w:val="003262DD"/>
    <w:rsid w:val="00326434"/>
    <w:rsid w:val="00326794"/>
    <w:rsid w:val="00326BE1"/>
    <w:rsid w:val="00327D83"/>
    <w:rsid w:val="003310CD"/>
    <w:rsid w:val="003322D8"/>
    <w:rsid w:val="00334F98"/>
    <w:rsid w:val="0033645A"/>
    <w:rsid w:val="00337B88"/>
    <w:rsid w:val="00342461"/>
    <w:rsid w:val="00342840"/>
    <w:rsid w:val="00343A0A"/>
    <w:rsid w:val="0034478A"/>
    <w:rsid w:val="00344D00"/>
    <w:rsid w:val="003474B4"/>
    <w:rsid w:val="0035043D"/>
    <w:rsid w:val="00350510"/>
    <w:rsid w:val="0035092C"/>
    <w:rsid w:val="00351A94"/>
    <w:rsid w:val="00353B1E"/>
    <w:rsid w:val="00354E15"/>
    <w:rsid w:val="003551AB"/>
    <w:rsid w:val="003551FE"/>
    <w:rsid w:val="003575C1"/>
    <w:rsid w:val="00357C0C"/>
    <w:rsid w:val="00360AAD"/>
    <w:rsid w:val="003629D2"/>
    <w:rsid w:val="0036424F"/>
    <w:rsid w:val="00364389"/>
    <w:rsid w:val="00364FE9"/>
    <w:rsid w:val="00365E1F"/>
    <w:rsid w:val="0036726B"/>
    <w:rsid w:val="00370250"/>
    <w:rsid w:val="003720A6"/>
    <w:rsid w:val="00375D12"/>
    <w:rsid w:val="003767E0"/>
    <w:rsid w:val="00376916"/>
    <w:rsid w:val="00377065"/>
    <w:rsid w:val="00377E28"/>
    <w:rsid w:val="00381081"/>
    <w:rsid w:val="00382A6D"/>
    <w:rsid w:val="00382ABD"/>
    <w:rsid w:val="00385C5C"/>
    <w:rsid w:val="00386260"/>
    <w:rsid w:val="00390C22"/>
    <w:rsid w:val="00391098"/>
    <w:rsid w:val="003937B1"/>
    <w:rsid w:val="00396620"/>
    <w:rsid w:val="003978DC"/>
    <w:rsid w:val="00397B4A"/>
    <w:rsid w:val="003A1960"/>
    <w:rsid w:val="003A1C47"/>
    <w:rsid w:val="003A20B3"/>
    <w:rsid w:val="003A2337"/>
    <w:rsid w:val="003A2358"/>
    <w:rsid w:val="003A23B4"/>
    <w:rsid w:val="003A2913"/>
    <w:rsid w:val="003B0B2C"/>
    <w:rsid w:val="003B1C2D"/>
    <w:rsid w:val="003B25BF"/>
    <w:rsid w:val="003B25DB"/>
    <w:rsid w:val="003B3B69"/>
    <w:rsid w:val="003B4FC2"/>
    <w:rsid w:val="003C1A68"/>
    <w:rsid w:val="003C286C"/>
    <w:rsid w:val="003C4B30"/>
    <w:rsid w:val="003C5D24"/>
    <w:rsid w:val="003C7850"/>
    <w:rsid w:val="003D224F"/>
    <w:rsid w:val="003D2C6A"/>
    <w:rsid w:val="003D4345"/>
    <w:rsid w:val="003D4FE0"/>
    <w:rsid w:val="003D5425"/>
    <w:rsid w:val="003D5696"/>
    <w:rsid w:val="003D569E"/>
    <w:rsid w:val="003E0301"/>
    <w:rsid w:val="003E0E42"/>
    <w:rsid w:val="003E3F08"/>
    <w:rsid w:val="003E42EE"/>
    <w:rsid w:val="003E486D"/>
    <w:rsid w:val="003E66D5"/>
    <w:rsid w:val="003E71EB"/>
    <w:rsid w:val="003E7B69"/>
    <w:rsid w:val="003F3891"/>
    <w:rsid w:val="003F3908"/>
    <w:rsid w:val="003F41B2"/>
    <w:rsid w:val="003F497A"/>
    <w:rsid w:val="003F5EE4"/>
    <w:rsid w:val="003F735F"/>
    <w:rsid w:val="003F7B64"/>
    <w:rsid w:val="004003AA"/>
    <w:rsid w:val="00400D03"/>
    <w:rsid w:val="00403427"/>
    <w:rsid w:val="004072DE"/>
    <w:rsid w:val="004073A7"/>
    <w:rsid w:val="0041013B"/>
    <w:rsid w:val="00410FC1"/>
    <w:rsid w:val="004122B5"/>
    <w:rsid w:val="0041245E"/>
    <w:rsid w:val="00415781"/>
    <w:rsid w:val="00417133"/>
    <w:rsid w:val="004171EC"/>
    <w:rsid w:val="00421DDA"/>
    <w:rsid w:val="004227D9"/>
    <w:rsid w:val="00422841"/>
    <w:rsid w:val="00422929"/>
    <w:rsid w:val="0042310C"/>
    <w:rsid w:val="00423257"/>
    <w:rsid w:val="00423E2F"/>
    <w:rsid w:val="004307D7"/>
    <w:rsid w:val="00431B14"/>
    <w:rsid w:val="004335F7"/>
    <w:rsid w:val="004378D9"/>
    <w:rsid w:val="00440190"/>
    <w:rsid w:val="0044238F"/>
    <w:rsid w:val="004437CF"/>
    <w:rsid w:val="004439C3"/>
    <w:rsid w:val="004441B0"/>
    <w:rsid w:val="004470B1"/>
    <w:rsid w:val="004526BA"/>
    <w:rsid w:val="00455603"/>
    <w:rsid w:val="00456049"/>
    <w:rsid w:val="00456942"/>
    <w:rsid w:val="00456DF3"/>
    <w:rsid w:val="00462AEE"/>
    <w:rsid w:val="0046423F"/>
    <w:rsid w:val="00465878"/>
    <w:rsid w:val="0046590E"/>
    <w:rsid w:val="00465FDB"/>
    <w:rsid w:val="00467040"/>
    <w:rsid w:val="00470F39"/>
    <w:rsid w:val="004721AC"/>
    <w:rsid w:val="00474316"/>
    <w:rsid w:val="00474413"/>
    <w:rsid w:val="00475187"/>
    <w:rsid w:val="00475581"/>
    <w:rsid w:val="00475FC5"/>
    <w:rsid w:val="0047600B"/>
    <w:rsid w:val="004763C7"/>
    <w:rsid w:val="004775EF"/>
    <w:rsid w:val="00480E52"/>
    <w:rsid w:val="00480FF9"/>
    <w:rsid w:val="004816A8"/>
    <w:rsid w:val="00485297"/>
    <w:rsid w:val="00485415"/>
    <w:rsid w:val="00485EE1"/>
    <w:rsid w:val="004874FF"/>
    <w:rsid w:val="004903C3"/>
    <w:rsid w:val="00490D99"/>
    <w:rsid w:val="0049591C"/>
    <w:rsid w:val="0049639A"/>
    <w:rsid w:val="00497614"/>
    <w:rsid w:val="0049773F"/>
    <w:rsid w:val="00497DC7"/>
    <w:rsid w:val="004A2379"/>
    <w:rsid w:val="004A25D2"/>
    <w:rsid w:val="004A26A3"/>
    <w:rsid w:val="004A2ADE"/>
    <w:rsid w:val="004A2D1D"/>
    <w:rsid w:val="004A6684"/>
    <w:rsid w:val="004B28E1"/>
    <w:rsid w:val="004B4541"/>
    <w:rsid w:val="004B5251"/>
    <w:rsid w:val="004B6757"/>
    <w:rsid w:val="004B7163"/>
    <w:rsid w:val="004B77F3"/>
    <w:rsid w:val="004B7A2F"/>
    <w:rsid w:val="004B7EC9"/>
    <w:rsid w:val="004C2332"/>
    <w:rsid w:val="004C433C"/>
    <w:rsid w:val="004C6543"/>
    <w:rsid w:val="004C7363"/>
    <w:rsid w:val="004C7A1E"/>
    <w:rsid w:val="004D1E12"/>
    <w:rsid w:val="004D29BC"/>
    <w:rsid w:val="004D2E46"/>
    <w:rsid w:val="004D2E52"/>
    <w:rsid w:val="004D3735"/>
    <w:rsid w:val="004D3904"/>
    <w:rsid w:val="004D4509"/>
    <w:rsid w:val="004D4956"/>
    <w:rsid w:val="004D4B96"/>
    <w:rsid w:val="004D5AD4"/>
    <w:rsid w:val="004D6581"/>
    <w:rsid w:val="004D69E9"/>
    <w:rsid w:val="004D7467"/>
    <w:rsid w:val="004D75EA"/>
    <w:rsid w:val="004E0894"/>
    <w:rsid w:val="004E0964"/>
    <w:rsid w:val="004E1689"/>
    <w:rsid w:val="004E20F7"/>
    <w:rsid w:val="004E5130"/>
    <w:rsid w:val="004E5786"/>
    <w:rsid w:val="004E77E9"/>
    <w:rsid w:val="004E7F26"/>
    <w:rsid w:val="004E7F53"/>
    <w:rsid w:val="004F0976"/>
    <w:rsid w:val="004F131E"/>
    <w:rsid w:val="004F3D3E"/>
    <w:rsid w:val="004F6FF1"/>
    <w:rsid w:val="004F7434"/>
    <w:rsid w:val="005004E8"/>
    <w:rsid w:val="00501276"/>
    <w:rsid w:val="00501D97"/>
    <w:rsid w:val="00502B87"/>
    <w:rsid w:val="00504CC1"/>
    <w:rsid w:val="00506029"/>
    <w:rsid w:val="00506BD5"/>
    <w:rsid w:val="0050738F"/>
    <w:rsid w:val="005079E9"/>
    <w:rsid w:val="00510097"/>
    <w:rsid w:val="0051252C"/>
    <w:rsid w:val="00512721"/>
    <w:rsid w:val="00514E63"/>
    <w:rsid w:val="005154A5"/>
    <w:rsid w:val="00516A54"/>
    <w:rsid w:val="00517412"/>
    <w:rsid w:val="00517EA6"/>
    <w:rsid w:val="005204E6"/>
    <w:rsid w:val="00520F1E"/>
    <w:rsid w:val="00522EA0"/>
    <w:rsid w:val="0052325D"/>
    <w:rsid w:val="00524484"/>
    <w:rsid w:val="00524DD7"/>
    <w:rsid w:val="005254A6"/>
    <w:rsid w:val="005276CA"/>
    <w:rsid w:val="005303D6"/>
    <w:rsid w:val="00530702"/>
    <w:rsid w:val="0053097C"/>
    <w:rsid w:val="00530B8A"/>
    <w:rsid w:val="00531458"/>
    <w:rsid w:val="00531566"/>
    <w:rsid w:val="00532175"/>
    <w:rsid w:val="00534C29"/>
    <w:rsid w:val="00534FFB"/>
    <w:rsid w:val="005361CE"/>
    <w:rsid w:val="005362B0"/>
    <w:rsid w:val="00536F37"/>
    <w:rsid w:val="00540855"/>
    <w:rsid w:val="005415A5"/>
    <w:rsid w:val="005421F9"/>
    <w:rsid w:val="00542479"/>
    <w:rsid w:val="00542DE4"/>
    <w:rsid w:val="00542E70"/>
    <w:rsid w:val="00544417"/>
    <w:rsid w:val="00544CB3"/>
    <w:rsid w:val="00544F4F"/>
    <w:rsid w:val="005460B2"/>
    <w:rsid w:val="00547C70"/>
    <w:rsid w:val="005500F7"/>
    <w:rsid w:val="00550D65"/>
    <w:rsid w:val="00552248"/>
    <w:rsid w:val="005523D0"/>
    <w:rsid w:val="00552AF3"/>
    <w:rsid w:val="0055315D"/>
    <w:rsid w:val="00553996"/>
    <w:rsid w:val="0055401A"/>
    <w:rsid w:val="0055433D"/>
    <w:rsid w:val="00554B84"/>
    <w:rsid w:val="00554FF4"/>
    <w:rsid w:val="005552B8"/>
    <w:rsid w:val="00556DA9"/>
    <w:rsid w:val="00561774"/>
    <w:rsid w:val="00561B99"/>
    <w:rsid w:val="00567EF9"/>
    <w:rsid w:val="0057070A"/>
    <w:rsid w:val="00571004"/>
    <w:rsid w:val="005743D5"/>
    <w:rsid w:val="005753BC"/>
    <w:rsid w:val="00576696"/>
    <w:rsid w:val="00581964"/>
    <w:rsid w:val="005825BE"/>
    <w:rsid w:val="005835F5"/>
    <w:rsid w:val="005836CD"/>
    <w:rsid w:val="00585257"/>
    <w:rsid w:val="00585C60"/>
    <w:rsid w:val="005877A0"/>
    <w:rsid w:val="0059599E"/>
    <w:rsid w:val="00595A01"/>
    <w:rsid w:val="00596D4F"/>
    <w:rsid w:val="00597736"/>
    <w:rsid w:val="005A0AFE"/>
    <w:rsid w:val="005A26D2"/>
    <w:rsid w:val="005A4204"/>
    <w:rsid w:val="005A52C0"/>
    <w:rsid w:val="005A5334"/>
    <w:rsid w:val="005A77F6"/>
    <w:rsid w:val="005A79E4"/>
    <w:rsid w:val="005B00B3"/>
    <w:rsid w:val="005B0EBD"/>
    <w:rsid w:val="005B14D7"/>
    <w:rsid w:val="005B33F5"/>
    <w:rsid w:val="005B3ABE"/>
    <w:rsid w:val="005B3E00"/>
    <w:rsid w:val="005B3ED3"/>
    <w:rsid w:val="005B3FF5"/>
    <w:rsid w:val="005B5857"/>
    <w:rsid w:val="005B5FC3"/>
    <w:rsid w:val="005B7D69"/>
    <w:rsid w:val="005C092D"/>
    <w:rsid w:val="005C0AEA"/>
    <w:rsid w:val="005C0DDC"/>
    <w:rsid w:val="005C14B6"/>
    <w:rsid w:val="005C225B"/>
    <w:rsid w:val="005C3DB0"/>
    <w:rsid w:val="005C53F8"/>
    <w:rsid w:val="005C58FB"/>
    <w:rsid w:val="005C5E17"/>
    <w:rsid w:val="005C726B"/>
    <w:rsid w:val="005C7F4C"/>
    <w:rsid w:val="005D0BBE"/>
    <w:rsid w:val="005D37C5"/>
    <w:rsid w:val="005D5CCD"/>
    <w:rsid w:val="005D65C7"/>
    <w:rsid w:val="005E0EE6"/>
    <w:rsid w:val="005E1473"/>
    <w:rsid w:val="005E14E5"/>
    <w:rsid w:val="005E45E9"/>
    <w:rsid w:val="005E6B1F"/>
    <w:rsid w:val="005E794E"/>
    <w:rsid w:val="005F02EF"/>
    <w:rsid w:val="005F072C"/>
    <w:rsid w:val="005F0D92"/>
    <w:rsid w:val="005F1EF9"/>
    <w:rsid w:val="005F4188"/>
    <w:rsid w:val="005F4F96"/>
    <w:rsid w:val="005F64E5"/>
    <w:rsid w:val="005F7AFE"/>
    <w:rsid w:val="0060174B"/>
    <w:rsid w:val="00601755"/>
    <w:rsid w:val="00601DD9"/>
    <w:rsid w:val="00606908"/>
    <w:rsid w:val="00610051"/>
    <w:rsid w:val="00610442"/>
    <w:rsid w:val="0061229D"/>
    <w:rsid w:val="0061520A"/>
    <w:rsid w:val="00615D2C"/>
    <w:rsid w:val="00616B16"/>
    <w:rsid w:val="00617772"/>
    <w:rsid w:val="006178C3"/>
    <w:rsid w:val="006218EB"/>
    <w:rsid w:val="006245E9"/>
    <w:rsid w:val="00624E6E"/>
    <w:rsid w:val="00625262"/>
    <w:rsid w:val="0062584E"/>
    <w:rsid w:val="00626443"/>
    <w:rsid w:val="006279F0"/>
    <w:rsid w:val="00630B5C"/>
    <w:rsid w:val="00630CEF"/>
    <w:rsid w:val="00630FDD"/>
    <w:rsid w:val="00631B36"/>
    <w:rsid w:val="0063346B"/>
    <w:rsid w:val="006348C0"/>
    <w:rsid w:val="00634E44"/>
    <w:rsid w:val="006352B1"/>
    <w:rsid w:val="00635509"/>
    <w:rsid w:val="006355C2"/>
    <w:rsid w:val="00636142"/>
    <w:rsid w:val="00637220"/>
    <w:rsid w:val="00637A9C"/>
    <w:rsid w:val="006408B2"/>
    <w:rsid w:val="0064195B"/>
    <w:rsid w:val="0064205E"/>
    <w:rsid w:val="00642995"/>
    <w:rsid w:val="00642EE6"/>
    <w:rsid w:val="00645C32"/>
    <w:rsid w:val="00646F47"/>
    <w:rsid w:val="006478B4"/>
    <w:rsid w:val="00647A5F"/>
    <w:rsid w:val="00647D25"/>
    <w:rsid w:val="00650420"/>
    <w:rsid w:val="00650CD9"/>
    <w:rsid w:val="00653442"/>
    <w:rsid w:val="006609D8"/>
    <w:rsid w:val="00660CAE"/>
    <w:rsid w:val="006649B6"/>
    <w:rsid w:val="0066692E"/>
    <w:rsid w:val="00670C67"/>
    <w:rsid w:val="00673D4E"/>
    <w:rsid w:val="00673F89"/>
    <w:rsid w:val="006764BD"/>
    <w:rsid w:val="0067677A"/>
    <w:rsid w:val="00680C12"/>
    <w:rsid w:val="00682EF1"/>
    <w:rsid w:val="006910E8"/>
    <w:rsid w:val="0069481A"/>
    <w:rsid w:val="00695C85"/>
    <w:rsid w:val="006963AD"/>
    <w:rsid w:val="00697ECE"/>
    <w:rsid w:val="006A309D"/>
    <w:rsid w:val="006A33F8"/>
    <w:rsid w:val="006A39B4"/>
    <w:rsid w:val="006A626B"/>
    <w:rsid w:val="006B06C3"/>
    <w:rsid w:val="006B0AA3"/>
    <w:rsid w:val="006B1380"/>
    <w:rsid w:val="006B32E3"/>
    <w:rsid w:val="006B32E4"/>
    <w:rsid w:val="006B3F3C"/>
    <w:rsid w:val="006C2E4B"/>
    <w:rsid w:val="006C3515"/>
    <w:rsid w:val="006D2350"/>
    <w:rsid w:val="006D48FD"/>
    <w:rsid w:val="006D521D"/>
    <w:rsid w:val="006E249A"/>
    <w:rsid w:val="006E2C8C"/>
    <w:rsid w:val="006E6210"/>
    <w:rsid w:val="006E7DD6"/>
    <w:rsid w:val="006F066D"/>
    <w:rsid w:val="006F06B4"/>
    <w:rsid w:val="006F0D30"/>
    <w:rsid w:val="006F1E29"/>
    <w:rsid w:val="006F50E5"/>
    <w:rsid w:val="006F5429"/>
    <w:rsid w:val="006F54E6"/>
    <w:rsid w:val="006F5646"/>
    <w:rsid w:val="006F6923"/>
    <w:rsid w:val="006F7CB2"/>
    <w:rsid w:val="00702246"/>
    <w:rsid w:val="007023C8"/>
    <w:rsid w:val="00704B31"/>
    <w:rsid w:val="00707856"/>
    <w:rsid w:val="00707CD8"/>
    <w:rsid w:val="00711156"/>
    <w:rsid w:val="0071193F"/>
    <w:rsid w:val="00714637"/>
    <w:rsid w:val="0071560C"/>
    <w:rsid w:val="00716972"/>
    <w:rsid w:val="00717E7B"/>
    <w:rsid w:val="0072042D"/>
    <w:rsid w:val="0072116D"/>
    <w:rsid w:val="00721510"/>
    <w:rsid w:val="00724773"/>
    <w:rsid w:val="00724923"/>
    <w:rsid w:val="00724ED0"/>
    <w:rsid w:val="00726A59"/>
    <w:rsid w:val="00727634"/>
    <w:rsid w:val="0073008E"/>
    <w:rsid w:val="007324CD"/>
    <w:rsid w:val="007335A8"/>
    <w:rsid w:val="007355C4"/>
    <w:rsid w:val="00741221"/>
    <w:rsid w:val="00742BD5"/>
    <w:rsid w:val="007433B5"/>
    <w:rsid w:val="00744F36"/>
    <w:rsid w:val="007460EC"/>
    <w:rsid w:val="00746419"/>
    <w:rsid w:val="00751DE2"/>
    <w:rsid w:val="007536C2"/>
    <w:rsid w:val="007540D9"/>
    <w:rsid w:val="00756A76"/>
    <w:rsid w:val="00756D2A"/>
    <w:rsid w:val="00756FEC"/>
    <w:rsid w:val="00763B53"/>
    <w:rsid w:val="007640F3"/>
    <w:rsid w:val="007641D9"/>
    <w:rsid w:val="0076493D"/>
    <w:rsid w:val="0076518E"/>
    <w:rsid w:val="00765E54"/>
    <w:rsid w:val="00770873"/>
    <w:rsid w:val="00770BBE"/>
    <w:rsid w:val="00773AE5"/>
    <w:rsid w:val="00774DEF"/>
    <w:rsid w:val="00774E65"/>
    <w:rsid w:val="00776E91"/>
    <w:rsid w:val="007779B7"/>
    <w:rsid w:val="00777C88"/>
    <w:rsid w:val="007806D1"/>
    <w:rsid w:val="00780C7B"/>
    <w:rsid w:val="00780DDF"/>
    <w:rsid w:val="0078287A"/>
    <w:rsid w:val="0078358D"/>
    <w:rsid w:val="00783879"/>
    <w:rsid w:val="00784630"/>
    <w:rsid w:val="00784D04"/>
    <w:rsid w:val="007859F7"/>
    <w:rsid w:val="00790526"/>
    <w:rsid w:val="007909E0"/>
    <w:rsid w:val="00790CC6"/>
    <w:rsid w:val="00791314"/>
    <w:rsid w:val="0079429F"/>
    <w:rsid w:val="00795C83"/>
    <w:rsid w:val="0079640C"/>
    <w:rsid w:val="00796A27"/>
    <w:rsid w:val="00796E22"/>
    <w:rsid w:val="007A1767"/>
    <w:rsid w:val="007A1918"/>
    <w:rsid w:val="007A1D2A"/>
    <w:rsid w:val="007A446D"/>
    <w:rsid w:val="007A549A"/>
    <w:rsid w:val="007A6CEF"/>
    <w:rsid w:val="007B2CA8"/>
    <w:rsid w:val="007B3C10"/>
    <w:rsid w:val="007B47A8"/>
    <w:rsid w:val="007B489D"/>
    <w:rsid w:val="007B6500"/>
    <w:rsid w:val="007B6B8F"/>
    <w:rsid w:val="007C048F"/>
    <w:rsid w:val="007C24FE"/>
    <w:rsid w:val="007C73E1"/>
    <w:rsid w:val="007C744A"/>
    <w:rsid w:val="007D0405"/>
    <w:rsid w:val="007D0FBE"/>
    <w:rsid w:val="007D18B3"/>
    <w:rsid w:val="007D32D9"/>
    <w:rsid w:val="007D586D"/>
    <w:rsid w:val="007D752C"/>
    <w:rsid w:val="007E242B"/>
    <w:rsid w:val="007E3733"/>
    <w:rsid w:val="007F0A99"/>
    <w:rsid w:val="007F1CE2"/>
    <w:rsid w:val="007F2124"/>
    <w:rsid w:val="007F2D05"/>
    <w:rsid w:val="007F4032"/>
    <w:rsid w:val="007F41EC"/>
    <w:rsid w:val="007F490F"/>
    <w:rsid w:val="007F5FF4"/>
    <w:rsid w:val="00802037"/>
    <w:rsid w:val="00803A3A"/>
    <w:rsid w:val="00803B25"/>
    <w:rsid w:val="00804D90"/>
    <w:rsid w:val="008055E4"/>
    <w:rsid w:val="00806A6B"/>
    <w:rsid w:val="00807756"/>
    <w:rsid w:val="00807B50"/>
    <w:rsid w:val="00807EFD"/>
    <w:rsid w:val="00807F32"/>
    <w:rsid w:val="008103ED"/>
    <w:rsid w:val="00810B65"/>
    <w:rsid w:val="00815CDC"/>
    <w:rsid w:val="0081602F"/>
    <w:rsid w:val="008170E0"/>
    <w:rsid w:val="008178D3"/>
    <w:rsid w:val="00821DCD"/>
    <w:rsid w:val="008223FD"/>
    <w:rsid w:val="008227C2"/>
    <w:rsid w:val="0082414C"/>
    <w:rsid w:val="008262B3"/>
    <w:rsid w:val="00826BC2"/>
    <w:rsid w:val="00827ACE"/>
    <w:rsid w:val="00827E40"/>
    <w:rsid w:val="00830255"/>
    <w:rsid w:val="00831244"/>
    <w:rsid w:val="008329C0"/>
    <w:rsid w:val="00834286"/>
    <w:rsid w:val="00836F1C"/>
    <w:rsid w:val="008371ED"/>
    <w:rsid w:val="0083743E"/>
    <w:rsid w:val="00840E19"/>
    <w:rsid w:val="00840FEB"/>
    <w:rsid w:val="00841431"/>
    <w:rsid w:val="00841B56"/>
    <w:rsid w:val="00842825"/>
    <w:rsid w:val="00842862"/>
    <w:rsid w:val="008428CC"/>
    <w:rsid w:val="0084328D"/>
    <w:rsid w:val="0084387D"/>
    <w:rsid w:val="0084530A"/>
    <w:rsid w:val="008466B5"/>
    <w:rsid w:val="00846F8B"/>
    <w:rsid w:val="00850568"/>
    <w:rsid w:val="0085082D"/>
    <w:rsid w:val="0085245B"/>
    <w:rsid w:val="008529E0"/>
    <w:rsid w:val="0085546D"/>
    <w:rsid w:val="00856C8A"/>
    <w:rsid w:val="0085783F"/>
    <w:rsid w:val="008617EC"/>
    <w:rsid w:val="008632A4"/>
    <w:rsid w:val="00864F18"/>
    <w:rsid w:val="0086522B"/>
    <w:rsid w:val="00867A94"/>
    <w:rsid w:val="00871E4B"/>
    <w:rsid w:val="0087396F"/>
    <w:rsid w:val="00873C98"/>
    <w:rsid w:val="00873F70"/>
    <w:rsid w:val="0087531D"/>
    <w:rsid w:val="00875877"/>
    <w:rsid w:val="00875887"/>
    <w:rsid w:val="008767FB"/>
    <w:rsid w:val="008769A9"/>
    <w:rsid w:val="008777CD"/>
    <w:rsid w:val="00884614"/>
    <w:rsid w:val="00884E7B"/>
    <w:rsid w:val="008857B7"/>
    <w:rsid w:val="00886073"/>
    <w:rsid w:val="00886660"/>
    <w:rsid w:val="00890C7D"/>
    <w:rsid w:val="008932A0"/>
    <w:rsid w:val="00893B68"/>
    <w:rsid w:val="00894489"/>
    <w:rsid w:val="00895EC5"/>
    <w:rsid w:val="0089603E"/>
    <w:rsid w:val="008966B6"/>
    <w:rsid w:val="008A04F1"/>
    <w:rsid w:val="008A1A90"/>
    <w:rsid w:val="008A391C"/>
    <w:rsid w:val="008A441B"/>
    <w:rsid w:val="008A4928"/>
    <w:rsid w:val="008A54DA"/>
    <w:rsid w:val="008A5A17"/>
    <w:rsid w:val="008A6205"/>
    <w:rsid w:val="008A7A14"/>
    <w:rsid w:val="008A7A8A"/>
    <w:rsid w:val="008A7BA3"/>
    <w:rsid w:val="008B19FB"/>
    <w:rsid w:val="008B333B"/>
    <w:rsid w:val="008B65FA"/>
    <w:rsid w:val="008B6E9F"/>
    <w:rsid w:val="008B7B55"/>
    <w:rsid w:val="008C0DE8"/>
    <w:rsid w:val="008C2F62"/>
    <w:rsid w:val="008C3BB5"/>
    <w:rsid w:val="008C5EB8"/>
    <w:rsid w:val="008D396C"/>
    <w:rsid w:val="008D606E"/>
    <w:rsid w:val="008D6390"/>
    <w:rsid w:val="008E2E82"/>
    <w:rsid w:val="008E48F3"/>
    <w:rsid w:val="008E5EBC"/>
    <w:rsid w:val="008F05EE"/>
    <w:rsid w:val="008F165E"/>
    <w:rsid w:val="008F35D6"/>
    <w:rsid w:val="008F36B3"/>
    <w:rsid w:val="008F4DC8"/>
    <w:rsid w:val="008F6E70"/>
    <w:rsid w:val="008F744E"/>
    <w:rsid w:val="008F76C1"/>
    <w:rsid w:val="009009A2"/>
    <w:rsid w:val="00900FB7"/>
    <w:rsid w:val="00902E5A"/>
    <w:rsid w:val="00903D28"/>
    <w:rsid w:val="009104C1"/>
    <w:rsid w:val="009104E4"/>
    <w:rsid w:val="00911416"/>
    <w:rsid w:val="009137BC"/>
    <w:rsid w:val="00913923"/>
    <w:rsid w:val="00914CB4"/>
    <w:rsid w:val="00915FB2"/>
    <w:rsid w:val="00917704"/>
    <w:rsid w:val="009217A6"/>
    <w:rsid w:val="009232C4"/>
    <w:rsid w:val="00925637"/>
    <w:rsid w:val="009314D5"/>
    <w:rsid w:val="00932D12"/>
    <w:rsid w:val="00933B51"/>
    <w:rsid w:val="009354B6"/>
    <w:rsid w:val="00940FDC"/>
    <w:rsid w:val="0094146D"/>
    <w:rsid w:val="009420A2"/>
    <w:rsid w:val="009424EF"/>
    <w:rsid w:val="009431C3"/>
    <w:rsid w:val="0094420D"/>
    <w:rsid w:val="00944CC1"/>
    <w:rsid w:val="009473DF"/>
    <w:rsid w:val="00947912"/>
    <w:rsid w:val="00951371"/>
    <w:rsid w:val="009524E3"/>
    <w:rsid w:val="00952A63"/>
    <w:rsid w:val="00952FE4"/>
    <w:rsid w:val="0095407A"/>
    <w:rsid w:val="0095472E"/>
    <w:rsid w:val="00956AEA"/>
    <w:rsid w:val="00956E5B"/>
    <w:rsid w:val="00957145"/>
    <w:rsid w:val="009571F8"/>
    <w:rsid w:val="009573FE"/>
    <w:rsid w:val="00957F61"/>
    <w:rsid w:val="00957F88"/>
    <w:rsid w:val="009622AD"/>
    <w:rsid w:val="00963320"/>
    <w:rsid w:val="009635F3"/>
    <w:rsid w:val="009641E5"/>
    <w:rsid w:val="0096653E"/>
    <w:rsid w:val="009675FE"/>
    <w:rsid w:val="009705DC"/>
    <w:rsid w:val="009763D6"/>
    <w:rsid w:val="0097650D"/>
    <w:rsid w:val="00977548"/>
    <w:rsid w:val="00977C1C"/>
    <w:rsid w:val="00977F02"/>
    <w:rsid w:val="009815F8"/>
    <w:rsid w:val="009823D5"/>
    <w:rsid w:val="00984700"/>
    <w:rsid w:val="00986AFF"/>
    <w:rsid w:val="00990793"/>
    <w:rsid w:val="00990945"/>
    <w:rsid w:val="0099254D"/>
    <w:rsid w:val="00993290"/>
    <w:rsid w:val="00993B13"/>
    <w:rsid w:val="00994C0C"/>
    <w:rsid w:val="009961D9"/>
    <w:rsid w:val="00996ACD"/>
    <w:rsid w:val="00997048"/>
    <w:rsid w:val="00997092"/>
    <w:rsid w:val="00997472"/>
    <w:rsid w:val="00997FAD"/>
    <w:rsid w:val="009A0466"/>
    <w:rsid w:val="009A0DF1"/>
    <w:rsid w:val="009A227D"/>
    <w:rsid w:val="009A3FAC"/>
    <w:rsid w:val="009A463D"/>
    <w:rsid w:val="009A4D3A"/>
    <w:rsid w:val="009A63A6"/>
    <w:rsid w:val="009B085C"/>
    <w:rsid w:val="009B4EF5"/>
    <w:rsid w:val="009B6D2B"/>
    <w:rsid w:val="009C0FE0"/>
    <w:rsid w:val="009C19C6"/>
    <w:rsid w:val="009C7014"/>
    <w:rsid w:val="009C72EC"/>
    <w:rsid w:val="009C7D59"/>
    <w:rsid w:val="009D088E"/>
    <w:rsid w:val="009D2558"/>
    <w:rsid w:val="009D35B3"/>
    <w:rsid w:val="009D42E0"/>
    <w:rsid w:val="009D46E0"/>
    <w:rsid w:val="009D4923"/>
    <w:rsid w:val="009D553D"/>
    <w:rsid w:val="009D5C7F"/>
    <w:rsid w:val="009D71FB"/>
    <w:rsid w:val="009E0B5C"/>
    <w:rsid w:val="009E0EE9"/>
    <w:rsid w:val="009E4999"/>
    <w:rsid w:val="009E7485"/>
    <w:rsid w:val="009E7F43"/>
    <w:rsid w:val="009F1286"/>
    <w:rsid w:val="009F169F"/>
    <w:rsid w:val="009F1E1A"/>
    <w:rsid w:val="009F37F9"/>
    <w:rsid w:val="009F4823"/>
    <w:rsid w:val="009F529D"/>
    <w:rsid w:val="009F79EA"/>
    <w:rsid w:val="00A0242D"/>
    <w:rsid w:val="00A038EC"/>
    <w:rsid w:val="00A0463B"/>
    <w:rsid w:val="00A0635A"/>
    <w:rsid w:val="00A06AAD"/>
    <w:rsid w:val="00A101DD"/>
    <w:rsid w:val="00A108D7"/>
    <w:rsid w:val="00A108DF"/>
    <w:rsid w:val="00A12A01"/>
    <w:rsid w:val="00A13E12"/>
    <w:rsid w:val="00A14186"/>
    <w:rsid w:val="00A146DA"/>
    <w:rsid w:val="00A15F5E"/>
    <w:rsid w:val="00A166C6"/>
    <w:rsid w:val="00A16F90"/>
    <w:rsid w:val="00A20895"/>
    <w:rsid w:val="00A21442"/>
    <w:rsid w:val="00A214A4"/>
    <w:rsid w:val="00A23062"/>
    <w:rsid w:val="00A2321F"/>
    <w:rsid w:val="00A23682"/>
    <w:rsid w:val="00A23988"/>
    <w:rsid w:val="00A24DCD"/>
    <w:rsid w:val="00A25860"/>
    <w:rsid w:val="00A264EB"/>
    <w:rsid w:val="00A30D9A"/>
    <w:rsid w:val="00A324F8"/>
    <w:rsid w:val="00A35554"/>
    <w:rsid w:val="00A36104"/>
    <w:rsid w:val="00A37CC6"/>
    <w:rsid w:val="00A410AE"/>
    <w:rsid w:val="00A4171B"/>
    <w:rsid w:val="00A43286"/>
    <w:rsid w:val="00A43306"/>
    <w:rsid w:val="00A43CAF"/>
    <w:rsid w:val="00A448F1"/>
    <w:rsid w:val="00A46986"/>
    <w:rsid w:val="00A46DCE"/>
    <w:rsid w:val="00A47D86"/>
    <w:rsid w:val="00A5192E"/>
    <w:rsid w:val="00A543B6"/>
    <w:rsid w:val="00A543E6"/>
    <w:rsid w:val="00A54D1A"/>
    <w:rsid w:val="00A600F4"/>
    <w:rsid w:val="00A610B6"/>
    <w:rsid w:val="00A639E0"/>
    <w:rsid w:val="00A63A18"/>
    <w:rsid w:val="00A65654"/>
    <w:rsid w:val="00A7377F"/>
    <w:rsid w:val="00A7703E"/>
    <w:rsid w:val="00A770B7"/>
    <w:rsid w:val="00A77173"/>
    <w:rsid w:val="00A77DA5"/>
    <w:rsid w:val="00A81F3C"/>
    <w:rsid w:val="00A8296A"/>
    <w:rsid w:val="00A84BC0"/>
    <w:rsid w:val="00A84CDD"/>
    <w:rsid w:val="00A8575F"/>
    <w:rsid w:val="00A86985"/>
    <w:rsid w:val="00A87601"/>
    <w:rsid w:val="00A90F68"/>
    <w:rsid w:val="00A91DED"/>
    <w:rsid w:val="00A926F0"/>
    <w:rsid w:val="00A92988"/>
    <w:rsid w:val="00A92DCA"/>
    <w:rsid w:val="00A93165"/>
    <w:rsid w:val="00A93BA1"/>
    <w:rsid w:val="00A9544D"/>
    <w:rsid w:val="00A9740B"/>
    <w:rsid w:val="00A9773E"/>
    <w:rsid w:val="00AA07D7"/>
    <w:rsid w:val="00AA215B"/>
    <w:rsid w:val="00AA2DE0"/>
    <w:rsid w:val="00AA434D"/>
    <w:rsid w:val="00AA43F9"/>
    <w:rsid w:val="00AA54C6"/>
    <w:rsid w:val="00AA55CF"/>
    <w:rsid w:val="00AA56E6"/>
    <w:rsid w:val="00AA600E"/>
    <w:rsid w:val="00AA74B7"/>
    <w:rsid w:val="00AB0820"/>
    <w:rsid w:val="00AB1CA9"/>
    <w:rsid w:val="00AB224D"/>
    <w:rsid w:val="00AB23B1"/>
    <w:rsid w:val="00AB2D1B"/>
    <w:rsid w:val="00AB3B90"/>
    <w:rsid w:val="00AB5F85"/>
    <w:rsid w:val="00AB68F4"/>
    <w:rsid w:val="00AC2078"/>
    <w:rsid w:val="00AC2112"/>
    <w:rsid w:val="00AC23AD"/>
    <w:rsid w:val="00AC29B7"/>
    <w:rsid w:val="00AC3A6E"/>
    <w:rsid w:val="00AC4988"/>
    <w:rsid w:val="00AC5412"/>
    <w:rsid w:val="00AC7F2B"/>
    <w:rsid w:val="00AD0B02"/>
    <w:rsid w:val="00AD25CE"/>
    <w:rsid w:val="00AD3D3A"/>
    <w:rsid w:val="00AD54EF"/>
    <w:rsid w:val="00AD7688"/>
    <w:rsid w:val="00AE09D0"/>
    <w:rsid w:val="00AE3B18"/>
    <w:rsid w:val="00AE4168"/>
    <w:rsid w:val="00AE49C4"/>
    <w:rsid w:val="00AE5046"/>
    <w:rsid w:val="00AE5102"/>
    <w:rsid w:val="00AE61EE"/>
    <w:rsid w:val="00AE70BB"/>
    <w:rsid w:val="00AE710B"/>
    <w:rsid w:val="00AF026C"/>
    <w:rsid w:val="00AF0C93"/>
    <w:rsid w:val="00AF1F00"/>
    <w:rsid w:val="00AF2130"/>
    <w:rsid w:val="00AF28A4"/>
    <w:rsid w:val="00AF2D62"/>
    <w:rsid w:val="00AF4252"/>
    <w:rsid w:val="00AF6AB6"/>
    <w:rsid w:val="00AF7091"/>
    <w:rsid w:val="00AF71E0"/>
    <w:rsid w:val="00B00A33"/>
    <w:rsid w:val="00B00D5A"/>
    <w:rsid w:val="00B01EA3"/>
    <w:rsid w:val="00B026C6"/>
    <w:rsid w:val="00B03020"/>
    <w:rsid w:val="00B03694"/>
    <w:rsid w:val="00B04F80"/>
    <w:rsid w:val="00B068DB"/>
    <w:rsid w:val="00B06CB3"/>
    <w:rsid w:val="00B072AE"/>
    <w:rsid w:val="00B10D6F"/>
    <w:rsid w:val="00B1155F"/>
    <w:rsid w:val="00B11A3F"/>
    <w:rsid w:val="00B12B16"/>
    <w:rsid w:val="00B1409E"/>
    <w:rsid w:val="00B1581B"/>
    <w:rsid w:val="00B173F3"/>
    <w:rsid w:val="00B17B79"/>
    <w:rsid w:val="00B20093"/>
    <w:rsid w:val="00B202FC"/>
    <w:rsid w:val="00B204A9"/>
    <w:rsid w:val="00B24534"/>
    <w:rsid w:val="00B24867"/>
    <w:rsid w:val="00B275BF"/>
    <w:rsid w:val="00B30414"/>
    <w:rsid w:val="00B31AE2"/>
    <w:rsid w:val="00B321F7"/>
    <w:rsid w:val="00B3260A"/>
    <w:rsid w:val="00B3317F"/>
    <w:rsid w:val="00B33DE6"/>
    <w:rsid w:val="00B34014"/>
    <w:rsid w:val="00B368C5"/>
    <w:rsid w:val="00B36DAB"/>
    <w:rsid w:val="00B37A86"/>
    <w:rsid w:val="00B41264"/>
    <w:rsid w:val="00B41A7B"/>
    <w:rsid w:val="00B42306"/>
    <w:rsid w:val="00B426F1"/>
    <w:rsid w:val="00B43ABA"/>
    <w:rsid w:val="00B43DD1"/>
    <w:rsid w:val="00B44B17"/>
    <w:rsid w:val="00B45A74"/>
    <w:rsid w:val="00B46207"/>
    <w:rsid w:val="00B465D2"/>
    <w:rsid w:val="00B471BC"/>
    <w:rsid w:val="00B50B45"/>
    <w:rsid w:val="00B53917"/>
    <w:rsid w:val="00B539AC"/>
    <w:rsid w:val="00B54795"/>
    <w:rsid w:val="00B54ABE"/>
    <w:rsid w:val="00B55B56"/>
    <w:rsid w:val="00B56589"/>
    <w:rsid w:val="00B57271"/>
    <w:rsid w:val="00B577DF"/>
    <w:rsid w:val="00B60776"/>
    <w:rsid w:val="00B60E4B"/>
    <w:rsid w:val="00B613B9"/>
    <w:rsid w:val="00B62233"/>
    <w:rsid w:val="00B63C5F"/>
    <w:rsid w:val="00B66818"/>
    <w:rsid w:val="00B70A23"/>
    <w:rsid w:val="00B71094"/>
    <w:rsid w:val="00B72194"/>
    <w:rsid w:val="00B72EA2"/>
    <w:rsid w:val="00B737E7"/>
    <w:rsid w:val="00B740B7"/>
    <w:rsid w:val="00B74CAF"/>
    <w:rsid w:val="00B760E0"/>
    <w:rsid w:val="00B7659C"/>
    <w:rsid w:val="00B767FF"/>
    <w:rsid w:val="00B77C8D"/>
    <w:rsid w:val="00B77CB6"/>
    <w:rsid w:val="00B82842"/>
    <w:rsid w:val="00B828A2"/>
    <w:rsid w:val="00B85AA8"/>
    <w:rsid w:val="00B873E5"/>
    <w:rsid w:val="00B8768F"/>
    <w:rsid w:val="00B90ACC"/>
    <w:rsid w:val="00B91998"/>
    <w:rsid w:val="00B934A5"/>
    <w:rsid w:val="00B94968"/>
    <w:rsid w:val="00B957EC"/>
    <w:rsid w:val="00B95949"/>
    <w:rsid w:val="00B95CE7"/>
    <w:rsid w:val="00B9739F"/>
    <w:rsid w:val="00BA108E"/>
    <w:rsid w:val="00BA17C7"/>
    <w:rsid w:val="00BA1869"/>
    <w:rsid w:val="00BA2101"/>
    <w:rsid w:val="00BA45AF"/>
    <w:rsid w:val="00BA4C83"/>
    <w:rsid w:val="00BA4DEE"/>
    <w:rsid w:val="00BB14AD"/>
    <w:rsid w:val="00BB3945"/>
    <w:rsid w:val="00BB5B61"/>
    <w:rsid w:val="00BC216A"/>
    <w:rsid w:val="00BC3E29"/>
    <w:rsid w:val="00BC3ECE"/>
    <w:rsid w:val="00BC5ED8"/>
    <w:rsid w:val="00BC66D6"/>
    <w:rsid w:val="00BC6932"/>
    <w:rsid w:val="00BD1C93"/>
    <w:rsid w:val="00BD2F8A"/>
    <w:rsid w:val="00BD31E4"/>
    <w:rsid w:val="00BD3318"/>
    <w:rsid w:val="00BD6154"/>
    <w:rsid w:val="00BE084E"/>
    <w:rsid w:val="00BE09F2"/>
    <w:rsid w:val="00BE0C3B"/>
    <w:rsid w:val="00BE1242"/>
    <w:rsid w:val="00BE2776"/>
    <w:rsid w:val="00BE350D"/>
    <w:rsid w:val="00BE40C3"/>
    <w:rsid w:val="00BE41F0"/>
    <w:rsid w:val="00BE4856"/>
    <w:rsid w:val="00BE4BDF"/>
    <w:rsid w:val="00BE55E4"/>
    <w:rsid w:val="00BE760B"/>
    <w:rsid w:val="00BE7EED"/>
    <w:rsid w:val="00BF0A94"/>
    <w:rsid w:val="00BF0C14"/>
    <w:rsid w:val="00BF1849"/>
    <w:rsid w:val="00BF37DD"/>
    <w:rsid w:val="00BF381C"/>
    <w:rsid w:val="00BF3A49"/>
    <w:rsid w:val="00BF441F"/>
    <w:rsid w:val="00BF4485"/>
    <w:rsid w:val="00BF4E09"/>
    <w:rsid w:val="00BF568D"/>
    <w:rsid w:val="00BF61D3"/>
    <w:rsid w:val="00BF658B"/>
    <w:rsid w:val="00BF6F72"/>
    <w:rsid w:val="00BF72A9"/>
    <w:rsid w:val="00BF7533"/>
    <w:rsid w:val="00C00A91"/>
    <w:rsid w:val="00C013AF"/>
    <w:rsid w:val="00C014C6"/>
    <w:rsid w:val="00C0173A"/>
    <w:rsid w:val="00C01F71"/>
    <w:rsid w:val="00C02190"/>
    <w:rsid w:val="00C02382"/>
    <w:rsid w:val="00C024CE"/>
    <w:rsid w:val="00C05404"/>
    <w:rsid w:val="00C064C1"/>
    <w:rsid w:val="00C06E58"/>
    <w:rsid w:val="00C0700F"/>
    <w:rsid w:val="00C07412"/>
    <w:rsid w:val="00C076F6"/>
    <w:rsid w:val="00C10540"/>
    <w:rsid w:val="00C11DEA"/>
    <w:rsid w:val="00C12DF4"/>
    <w:rsid w:val="00C13190"/>
    <w:rsid w:val="00C13905"/>
    <w:rsid w:val="00C145E7"/>
    <w:rsid w:val="00C14D6B"/>
    <w:rsid w:val="00C14F63"/>
    <w:rsid w:val="00C177D3"/>
    <w:rsid w:val="00C20FE7"/>
    <w:rsid w:val="00C214D7"/>
    <w:rsid w:val="00C21BDA"/>
    <w:rsid w:val="00C22E7F"/>
    <w:rsid w:val="00C24DDC"/>
    <w:rsid w:val="00C25EDB"/>
    <w:rsid w:val="00C26C7D"/>
    <w:rsid w:val="00C309CC"/>
    <w:rsid w:val="00C33BD8"/>
    <w:rsid w:val="00C33FF1"/>
    <w:rsid w:val="00C36A84"/>
    <w:rsid w:val="00C37B7D"/>
    <w:rsid w:val="00C4047D"/>
    <w:rsid w:val="00C40B23"/>
    <w:rsid w:val="00C462C2"/>
    <w:rsid w:val="00C46E0B"/>
    <w:rsid w:val="00C501C8"/>
    <w:rsid w:val="00C50FB7"/>
    <w:rsid w:val="00C510DE"/>
    <w:rsid w:val="00C512B8"/>
    <w:rsid w:val="00C5302C"/>
    <w:rsid w:val="00C5490C"/>
    <w:rsid w:val="00C568C5"/>
    <w:rsid w:val="00C56AD4"/>
    <w:rsid w:val="00C57842"/>
    <w:rsid w:val="00C57D8A"/>
    <w:rsid w:val="00C62787"/>
    <w:rsid w:val="00C6309C"/>
    <w:rsid w:val="00C6331F"/>
    <w:rsid w:val="00C649A9"/>
    <w:rsid w:val="00C65A58"/>
    <w:rsid w:val="00C66151"/>
    <w:rsid w:val="00C67E19"/>
    <w:rsid w:val="00C71554"/>
    <w:rsid w:val="00C71B95"/>
    <w:rsid w:val="00C71CEA"/>
    <w:rsid w:val="00C730B6"/>
    <w:rsid w:val="00C737CB"/>
    <w:rsid w:val="00C754C8"/>
    <w:rsid w:val="00C758CD"/>
    <w:rsid w:val="00C763D3"/>
    <w:rsid w:val="00C767C7"/>
    <w:rsid w:val="00C772A5"/>
    <w:rsid w:val="00C803AB"/>
    <w:rsid w:val="00C810F7"/>
    <w:rsid w:val="00C829B7"/>
    <w:rsid w:val="00C830B0"/>
    <w:rsid w:val="00C84A2A"/>
    <w:rsid w:val="00C853C1"/>
    <w:rsid w:val="00C861FC"/>
    <w:rsid w:val="00C87FA8"/>
    <w:rsid w:val="00C9204E"/>
    <w:rsid w:val="00C9221B"/>
    <w:rsid w:val="00C93326"/>
    <w:rsid w:val="00C93A86"/>
    <w:rsid w:val="00C94782"/>
    <w:rsid w:val="00C950E4"/>
    <w:rsid w:val="00CA0199"/>
    <w:rsid w:val="00CA26A4"/>
    <w:rsid w:val="00CA3DA0"/>
    <w:rsid w:val="00CA4F6E"/>
    <w:rsid w:val="00CA61B7"/>
    <w:rsid w:val="00CA6747"/>
    <w:rsid w:val="00CA7720"/>
    <w:rsid w:val="00CA7D38"/>
    <w:rsid w:val="00CB1A15"/>
    <w:rsid w:val="00CB1A16"/>
    <w:rsid w:val="00CB3950"/>
    <w:rsid w:val="00CB59B6"/>
    <w:rsid w:val="00CB5B89"/>
    <w:rsid w:val="00CB63BE"/>
    <w:rsid w:val="00CB641B"/>
    <w:rsid w:val="00CB6B7A"/>
    <w:rsid w:val="00CB6FB3"/>
    <w:rsid w:val="00CB7E0B"/>
    <w:rsid w:val="00CC0518"/>
    <w:rsid w:val="00CC099C"/>
    <w:rsid w:val="00CC0A17"/>
    <w:rsid w:val="00CC13A6"/>
    <w:rsid w:val="00CC18AE"/>
    <w:rsid w:val="00CC1BDA"/>
    <w:rsid w:val="00CC21A3"/>
    <w:rsid w:val="00CC366F"/>
    <w:rsid w:val="00CC6D14"/>
    <w:rsid w:val="00CD0F1E"/>
    <w:rsid w:val="00CD262F"/>
    <w:rsid w:val="00CD2C98"/>
    <w:rsid w:val="00CD3B12"/>
    <w:rsid w:val="00CD436E"/>
    <w:rsid w:val="00CD45F6"/>
    <w:rsid w:val="00CD4D0D"/>
    <w:rsid w:val="00CD7DD2"/>
    <w:rsid w:val="00CE08F9"/>
    <w:rsid w:val="00CE3EB0"/>
    <w:rsid w:val="00CE6A48"/>
    <w:rsid w:val="00CE6A67"/>
    <w:rsid w:val="00CE6C13"/>
    <w:rsid w:val="00CE7FB8"/>
    <w:rsid w:val="00CF0866"/>
    <w:rsid w:val="00CF1617"/>
    <w:rsid w:val="00CF1DF0"/>
    <w:rsid w:val="00CF25F5"/>
    <w:rsid w:val="00CF3CDA"/>
    <w:rsid w:val="00CF4E63"/>
    <w:rsid w:val="00CF5A4D"/>
    <w:rsid w:val="00CF7203"/>
    <w:rsid w:val="00CF7E15"/>
    <w:rsid w:val="00D001A5"/>
    <w:rsid w:val="00D01B21"/>
    <w:rsid w:val="00D022A4"/>
    <w:rsid w:val="00D047FA"/>
    <w:rsid w:val="00D04937"/>
    <w:rsid w:val="00D049D0"/>
    <w:rsid w:val="00D0564D"/>
    <w:rsid w:val="00D0613E"/>
    <w:rsid w:val="00D12E66"/>
    <w:rsid w:val="00D13497"/>
    <w:rsid w:val="00D13776"/>
    <w:rsid w:val="00D146C6"/>
    <w:rsid w:val="00D156AC"/>
    <w:rsid w:val="00D16F2A"/>
    <w:rsid w:val="00D17124"/>
    <w:rsid w:val="00D1712A"/>
    <w:rsid w:val="00D17D27"/>
    <w:rsid w:val="00D2420C"/>
    <w:rsid w:val="00D24F2E"/>
    <w:rsid w:val="00D2761A"/>
    <w:rsid w:val="00D30067"/>
    <w:rsid w:val="00D304D6"/>
    <w:rsid w:val="00D36695"/>
    <w:rsid w:val="00D367D7"/>
    <w:rsid w:val="00D379B0"/>
    <w:rsid w:val="00D41F76"/>
    <w:rsid w:val="00D42934"/>
    <w:rsid w:val="00D42CAA"/>
    <w:rsid w:val="00D44401"/>
    <w:rsid w:val="00D45D79"/>
    <w:rsid w:val="00D45E56"/>
    <w:rsid w:val="00D45EEE"/>
    <w:rsid w:val="00D46327"/>
    <w:rsid w:val="00D523AC"/>
    <w:rsid w:val="00D5372B"/>
    <w:rsid w:val="00D54980"/>
    <w:rsid w:val="00D5502B"/>
    <w:rsid w:val="00D5552C"/>
    <w:rsid w:val="00D57DF1"/>
    <w:rsid w:val="00D605B4"/>
    <w:rsid w:val="00D6060C"/>
    <w:rsid w:val="00D60663"/>
    <w:rsid w:val="00D60B90"/>
    <w:rsid w:val="00D6153F"/>
    <w:rsid w:val="00D62418"/>
    <w:rsid w:val="00D63452"/>
    <w:rsid w:val="00D6552A"/>
    <w:rsid w:val="00D66CBD"/>
    <w:rsid w:val="00D70BDB"/>
    <w:rsid w:val="00D72C72"/>
    <w:rsid w:val="00D730C9"/>
    <w:rsid w:val="00D757F4"/>
    <w:rsid w:val="00D75E89"/>
    <w:rsid w:val="00D769AB"/>
    <w:rsid w:val="00D77012"/>
    <w:rsid w:val="00D777BF"/>
    <w:rsid w:val="00D77C57"/>
    <w:rsid w:val="00D80B7F"/>
    <w:rsid w:val="00D80C2D"/>
    <w:rsid w:val="00D8104B"/>
    <w:rsid w:val="00D81649"/>
    <w:rsid w:val="00D8272E"/>
    <w:rsid w:val="00D83E5E"/>
    <w:rsid w:val="00D84157"/>
    <w:rsid w:val="00D843F3"/>
    <w:rsid w:val="00D84B1B"/>
    <w:rsid w:val="00D853FE"/>
    <w:rsid w:val="00D855DE"/>
    <w:rsid w:val="00D85ACC"/>
    <w:rsid w:val="00D86BD3"/>
    <w:rsid w:val="00D93935"/>
    <w:rsid w:val="00D93A79"/>
    <w:rsid w:val="00D95C79"/>
    <w:rsid w:val="00D9619A"/>
    <w:rsid w:val="00DA20A9"/>
    <w:rsid w:val="00DA2391"/>
    <w:rsid w:val="00DA3BE1"/>
    <w:rsid w:val="00DA4156"/>
    <w:rsid w:val="00DA5CF5"/>
    <w:rsid w:val="00DA5D6F"/>
    <w:rsid w:val="00DA6158"/>
    <w:rsid w:val="00DB04FE"/>
    <w:rsid w:val="00DB28E8"/>
    <w:rsid w:val="00DB31EB"/>
    <w:rsid w:val="00DB36CA"/>
    <w:rsid w:val="00DB39F0"/>
    <w:rsid w:val="00DB58D8"/>
    <w:rsid w:val="00DB6F67"/>
    <w:rsid w:val="00DC0020"/>
    <w:rsid w:val="00DC1310"/>
    <w:rsid w:val="00DC1BF3"/>
    <w:rsid w:val="00DC251C"/>
    <w:rsid w:val="00DC34CE"/>
    <w:rsid w:val="00DC465E"/>
    <w:rsid w:val="00DC77A0"/>
    <w:rsid w:val="00DD0BE5"/>
    <w:rsid w:val="00DD23D2"/>
    <w:rsid w:val="00DD416C"/>
    <w:rsid w:val="00DD6D44"/>
    <w:rsid w:val="00DE01D3"/>
    <w:rsid w:val="00DE0AC0"/>
    <w:rsid w:val="00DE5C6A"/>
    <w:rsid w:val="00DE7C04"/>
    <w:rsid w:val="00DF4FE6"/>
    <w:rsid w:val="00DF598D"/>
    <w:rsid w:val="00DF62DE"/>
    <w:rsid w:val="00DF6CF1"/>
    <w:rsid w:val="00E009E0"/>
    <w:rsid w:val="00E021D4"/>
    <w:rsid w:val="00E03942"/>
    <w:rsid w:val="00E06CD9"/>
    <w:rsid w:val="00E103BE"/>
    <w:rsid w:val="00E127F5"/>
    <w:rsid w:val="00E14B91"/>
    <w:rsid w:val="00E17590"/>
    <w:rsid w:val="00E17E5E"/>
    <w:rsid w:val="00E21EDE"/>
    <w:rsid w:val="00E25C3B"/>
    <w:rsid w:val="00E26EA4"/>
    <w:rsid w:val="00E279C9"/>
    <w:rsid w:val="00E27F5D"/>
    <w:rsid w:val="00E315DC"/>
    <w:rsid w:val="00E31C56"/>
    <w:rsid w:val="00E328F0"/>
    <w:rsid w:val="00E32B94"/>
    <w:rsid w:val="00E33B56"/>
    <w:rsid w:val="00E36D08"/>
    <w:rsid w:val="00E403C1"/>
    <w:rsid w:val="00E41B70"/>
    <w:rsid w:val="00E42DEC"/>
    <w:rsid w:val="00E42EED"/>
    <w:rsid w:val="00E44E48"/>
    <w:rsid w:val="00E4585F"/>
    <w:rsid w:val="00E459E2"/>
    <w:rsid w:val="00E46556"/>
    <w:rsid w:val="00E465D6"/>
    <w:rsid w:val="00E46749"/>
    <w:rsid w:val="00E472B1"/>
    <w:rsid w:val="00E476C5"/>
    <w:rsid w:val="00E477E2"/>
    <w:rsid w:val="00E503C4"/>
    <w:rsid w:val="00E50CB2"/>
    <w:rsid w:val="00E533D1"/>
    <w:rsid w:val="00E53E17"/>
    <w:rsid w:val="00E54705"/>
    <w:rsid w:val="00E548C4"/>
    <w:rsid w:val="00E54E5B"/>
    <w:rsid w:val="00E57B69"/>
    <w:rsid w:val="00E60277"/>
    <w:rsid w:val="00E603F1"/>
    <w:rsid w:val="00E6096C"/>
    <w:rsid w:val="00E61B70"/>
    <w:rsid w:val="00E63036"/>
    <w:rsid w:val="00E649A4"/>
    <w:rsid w:val="00E64CDB"/>
    <w:rsid w:val="00E64DCA"/>
    <w:rsid w:val="00E6616C"/>
    <w:rsid w:val="00E66DF3"/>
    <w:rsid w:val="00E7040F"/>
    <w:rsid w:val="00E70B7C"/>
    <w:rsid w:val="00E70D5A"/>
    <w:rsid w:val="00E712DA"/>
    <w:rsid w:val="00E73C14"/>
    <w:rsid w:val="00E80392"/>
    <w:rsid w:val="00E807E3"/>
    <w:rsid w:val="00E823AA"/>
    <w:rsid w:val="00E82FEC"/>
    <w:rsid w:val="00E843A5"/>
    <w:rsid w:val="00E85286"/>
    <w:rsid w:val="00E86A97"/>
    <w:rsid w:val="00E86E00"/>
    <w:rsid w:val="00E8711B"/>
    <w:rsid w:val="00E8785C"/>
    <w:rsid w:val="00E90A17"/>
    <w:rsid w:val="00E90F63"/>
    <w:rsid w:val="00E92F11"/>
    <w:rsid w:val="00E9419D"/>
    <w:rsid w:val="00E95DAA"/>
    <w:rsid w:val="00E96106"/>
    <w:rsid w:val="00E9617E"/>
    <w:rsid w:val="00E967A5"/>
    <w:rsid w:val="00E96CB3"/>
    <w:rsid w:val="00EA1618"/>
    <w:rsid w:val="00EA413E"/>
    <w:rsid w:val="00EA4AA8"/>
    <w:rsid w:val="00EA62EA"/>
    <w:rsid w:val="00EA6DFC"/>
    <w:rsid w:val="00EB0064"/>
    <w:rsid w:val="00EB39A8"/>
    <w:rsid w:val="00EB53BE"/>
    <w:rsid w:val="00EB661E"/>
    <w:rsid w:val="00EB7336"/>
    <w:rsid w:val="00EC337F"/>
    <w:rsid w:val="00EC60EA"/>
    <w:rsid w:val="00EC6586"/>
    <w:rsid w:val="00EC6587"/>
    <w:rsid w:val="00ED0DE4"/>
    <w:rsid w:val="00ED110A"/>
    <w:rsid w:val="00ED56EC"/>
    <w:rsid w:val="00ED66BE"/>
    <w:rsid w:val="00ED6A5B"/>
    <w:rsid w:val="00EE08C0"/>
    <w:rsid w:val="00EE15ED"/>
    <w:rsid w:val="00EE1975"/>
    <w:rsid w:val="00EE337C"/>
    <w:rsid w:val="00EE3560"/>
    <w:rsid w:val="00EE3DB3"/>
    <w:rsid w:val="00EE466D"/>
    <w:rsid w:val="00EE5703"/>
    <w:rsid w:val="00EE59D4"/>
    <w:rsid w:val="00EE6FAB"/>
    <w:rsid w:val="00EE72A7"/>
    <w:rsid w:val="00EF007B"/>
    <w:rsid w:val="00EF11AD"/>
    <w:rsid w:val="00EF136A"/>
    <w:rsid w:val="00EF152D"/>
    <w:rsid w:val="00EF29AB"/>
    <w:rsid w:val="00EF2F81"/>
    <w:rsid w:val="00EF4A4B"/>
    <w:rsid w:val="00EF5E16"/>
    <w:rsid w:val="00EF7187"/>
    <w:rsid w:val="00EF756A"/>
    <w:rsid w:val="00F003AA"/>
    <w:rsid w:val="00F01695"/>
    <w:rsid w:val="00F02690"/>
    <w:rsid w:val="00F03FD3"/>
    <w:rsid w:val="00F12A58"/>
    <w:rsid w:val="00F14B63"/>
    <w:rsid w:val="00F15225"/>
    <w:rsid w:val="00F152AA"/>
    <w:rsid w:val="00F158F9"/>
    <w:rsid w:val="00F16444"/>
    <w:rsid w:val="00F16647"/>
    <w:rsid w:val="00F20337"/>
    <w:rsid w:val="00F22F55"/>
    <w:rsid w:val="00F25027"/>
    <w:rsid w:val="00F259C6"/>
    <w:rsid w:val="00F26C44"/>
    <w:rsid w:val="00F32BA3"/>
    <w:rsid w:val="00F34CF9"/>
    <w:rsid w:val="00F35280"/>
    <w:rsid w:val="00F43043"/>
    <w:rsid w:val="00F5036B"/>
    <w:rsid w:val="00F511A2"/>
    <w:rsid w:val="00F5680A"/>
    <w:rsid w:val="00F57C80"/>
    <w:rsid w:val="00F6066E"/>
    <w:rsid w:val="00F62502"/>
    <w:rsid w:val="00F62B20"/>
    <w:rsid w:val="00F6352D"/>
    <w:rsid w:val="00F63FD3"/>
    <w:rsid w:val="00F67B45"/>
    <w:rsid w:val="00F67D78"/>
    <w:rsid w:val="00F710B1"/>
    <w:rsid w:val="00F71139"/>
    <w:rsid w:val="00F71558"/>
    <w:rsid w:val="00F73D47"/>
    <w:rsid w:val="00F74071"/>
    <w:rsid w:val="00F74B0A"/>
    <w:rsid w:val="00F768D8"/>
    <w:rsid w:val="00F773A4"/>
    <w:rsid w:val="00F77530"/>
    <w:rsid w:val="00F810BD"/>
    <w:rsid w:val="00F81761"/>
    <w:rsid w:val="00F8518A"/>
    <w:rsid w:val="00F922AD"/>
    <w:rsid w:val="00F9283D"/>
    <w:rsid w:val="00F92991"/>
    <w:rsid w:val="00F92CE9"/>
    <w:rsid w:val="00F95E2A"/>
    <w:rsid w:val="00F97068"/>
    <w:rsid w:val="00FA13CE"/>
    <w:rsid w:val="00FA3734"/>
    <w:rsid w:val="00FA65B3"/>
    <w:rsid w:val="00FA7004"/>
    <w:rsid w:val="00FB0BE0"/>
    <w:rsid w:val="00FB13B0"/>
    <w:rsid w:val="00FB1F5F"/>
    <w:rsid w:val="00FB2FDF"/>
    <w:rsid w:val="00FB6625"/>
    <w:rsid w:val="00FB71CA"/>
    <w:rsid w:val="00FC0635"/>
    <w:rsid w:val="00FC17D9"/>
    <w:rsid w:val="00FC3DF8"/>
    <w:rsid w:val="00FC4402"/>
    <w:rsid w:val="00FC4EFB"/>
    <w:rsid w:val="00FC6183"/>
    <w:rsid w:val="00FC6A5F"/>
    <w:rsid w:val="00FC6C53"/>
    <w:rsid w:val="00FC78B4"/>
    <w:rsid w:val="00FC7C54"/>
    <w:rsid w:val="00FD015A"/>
    <w:rsid w:val="00FD06EB"/>
    <w:rsid w:val="00FD11FE"/>
    <w:rsid w:val="00FD3DB9"/>
    <w:rsid w:val="00FD4F11"/>
    <w:rsid w:val="00FD50A4"/>
    <w:rsid w:val="00FE07A2"/>
    <w:rsid w:val="00FE2255"/>
    <w:rsid w:val="00FE2D9B"/>
    <w:rsid w:val="00FE3267"/>
    <w:rsid w:val="00FE4905"/>
    <w:rsid w:val="00FE582A"/>
    <w:rsid w:val="00FF0869"/>
    <w:rsid w:val="00FF0FFF"/>
    <w:rsid w:val="00FF1017"/>
    <w:rsid w:val="00FF11BF"/>
    <w:rsid w:val="00FF14A6"/>
    <w:rsid w:val="00FF2041"/>
    <w:rsid w:val="00FF24CA"/>
    <w:rsid w:val="00FF3EB8"/>
    <w:rsid w:val="00FF47C7"/>
    <w:rsid w:val="00FF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B994A7"/>
  <w14:defaultImageDpi w14:val="0"/>
  <w15:docId w15:val="{0657D202-C16F-48A9-AD0A-A08AECFD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887"/>
    <w:pPr>
      <w:spacing w:after="0" w:line="240" w:lineRule="auto"/>
    </w:pPr>
    <w:rPr>
      <w:sz w:val="24"/>
      <w:szCs w:val="20"/>
    </w:rPr>
  </w:style>
  <w:style w:type="paragraph" w:styleId="Heading1">
    <w:name w:val="heading 1"/>
    <w:basedOn w:val="Normal"/>
    <w:next w:val="Normal"/>
    <w:link w:val="Heading1Char"/>
    <w:uiPriority w:val="99"/>
    <w:qFormat/>
    <w:rsid w:val="00875887"/>
    <w:pPr>
      <w:keepNext/>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Humanst521 BT" w:hAnsi="Humanst521 BT"/>
      <w:b/>
    </w:rPr>
  </w:style>
  <w:style w:type="paragraph" w:styleId="Heading2">
    <w:name w:val="heading 2"/>
    <w:basedOn w:val="Normal"/>
    <w:next w:val="Normal"/>
    <w:link w:val="Heading2Char"/>
    <w:uiPriority w:val="99"/>
    <w:qFormat/>
    <w:rsid w:val="00875887"/>
    <w:pPr>
      <w:keepNext/>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u w:val="single"/>
    </w:rPr>
  </w:style>
  <w:style w:type="paragraph" w:styleId="Heading3">
    <w:name w:val="heading 3"/>
    <w:basedOn w:val="Normal"/>
    <w:next w:val="Normal"/>
    <w:link w:val="Heading3Char"/>
    <w:uiPriority w:val="99"/>
    <w:qFormat/>
    <w:rsid w:val="00875887"/>
    <w:pPr>
      <w:keepNext/>
      <w:jc w:val="center"/>
      <w:outlineLvl w:val="2"/>
    </w:pPr>
    <w:rPr>
      <w:b/>
    </w:rPr>
  </w:style>
  <w:style w:type="paragraph" w:styleId="Heading4">
    <w:name w:val="heading 4"/>
    <w:basedOn w:val="Normal"/>
    <w:next w:val="Normal"/>
    <w:link w:val="Heading4Char"/>
    <w:uiPriority w:val="99"/>
    <w:qFormat/>
    <w:rsid w:val="00875887"/>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outlineLvl w:val="3"/>
    </w:pPr>
    <w:rPr>
      <w:b/>
    </w:rPr>
  </w:style>
  <w:style w:type="paragraph" w:styleId="Heading5">
    <w:name w:val="heading 5"/>
    <w:basedOn w:val="Normal"/>
    <w:next w:val="Normal"/>
    <w:link w:val="Heading5Char"/>
    <w:uiPriority w:val="99"/>
    <w:qFormat/>
    <w:rsid w:val="00875887"/>
    <w:pPr>
      <w:keepNext/>
      <w:jc w:val="center"/>
      <w:outlineLvl w:val="4"/>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456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2456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2456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2456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2456A"/>
    <w:rPr>
      <w:rFonts w:ascii="Calibri" w:hAnsi="Calibri" w:cs="Times New Roman"/>
      <w:b/>
      <w:bCs/>
      <w:i/>
      <w:iCs/>
      <w:sz w:val="26"/>
      <w:szCs w:val="26"/>
    </w:rPr>
  </w:style>
  <w:style w:type="paragraph" w:styleId="BodyText">
    <w:name w:val="Body Text"/>
    <w:basedOn w:val="Normal"/>
    <w:link w:val="BodyTextChar"/>
    <w:uiPriority w:val="99"/>
    <w:rsid w:val="008758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atLeast"/>
    </w:pPr>
    <w:rPr>
      <w:rFonts w:ascii="Arial" w:hAnsi="Arial"/>
      <w:sz w:val="22"/>
    </w:rPr>
  </w:style>
  <w:style w:type="character" w:customStyle="1" w:styleId="BodyTextChar">
    <w:name w:val="Body Text Char"/>
    <w:basedOn w:val="DefaultParagraphFont"/>
    <w:link w:val="BodyText"/>
    <w:uiPriority w:val="99"/>
    <w:semiHidden/>
    <w:locked/>
    <w:rsid w:val="0002456A"/>
    <w:rPr>
      <w:rFonts w:cs="Times New Roman"/>
      <w:sz w:val="20"/>
      <w:szCs w:val="20"/>
    </w:rPr>
  </w:style>
  <w:style w:type="paragraph" w:styleId="BodyTextIndent">
    <w:name w:val="Body Text Indent"/>
    <w:basedOn w:val="Normal"/>
    <w:link w:val="BodyTextIndentChar"/>
    <w:uiPriority w:val="99"/>
    <w:rsid w:val="00875887"/>
    <w:rPr>
      <w:color w:val="000000"/>
      <w:sz w:val="22"/>
    </w:rPr>
  </w:style>
  <w:style w:type="character" w:customStyle="1" w:styleId="BodyTextIndentChar">
    <w:name w:val="Body Text Indent Char"/>
    <w:basedOn w:val="DefaultParagraphFont"/>
    <w:link w:val="BodyTextIndent"/>
    <w:uiPriority w:val="99"/>
    <w:semiHidden/>
    <w:locked/>
    <w:rsid w:val="0002456A"/>
    <w:rPr>
      <w:rFonts w:cs="Times New Roman"/>
      <w:sz w:val="20"/>
      <w:szCs w:val="20"/>
    </w:rPr>
  </w:style>
  <w:style w:type="paragraph" w:styleId="BodyTextIndent2">
    <w:name w:val="Body Text Indent 2"/>
    <w:basedOn w:val="Normal"/>
    <w:link w:val="BodyTextIndent2Char"/>
    <w:uiPriority w:val="99"/>
    <w:rsid w:val="00875887"/>
    <w:pPr>
      <w:tabs>
        <w:tab w:val="left" w:pos="-1440"/>
      </w:tabs>
      <w:ind w:left="2160" w:hanging="2160"/>
    </w:pPr>
  </w:style>
  <w:style w:type="character" w:customStyle="1" w:styleId="BodyTextIndent2Char">
    <w:name w:val="Body Text Indent 2 Char"/>
    <w:basedOn w:val="DefaultParagraphFont"/>
    <w:link w:val="BodyTextIndent2"/>
    <w:uiPriority w:val="99"/>
    <w:semiHidden/>
    <w:locked/>
    <w:rsid w:val="0002456A"/>
    <w:rPr>
      <w:rFonts w:cs="Times New Roman"/>
      <w:sz w:val="20"/>
      <w:szCs w:val="20"/>
    </w:rPr>
  </w:style>
  <w:style w:type="paragraph" w:styleId="BodyText2">
    <w:name w:val="Body Text 2"/>
    <w:basedOn w:val="Normal"/>
    <w:link w:val="BodyText2Char"/>
    <w:uiPriority w:val="99"/>
    <w:rsid w:val="00875887"/>
    <w:pPr>
      <w:jc w:val="center"/>
    </w:pPr>
    <w:rPr>
      <w:b/>
    </w:rPr>
  </w:style>
  <w:style w:type="character" w:customStyle="1" w:styleId="BodyText2Char">
    <w:name w:val="Body Text 2 Char"/>
    <w:basedOn w:val="DefaultParagraphFont"/>
    <w:link w:val="BodyText2"/>
    <w:uiPriority w:val="99"/>
    <w:semiHidden/>
    <w:locked/>
    <w:rsid w:val="0002456A"/>
    <w:rPr>
      <w:rFonts w:cs="Times New Roman"/>
      <w:sz w:val="20"/>
      <w:szCs w:val="20"/>
    </w:rPr>
  </w:style>
  <w:style w:type="paragraph" w:styleId="Title">
    <w:name w:val="Title"/>
    <w:basedOn w:val="Normal"/>
    <w:link w:val="TitleChar"/>
    <w:uiPriority w:val="99"/>
    <w:qFormat/>
    <w:rsid w:val="00875887"/>
    <w:pPr>
      <w:jc w:val="center"/>
    </w:pPr>
    <w:rPr>
      <w:b/>
    </w:rPr>
  </w:style>
  <w:style w:type="character" w:customStyle="1" w:styleId="TitleChar">
    <w:name w:val="Title Char"/>
    <w:basedOn w:val="DefaultParagraphFont"/>
    <w:link w:val="Title"/>
    <w:uiPriority w:val="99"/>
    <w:locked/>
    <w:rsid w:val="0002456A"/>
    <w:rPr>
      <w:rFonts w:ascii="Cambria" w:hAnsi="Cambria" w:cs="Times New Roman"/>
      <w:b/>
      <w:bCs/>
      <w:kern w:val="28"/>
      <w:sz w:val="32"/>
      <w:szCs w:val="32"/>
    </w:rPr>
  </w:style>
  <w:style w:type="character" w:styleId="Hyperlink">
    <w:name w:val="Hyperlink"/>
    <w:basedOn w:val="DefaultParagraphFont"/>
    <w:uiPriority w:val="99"/>
    <w:rsid w:val="00875887"/>
    <w:rPr>
      <w:rFonts w:cs="Times New Roman"/>
      <w:color w:val="0000FF"/>
      <w:u w:val="single"/>
    </w:rPr>
  </w:style>
  <w:style w:type="character" w:styleId="FollowedHyperlink">
    <w:name w:val="FollowedHyperlink"/>
    <w:basedOn w:val="DefaultParagraphFont"/>
    <w:uiPriority w:val="99"/>
    <w:rsid w:val="00875887"/>
    <w:rPr>
      <w:rFonts w:cs="Times New Roman"/>
      <w:color w:val="800080"/>
      <w:u w:val="single"/>
    </w:rPr>
  </w:style>
  <w:style w:type="paragraph" w:styleId="BodyTextIndent3">
    <w:name w:val="Body Text Indent 3"/>
    <w:basedOn w:val="Normal"/>
    <w:link w:val="BodyTextIndent3Char"/>
    <w:uiPriority w:val="99"/>
    <w:rsid w:val="00875887"/>
    <w:pPr>
      <w:ind w:firstLine="720"/>
      <w:jc w:val="both"/>
    </w:pPr>
  </w:style>
  <w:style w:type="character" w:customStyle="1" w:styleId="BodyTextIndent3Char">
    <w:name w:val="Body Text Indent 3 Char"/>
    <w:basedOn w:val="DefaultParagraphFont"/>
    <w:link w:val="BodyTextIndent3"/>
    <w:uiPriority w:val="99"/>
    <w:semiHidden/>
    <w:locked/>
    <w:rsid w:val="0002456A"/>
    <w:rPr>
      <w:rFonts w:cs="Times New Roman"/>
      <w:sz w:val="16"/>
      <w:szCs w:val="16"/>
    </w:rPr>
  </w:style>
  <w:style w:type="character" w:styleId="Strong">
    <w:name w:val="Strong"/>
    <w:basedOn w:val="DefaultParagraphFont"/>
    <w:uiPriority w:val="99"/>
    <w:qFormat/>
    <w:rsid w:val="00875887"/>
    <w:rPr>
      <w:rFonts w:cs="Times New Roman"/>
      <w:b/>
    </w:rPr>
  </w:style>
  <w:style w:type="paragraph" w:styleId="Header">
    <w:name w:val="header"/>
    <w:basedOn w:val="Normal"/>
    <w:link w:val="HeaderChar"/>
    <w:uiPriority w:val="99"/>
    <w:rsid w:val="00875887"/>
    <w:pPr>
      <w:widowControl w:val="0"/>
      <w:tabs>
        <w:tab w:val="center" w:pos="4320"/>
        <w:tab w:val="right" w:pos="8640"/>
      </w:tabs>
    </w:pPr>
  </w:style>
  <w:style w:type="character" w:customStyle="1" w:styleId="HeaderChar">
    <w:name w:val="Header Char"/>
    <w:basedOn w:val="DefaultParagraphFont"/>
    <w:link w:val="Header"/>
    <w:uiPriority w:val="99"/>
    <w:semiHidden/>
    <w:locked/>
    <w:rsid w:val="0002456A"/>
    <w:rPr>
      <w:rFonts w:cs="Times New Roman"/>
      <w:sz w:val="20"/>
      <w:szCs w:val="20"/>
    </w:rPr>
  </w:style>
  <w:style w:type="paragraph" w:styleId="NormalWeb">
    <w:name w:val="Normal (Web)"/>
    <w:basedOn w:val="Normal"/>
    <w:rsid w:val="00875887"/>
    <w:pPr>
      <w:spacing w:before="100" w:beforeAutospacing="1" w:after="100" w:afterAutospacing="1"/>
    </w:pPr>
  </w:style>
  <w:style w:type="character" w:customStyle="1" w:styleId="QuickFormat1">
    <w:name w:val="QuickFormat1"/>
    <w:basedOn w:val="DefaultParagraphFont"/>
    <w:uiPriority w:val="99"/>
    <w:rsid w:val="007D18B3"/>
    <w:rPr>
      <w:rFonts w:ascii="Arial" w:hAnsi="Arial" w:cs="Times New Roman"/>
      <w:color w:val="000000"/>
      <w:sz w:val="24"/>
    </w:rPr>
  </w:style>
  <w:style w:type="paragraph" w:styleId="BalloonText">
    <w:name w:val="Balloon Text"/>
    <w:basedOn w:val="Normal"/>
    <w:link w:val="BalloonTextChar"/>
    <w:uiPriority w:val="99"/>
    <w:semiHidden/>
    <w:rsid w:val="004B7E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456A"/>
    <w:rPr>
      <w:rFonts w:ascii="Tahoma" w:hAnsi="Tahoma" w:cs="Tahoma"/>
      <w:sz w:val="16"/>
      <w:szCs w:val="16"/>
    </w:rPr>
  </w:style>
  <w:style w:type="character" w:customStyle="1" w:styleId="EmailStyle411">
    <w:name w:val="EmailStyle411"/>
    <w:basedOn w:val="DefaultParagraphFont"/>
    <w:uiPriority w:val="99"/>
    <w:semiHidden/>
    <w:rsid w:val="0006192F"/>
    <w:rPr>
      <w:rFonts w:ascii="Arial" w:hAnsi="Arial" w:cs="Arial"/>
      <w:color w:val="000080"/>
      <w:sz w:val="20"/>
      <w:szCs w:val="20"/>
    </w:rPr>
  </w:style>
  <w:style w:type="paragraph" w:customStyle="1" w:styleId="Bullets">
    <w:name w:val="Bullets"/>
    <w:basedOn w:val="Normal"/>
    <w:uiPriority w:val="99"/>
    <w:rsid w:val="00364FE9"/>
    <w:pPr>
      <w:numPr>
        <w:numId w:val="1"/>
      </w:numPr>
    </w:pPr>
    <w:rPr>
      <w:rFonts w:eastAsia="SimSun"/>
      <w:sz w:val="22"/>
      <w:szCs w:val="24"/>
      <w:lang w:eastAsia="zh-CN"/>
    </w:rPr>
  </w:style>
  <w:style w:type="character" w:styleId="Emphasis">
    <w:name w:val="Emphasis"/>
    <w:basedOn w:val="DefaultParagraphFont"/>
    <w:uiPriority w:val="99"/>
    <w:qFormat/>
    <w:rsid w:val="001B47DD"/>
    <w:rPr>
      <w:rFonts w:cs="Times New Roman"/>
      <w:i/>
      <w:iCs/>
    </w:rPr>
  </w:style>
  <w:style w:type="paragraph" w:customStyle="1" w:styleId="xl23">
    <w:name w:val="xl23"/>
    <w:basedOn w:val="Normal"/>
    <w:uiPriority w:val="99"/>
    <w:rsid w:val="00BE4856"/>
    <w:pPr>
      <w:spacing w:before="100" w:beforeAutospacing="1" w:after="100" w:afterAutospacing="1"/>
    </w:pPr>
    <w:rPr>
      <w:szCs w:val="24"/>
    </w:rPr>
  </w:style>
  <w:style w:type="character" w:customStyle="1" w:styleId="EmailStyle451">
    <w:name w:val="EmailStyle451"/>
    <w:basedOn w:val="DefaultParagraphFont"/>
    <w:uiPriority w:val="99"/>
    <w:semiHidden/>
    <w:rsid w:val="00C4047D"/>
    <w:rPr>
      <w:rFonts w:ascii="Arial" w:hAnsi="Arial" w:cs="Arial"/>
      <w:color w:val="auto"/>
      <w:sz w:val="20"/>
      <w:szCs w:val="20"/>
    </w:rPr>
  </w:style>
  <w:style w:type="paragraph" w:styleId="ListParagraph">
    <w:name w:val="List Paragraph"/>
    <w:basedOn w:val="Normal"/>
    <w:uiPriority w:val="99"/>
    <w:qFormat/>
    <w:rsid w:val="00A0463B"/>
    <w:pPr>
      <w:ind w:left="720"/>
    </w:pPr>
    <w:rPr>
      <w:rFonts w:ascii="Arial" w:hAnsi="Arial" w:cs="Arial"/>
      <w:szCs w:val="24"/>
    </w:rPr>
  </w:style>
  <w:style w:type="paragraph" w:styleId="PlainText">
    <w:name w:val="Plain Text"/>
    <w:basedOn w:val="Normal"/>
    <w:link w:val="PlainTextChar"/>
    <w:uiPriority w:val="99"/>
    <w:rsid w:val="00B202FC"/>
    <w:rPr>
      <w:rFonts w:ascii="Arial" w:hAnsi="Arial"/>
      <w:sz w:val="20"/>
      <w:szCs w:val="21"/>
    </w:rPr>
  </w:style>
  <w:style w:type="character" w:customStyle="1" w:styleId="PlainTextChar">
    <w:name w:val="Plain Text Char"/>
    <w:basedOn w:val="DefaultParagraphFont"/>
    <w:link w:val="PlainText"/>
    <w:uiPriority w:val="99"/>
    <w:locked/>
    <w:rsid w:val="00B202FC"/>
    <w:rPr>
      <w:rFonts w:ascii="Arial" w:hAnsi="Arial" w:cs="Times New Roman"/>
      <w:sz w:val="21"/>
      <w:szCs w:val="21"/>
      <w:lang w:val="en-US" w:eastAsia="en-US" w:bidi="ar-SA"/>
    </w:rPr>
  </w:style>
  <w:style w:type="character" w:customStyle="1" w:styleId="bodytext1">
    <w:name w:val="body_text1"/>
    <w:uiPriority w:val="99"/>
    <w:rsid w:val="00133912"/>
    <w:rPr>
      <w:rFonts w:ascii="Helvetica" w:hAnsi="Helvetica"/>
      <w:color w:val="615C58"/>
      <w:sz w:val="22"/>
    </w:rPr>
  </w:style>
  <w:style w:type="character" w:customStyle="1" w:styleId="normal1">
    <w:name w:val="normal1"/>
    <w:uiPriority w:val="99"/>
    <w:rsid w:val="00133912"/>
    <w:rPr>
      <w:rFonts w:ascii="Arial" w:hAnsi="Arial"/>
      <w:color w:val="615C58"/>
      <w:sz w:val="22"/>
    </w:rPr>
  </w:style>
  <w:style w:type="paragraph" w:customStyle="1" w:styleId="Default">
    <w:name w:val="Default"/>
    <w:uiPriority w:val="99"/>
    <w:rsid w:val="00EF4A4B"/>
    <w:pPr>
      <w:autoSpaceDE w:val="0"/>
      <w:autoSpaceDN w:val="0"/>
      <w:adjustRightInd w:val="0"/>
      <w:spacing w:after="0" w:line="240" w:lineRule="auto"/>
    </w:pPr>
    <w:rPr>
      <w:color w:val="000000"/>
      <w:sz w:val="24"/>
      <w:szCs w:val="24"/>
    </w:rPr>
  </w:style>
  <w:style w:type="character" w:customStyle="1" w:styleId="txtreg1">
    <w:name w:val="txtreg1"/>
    <w:basedOn w:val="DefaultParagraphFont"/>
    <w:uiPriority w:val="99"/>
    <w:rsid w:val="001E3B93"/>
    <w:rPr>
      <w:rFonts w:cs="Times New Roman"/>
    </w:rPr>
  </w:style>
  <w:style w:type="numbering" w:customStyle="1" w:styleId="StyleNumbered">
    <w:name w:val="Style Numbered"/>
    <w:pPr>
      <w:numPr>
        <w:numId w:val="2"/>
      </w:numPr>
    </w:pPr>
  </w:style>
  <w:style w:type="paragraph" w:styleId="Footer">
    <w:name w:val="footer"/>
    <w:basedOn w:val="Normal"/>
    <w:link w:val="FooterChar"/>
    <w:uiPriority w:val="99"/>
    <w:unhideWhenUsed/>
    <w:rsid w:val="00E533D1"/>
    <w:pPr>
      <w:tabs>
        <w:tab w:val="center" w:pos="4680"/>
        <w:tab w:val="right" w:pos="9360"/>
      </w:tabs>
    </w:pPr>
  </w:style>
  <w:style w:type="character" w:customStyle="1" w:styleId="FooterChar">
    <w:name w:val="Footer Char"/>
    <w:basedOn w:val="DefaultParagraphFont"/>
    <w:link w:val="Footer"/>
    <w:uiPriority w:val="99"/>
    <w:rsid w:val="00E533D1"/>
    <w:rPr>
      <w:sz w:val="24"/>
      <w:szCs w:val="20"/>
    </w:rPr>
  </w:style>
  <w:style w:type="table" w:styleId="TableGrid">
    <w:name w:val="Table Grid"/>
    <w:basedOn w:val="TableNormal"/>
    <w:uiPriority w:val="59"/>
    <w:locked/>
    <w:rsid w:val="00E90F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4421">
      <w:bodyDiv w:val="1"/>
      <w:marLeft w:val="0"/>
      <w:marRight w:val="0"/>
      <w:marTop w:val="0"/>
      <w:marBottom w:val="0"/>
      <w:divBdr>
        <w:top w:val="none" w:sz="0" w:space="0" w:color="auto"/>
        <w:left w:val="none" w:sz="0" w:space="0" w:color="auto"/>
        <w:bottom w:val="none" w:sz="0" w:space="0" w:color="auto"/>
        <w:right w:val="none" w:sz="0" w:space="0" w:color="auto"/>
      </w:divBdr>
    </w:div>
    <w:div w:id="218253908">
      <w:bodyDiv w:val="1"/>
      <w:marLeft w:val="0"/>
      <w:marRight w:val="0"/>
      <w:marTop w:val="0"/>
      <w:marBottom w:val="0"/>
      <w:divBdr>
        <w:top w:val="none" w:sz="0" w:space="0" w:color="auto"/>
        <w:left w:val="none" w:sz="0" w:space="0" w:color="auto"/>
        <w:bottom w:val="none" w:sz="0" w:space="0" w:color="auto"/>
        <w:right w:val="none" w:sz="0" w:space="0" w:color="auto"/>
      </w:divBdr>
    </w:div>
    <w:div w:id="1013804772">
      <w:bodyDiv w:val="1"/>
      <w:marLeft w:val="0"/>
      <w:marRight w:val="0"/>
      <w:marTop w:val="0"/>
      <w:marBottom w:val="0"/>
      <w:divBdr>
        <w:top w:val="none" w:sz="0" w:space="0" w:color="auto"/>
        <w:left w:val="none" w:sz="0" w:space="0" w:color="auto"/>
        <w:bottom w:val="none" w:sz="0" w:space="0" w:color="auto"/>
        <w:right w:val="none" w:sz="0" w:space="0" w:color="auto"/>
      </w:divBdr>
    </w:div>
    <w:div w:id="1274240393">
      <w:bodyDiv w:val="1"/>
      <w:marLeft w:val="0"/>
      <w:marRight w:val="0"/>
      <w:marTop w:val="0"/>
      <w:marBottom w:val="0"/>
      <w:divBdr>
        <w:top w:val="none" w:sz="0" w:space="0" w:color="auto"/>
        <w:left w:val="none" w:sz="0" w:space="0" w:color="auto"/>
        <w:bottom w:val="none" w:sz="0" w:space="0" w:color="auto"/>
        <w:right w:val="none" w:sz="0" w:space="0" w:color="auto"/>
      </w:divBdr>
    </w:div>
    <w:div w:id="1869223147">
      <w:marLeft w:val="0"/>
      <w:marRight w:val="0"/>
      <w:marTop w:val="0"/>
      <w:marBottom w:val="0"/>
      <w:divBdr>
        <w:top w:val="none" w:sz="0" w:space="0" w:color="auto"/>
        <w:left w:val="none" w:sz="0" w:space="0" w:color="auto"/>
        <w:bottom w:val="none" w:sz="0" w:space="0" w:color="auto"/>
        <w:right w:val="none" w:sz="0" w:space="0" w:color="auto"/>
      </w:divBdr>
    </w:div>
    <w:div w:id="1869223149">
      <w:marLeft w:val="0"/>
      <w:marRight w:val="0"/>
      <w:marTop w:val="0"/>
      <w:marBottom w:val="0"/>
      <w:divBdr>
        <w:top w:val="none" w:sz="0" w:space="0" w:color="auto"/>
        <w:left w:val="none" w:sz="0" w:space="0" w:color="auto"/>
        <w:bottom w:val="none" w:sz="0" w:space="0" w:color="auto"/>
        <w:right w:val="none" w:sz="0" w:space="0" w:color="auto"/>
      </w:divBdr>
      <w:divsChild>
        <w:div w:id="1869223164">
          <w:marLeft w:val="547"/>
          <w:marRight w:val="0"/>
          <w:marTop w:val="134"/>
          <w:marBottom w:val="0"/>
          <w:divBdr>
            <w:top w:val="none" w:sz="0" w:space="0" w:color="auto"/>
            <w:left w:val="none" w:sz="0" w:space="0" w:color="auto"/>
            <w:bottom w:val="none" w:sz="0" w:space="0" w:color="auto"/>
            <w:right w:val="none" w:sz="0" w:space="0" w:color="auto"/>
          </w:divBdr>
        </w:div>
        <w:div w:id="1869223233">
          <w:marLeft w:val="547"/>
          <w:marRight w:val="0"/>
          <w:marTop w:val="134"/>
          <w:marBottom w:val="0"/>
          <w:divBdr>
            <w:top w:val="none" w:sz="0" w:space="0" w:color="auto"/>
            <w:left w:val="none" w:sz="0" w:space="0" w:color="auto"/>
            <w:bottom w:val="none" w:sz="0" w:space="0" w:color="auto"/>
            <w:right w:val="none" w:sz="0" w:space="0" w:color="auto"/>
          </w:divBdr>
        </w:div>
        <w:div w:id="1869223246">
          <w:marLeft w:val="547"/>
          <w:marRight w:val="0"/>
          <w:marTop w:val="134"/>
          <w:marBottom w:val="0"/>
          <w:divBdr>
            <w:top w:val="none" w:sz="0" w:space="0" w:color="auto"/>
            <w:left w:val="none" w:sz="0" w:space="0" w:color="auto"/>
            <w:bottom w:val="none" w:sz="0" w:space="0" w:color="auto"/>
            <w:right w:val="none" w:sz="0" w:space="0" w:color="auto"/>
          </w:divBdr>
        </w:div>
        <w:div w:id="1869223285">
          <w:marLeft w:val="547"/>
          <w:marRight w:val="0"/>
          <w:marTop w:val="134"/>
          <w:marBottom w:val="0"/>
          <w:divBdr>
            <w:top w:val="none" w:sz="0" w:space="0" w:color="auto"/>
            <w:left w:val="none" w:sz="0" w:space="0" w:color="auto"/>
            <w:bottom w:val="none" w:sz="0" w:space="0" w:color="auto"/>
            <w:right w:val="none" w:sz="0" w:space="0" w:color="auto"/>
          </w:divBdr>
        </w:div>
      </w:divsChild>
    </w:div>
    <w:div w:id="1869223152">
      <w:marLeft w:val="0"/>
      <w:marRight w:val="0"/>
      <w:marTop w:val="0"/>
      <w:marBottom w:val="0"/>
      <w:divBdr>
        <w:top w:val="none" w:sz="0" w:space="0" w:color="auto"/>
        <w:left w:val="none" w:sz="0" w:space="0" w:color="auto"/>
        <w:bottom w:val="none" w:sz="0" w:space="0" w:color="auto"/>
        <w:right w:val="none" w:sz="0" w:space="0" w:color="auto"/>
      </w:divBdr>
      <w:divsChild>
        <w:div w:id="1869223180">
          <w:marLeft w:val="0"/>
          <w:marRight w:val="0"/>
          <w:marTop w:val="0"/>
          <w:marBottom w:val="0"/>
          <w:divBdr>
            <w:top w:val="none" w:sz="0" w:space="0" w:color="auto"/>
            <w:left w:val="none" w:sz="0" w:space="0" w:color="auto"/>
            <w:bottom w:val="none" w:sz="0" w:space="0" w:color="auto"/>
            <w:right w:val="none" w:sz="0" w:space="0" w:color="auto"/>
          </w:divBdr>
        </w:div>
      </w:divsChild>
    </w:div>
    <w:div w:id="1869223158">
      <w:marLeft w:val="0"/>
      <w:marRight w:val="0"/>
      <w:marTop w:val="0"/>
      <w:marBottom w:val="0"/>
      <w:divBdr>
        <w:top w:val="none" w:sz="0" w:space="0" w:color="auto"/>
        <w:left w:val="none" w:sz="0" w:space="0" w:color="auto"/>
        <w:bottom w:val="none" w:sz="0" w:space="0" w:color="auto"/>
        <w:right w:val="none" w:sz="0" w:space="0" w:color="auto"/>
      </w:divBdr>
    </w:div>
    <w:div w:id="1869223160">
      <w:marLeft w:val="0"/>
      <w:marRight w:val="0"/>
      <w:marTop w:val="0"/>
      <w:marBottom w:val="0"/>
      <w:divBdr>
        <w:top w:val="none" w:sz="0" w:space="0" w:color="auto"/>
        <w:left w:val="none" w:sz="0" w:space="0" w:color="auto"/>
        <w:bottom w:val="none" w:sz="0" w:space="0" w:color="auto"/>
        <w:right w:val="none" w:sz="0" w:space="0" w:color="auto"/>
      </w:divBdr>
      <w:divsChild>
        <w:div w:id="1869223227">
          <w:marLeft w:val="0"/>
          <w:marRight w:val="0"/>
          <w:marTop w:val="0"/>
          <w:marBottom w:val="0"/>
          <w:divBdr>
            <w:top w:val="none" w:sz="0" w:space="0" w:color="auto"/>
            <w:left w:val="none" w:sz="0" w:space="0" w:color="auto"/>
            <w:bottom w:val="none" w:sz="0" w:space="0" w:color="auto"/>
            <w:right w:val="none" w:sz="0" w:space="0" w:color="auto"/>
          </w:divBdr>
          <w:divsChild>
            <w:div w:id="1869223229">
              <w:marLeft w:val="0"/>
              <w:marRight w:val="150"/>
              <w:marTop w:val="0"/>
              <w:marBottom w:val="240"/>
              <w:divBdr>
                <w:top w:val="none" w:sz="0" w:space="0" w:color="auto"/>
                <w:left w:val="none" w:sz="0" w:space="0" w:color="auto"/>
                <w:bottom w:val="none" w:sz="0" w:space="0" w:color="auto"/>
                <w:right w:val="none" w:sz="0" w:space="0" w:color="auto"/>
              </w:divBdr>
              <w:divsChild>
                <w:div w:id="1869223262">
                  <w:marLeft w:val="0"/>
                  <w:marRight w:val="0"/>
                  <w:marTop w:val="0"/>
                  <w:marBottom w:val="150"/>
                  <w:divBdr>
                    <w:top w:val="single" w:sz="6" w:space="12" w:color="000000"/>
                    <w:left w:val="single" w:sz="6" w:space="12" w:color="000000"/>
                    <w:bottom w:val="single" w:sz="6" w:space="12" w:color="000000"/>
                    <w:right w:val="single" w:sz="6" w:space="12" w:color="000000"/>
                  </w:divBdr>
                  <w:divsChild>
                    <w:div w:id="186922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23165">
      <w:marLeft w:val="0"/>
      <w:marRight w:val="0"/>
      <w:marTop w:val="0"/>
      <w:marBottom w:val="0"/>
      <w:divBdr>
        <w:top w:val="none" w:sz="0" w:space="0" w:color="auto"/>
        <w:left w:val="none" w:sz="0" w:space="0" w:color="auto"/>
        <w:bottom w:val="none" w:sz="0" w:space="0" w:color="auto"/>
        <w:right w:val="none" w:sz="0" w:space="0" w:color="auto"/>
      </w:divBdr>
      <w:divsChild>
        <w:div w:id="1869223148">
          <w:marLeft w:val="0"/>
          <w:marRight w:val="0"/>
          <w:marTop w:val="0"/>
          <w:marBottom w:val="0"/>
          <w:divBdr>
            <w:top w:val="none" w:sz="0" w:space="0" w:color="auto"/>
            <w:left w:val="none" w:sz="0" w:space="0" w:color="auto"/>
            <w:bottom w:val="none" w:sz="0" w:space="0" w:color="auto"/>
            <w:right w:val="none" w:sz="0" w:space="0" w:color="auto"/>
          </w:divBdr>
        </w:div>
        <w:div w:id="1869223151">
          <w:marLeft w:val="0"/>
          <w:marRight w:val="0"/>
          <w:marTop w:val="0"/>
          <w:marBottom w:val="0"/>
          <w:divBdr>
            <w:top w:val="none" w:sz="0" w:space="0" w:color="auto"/>
            <w:left w:val="none" w:sz="0" w:space="0" w:color="auto"/>
            <w:bottom w:val="none" w:sz="0" w:space="0" w:color="auto"/>
            <w:right w:val="none" w:sz="0" w:space="0" w:color="auto"/>
          </w:divBdr>
        </w:div>
        <w:div w:id="1869223153">
          <w:marLeft w:val="0"/>
          <w:marRight w:val="0"/>
          <w:marTop w:val="0"/>
          <w:marBottom w:val="0"/>
          <w:divBdr>
            <w:top w:val="none" w:sz="0" w:space="0" w:color="auto"/>
            <w:left w:val="none" w:sz="0" w:space="0" w:color="auto"/>
            <w:bottom w:val="none" w:sz="0" w:space="0" w:color="auto"/>
            <w:right w:val="none" w:sz="0" w:space="0" w:color="auto"/>
          </w:divBdr>
        </w:div>
        <w:div w:id="1869223167">
          <w:marLeft w:val="0"/>
          <w:marRight w:val="0"/>
          <w:marTop w:val="0"/>
          <w:marBottom w:val="0"/>
          <w:divBdr>
            <w:top w:val="none" w:sz="0" w:space="0" w:color="auto"/>
            <w:left w:val="none" w:sz="0" w:space="0" w:color="auto"/>
            <w:bottom w:val="none" w:sz="0" w:space="0" w:color="auto"/>
            <w:right w:val="none" w:sz="0" w:space="0" w:color="auto"/>
          </w:divBdr>
        </w:div>
        <w:div w:id="1869223170">
          <w:marLeft w:val="0"/>
          <w:marRight w:val="0"/>
          <w:marTop w:val="0"/>
          <w:marBottom w:val="0"/>
          <w:divBdr>
            <w:top w:val="none" w:sz="0" w:space="0" w:color="auto"/>
            <w:left w:val="none" w:sz="0" w:space="0" w:color="auto"/>
            <w:bottom w:val="none" w:sz="0" w:space="0" w:color="auto"/>
            <w:right w:val="none" w:sz="0" w:space="0" w:color="auto"/>
          </w:divBdr>
        </w:div>
        <w:div w:id="1869223172">
          <w:marLeft w:val="0"/>
          <w:marRight w:val="0"/>
          <w:marTop w:val="0"/>
          <w:marBottom w:val="0"/>
          <w:divBdr>
            <w:top w:val="none" w:sz="0" w:space="0" w:color="auto"/>
            <w:left w:val="none" w:sz="0" w:space="0" w:color="auto"/>
            <w:bottom w:val="none" w:sz="0" w:space="0" w:color="auto"/>
            <w:right w:val="none" w:sz="0" w:space="0" w:color="auto"/>
          </w:divBdr>
        </w:div>
        <w:div w:id="1869223175">
          <w:marLeft w:val="0"/>
          <w:marRight w:val="0"/>
          <w:marTop w:val="0"/>
          <w:marBottom w:val="0"/>
          <w:divBdr>
            <w:top w:val="none" w:sz="0" w:space="0" w:color="auto"/>
            <w:left w:val="none" w:sz="0" w:space="0" w:color="auto"/>
            <w:bottom w:val="none" w:sz="0" w:space="0" w:color="auto"/>
            <w:right w:val="none" w:sz="0" w:space="0" w:color="auto"/>
          </w:divBdr>
        </w:div>
        <w:div w:id="1869223183">
          <w:marLeft w:val="0"/>
          <w:marRight w:val="0"/>
          <w:marTop w:val="0"/>
          <w:marBottom w:val="0"/>
          <w:divBdr>
            <w:top w:val="none" w:sz="0" w:space="0" w:color="auto"/>
            <w:left w:val="none" w:sz="0" w:space="0" w:color="auto"/>
            <w:bottom w:val="none" w:sz="0" w:space="0" w:color="auto"/>
            <w:right w:val="none" w:sz="0" w:space="0" w:color="auto"/>
          </w:divBdr>
        </w:div>
        <w:div w:id="1869223185">
          <w:marLeft w:val="0"/>
          <w:marRight w:val="0"/>
          <w:marTop w:val="0"/>
          <w:marBottom w:val="0"/>
          <w:divBdr>
            <w:top w:val="none" w:sz="0" w:space="0" w:color="auto"/>
            <w:left w:val="none" w:sz="0" w:space="0" w:color="auto"/>
            <w:bottom w:val="none" w:sz="0" w:space="0" w:color="auto"/>
            <w:right w:val="none" w:sz="0" w:space="0" w:color="auto"/>
          </w:divBdr>
        </w:div>
        <w:div w:id="1869223189">
          <w:marLeft w:val="0"/>
          <w:marRight w:val="0"/>
          <w:marTop w:val="0"/>
          <w:marBottom w:val="0"/>
          <w:divBdr>
            <w:top w:val="none" w:sz="0" w:space="0" w:color="auto"/>
            <w:left w:val="none" w:sz="0" w:space="0" w:color="auto"/>
            <w:bottom w:val="none" w:sz="0" w:space="0" w:color="auto"/>
            <w:right w:val="none" w:sz="0" w:space="0" w:color="auto"/>
          </w:divBdr>
        </w:div>
        <w:div w:id="1869223190">
          <w:marLeft w:val="0"/>
          <w:marRight w:val="0"/>
          <w:marTop w:val="0"/>
          <w:marBottom w:val="0"/>
          <w:divBdr>
            <w:top w:val="none" w:sz="0" w:space="0" w:color="auto"/>
            <w:left w:val="none" w:sz="0" w:space="0" w:color="auto"/>
            <w:bottom w:val="none" w:sz="0" w:space="0" w:color="auto"/>
            <w:right w:val="none" w:sz="0" w:space="0" w:color="auto"/>
          </w:divBdr>
        </w:div>
        <w:div w:id="1869223196">
          <w:marLeft w:val="0"/>
          <w:marRight w:val="0"/>
          <w:marTop w:val="0"/>
          <w:marBottom w:val="0"/>
          <w:divBdr>
            <w:top w:val="none" w:sz="0" w:space="0" w:color="auto"/>
            <w:left w:val="none" w:sz="0" w:space="0" w:color="auto"/>
            <w:bottom w:val="none" w:sz="0" w:space="0" w:color="auto"/>
            <w:right w:val="none" w:sz="0" w:space="0" w:color="auto"/>
          </w:divBdr>
        </w:div>
        <w:div w:id="1869223197">
          <w:marLeft w:val="0"/>
          <w:marRight w:val="0"/>
          <w:marTop w:val="0"/>
          <w:marBottom w:val="0"/>
          <w:divBdr>
            <w:top w:val="none" w:sz="0" w:space="0" w:color="auto"/>
            <w:left w:val="none" w:sz="0" w:space="0" w:color="auto"/>
            <w:bottom w:val="none" w:sz="0" w:space="0" w:color="auto"/>
            <w:right w:val="none" w:sz="0" w:space="0" w:color="auto"/>
          </w:divBdr>
        </w:div>
        <w:div w:id="1869223200">
          <w:marLeft w:val="0"/>
          <w:marRight w:val="0"/>
          <w:marTop w:val="0"/>
          <w:marBottom w:val="0"/>
          <w:divBdr>
            <w:top w:val="none" w:sz="0" w:space="0" w:color="auto"/>
            <w:left w:val="none" w:sz="0" w:space="0" w:color="auto"/>
            <w:bottom w:val="none" w:sz="0" w:space="0" w:color="auto"/>
            <w:right w:val="none" w:sz="0" w:space="0" w:color="auto"/>
          </w:divBdr>
        </w:div>
        <w:div w:id="1869223210">
          <w:marLeft w:val="0"/>
          <w:marRight w:val="0"/>
          <w:marTop w:val="0"/>
          <w:marBottom w:val="0"/>
          <w:divBdr>
            <w:top w:val="none" w:sz="0" w:space="0" w:color="auto"/>
            <w:left w:val="none" w:sz="0" w:space="0" w:color="auto"/>
            <w:bottom w:val="none" w:sz="0" w:space="0" w:color="auto"/>
            <w:right w:val="none" w:sz="0" w:space="0" w:color="auto"/>
          </w:divBdr>
        </w:div>
        <w:div w:id="1869223215">
          <w:marLeft w:val="0"/>
          <w:marRight w:val="0"/>
          <w:marTop w:val="0"/>
          <w:marBottom w:val="0"/>
          <w:divBdr>
            <w:top w:val="none" w:sz="0" w:space="0" w:color="auto"/>
            <w:left w:val="none" w:sz="0" w:space="0" w:color="auto"/>
            <w:bottom w:val="none" w:sz="0" w:space="0" w:color="auto"/>
            <w:right w:val="none" w:sz="0" w:space="0" w:color="auto"/>
          </w:divBdr>
        </w:div>
        <w:div w:id="1869223219">
          <w:marLeft w:val="0"/>
          <w:marRight w:val="0"/>
          <w:marTop w:val="0"/>
          <w:marBottom w:val="0"/>
          <w:divBdr>
            <w:top w:val="none" w:sz="0" w:space="0" w:color="auto"/>
            <w:left w:val="none" w:sz="0" w:space="0" w:color="auto"/>
            <w:bottom w:val="none" w:sz="0" w:space="0" w:color="auto"/>
            <w:right w:val="none" w:sz="0" w:space="0" w:color="auto"/>
          </w:divBdr>
        </w:div>
        <w:div w:id="1869223231">
          <w:marLeft w:val="0"/>
          <w:marRight w:val="0"/>
          <w:marTop w:val="0"/>
          <w:marBottom w:val="0"/>
          <w:divBdr>
            <w:top w:val="none" w:sz="0" w:space="0" w:color="auto"/>
            <w:left w:val="none" w:sz="0" w:space="0" w:color="auto"/>
            <w:bottom w:val="none" w:sz="0" w:space="0" w:color="auto"/>
            <w:right w:val="none" w:sz="0" w:space="0" w:color="auto"/>
          </w:divBdr>
        </w:div>
        <w:div w:id="1869223235">
          <w:marLeft w:val="0"/>
          <w:marRight w:val="0"/>
          <w:marTop w:val="0"/>
          <w:marBottom w:val="0"/>
          <w:divBdr>
            <w:top w:val="none" w:sz="0" w:space="0" w:color="auto"/>
            <w:left w:val="none" w:sz="0" w:space="0" w:color="auto"/>
            <w:bottom w:val="none" w:sz="0" w:space="0" w:color="auto"/>
            <w:right w:val="none" w:sz="0" w:space="0" w:color="auto"/>
          </w:divBdr>
        </w:div>
        <w:div w:id="1869223236">
          <w:marLeft w:val="0"/>
          <w:marRight w:val="0"/>
          <w:marTop w:val="0"/>
          <w:marBottom w:val="0"/>
          <w:divBdr>
            <w:top w:val="none" w:sz="0" w:space="0" w:color="auto"/>
            <w:left w:val="none" w:sz="0" w:space="0" w:color="auto"/>
            <w:bottom w:val="none" w:sz="0" w:space="0" w:color="auto"/>
            <w:right w:val="none" w:sz="0" w:space="0" w:color="auto"/>
          </w:divBdr>
        </w:div>
        <w:div w:id="1869223242">
          <w:marLeft w:val="0"/>
          <w:marRight w:val="0"/>
          <w:marTop w:val="0"/>
          <w:marBottom w:val="0"/>
          <w:divBdr>
            <w:top w:val="none" w:sz="0" w:space="0" w:color="auto"/>
            <w:left w:val="none" w:sz="0" w:space="0" w:color="auto"/>
            <w:bottom w:val="none" w:sz="0" w:space="0" w:color="auto"/>
            <w:right w:val="none" w:sz="0" w:space="0" w:color="auto"/>
          </w:divBdr>
        </w:div>
        <w:div w:id="1869223244">
          <w:marLeft w:val="0"/>
          <w:marRight w:val="0"/>
          <w:marTop w:val="0"/>
          <w:marBottom w:val="0"/>
          <w:divBdr>
            <w:top w:val="none" w:sz="0" w:space="0" w:color="auto"/>
            <w:left w:val="none" w:sz="0" w:space="0" w:color="auto"/>
            <w:bottom w:val="none" w:sz="0" w:space="0" w:color="auto"/>
            <w:right w:val="none" w:sz="0" w:space="0" w:color="auto"/>
          </w:divBdr>
        </w:div>
        <w:div w:id="1869223245">
          <w:marLeft w:val="0"/>
          <w:marRight w:val="0"/>
          <w:marTop w:val="0"/>
          <w:marBottom w:val="0"/>
          <w:divBdr>
            <w:top w:val="none" w:sz="0" w:space="0" w:color="auto"/>
            <w:left w:val="none" w:sz="0" w:space="0" w:color="auto"/>
            <w:bottom w:val="none" w:sz="0" w:space="0" w:color="auto"/>
            <w:right w:val="none" w:sz="0" w:space="0" w:color="auto"/>
          </w:divBdr>
        </w:div>
        <w:div w:id="1869223260">
          <w:marLeft w:val="0"/>
          <w:marRight w:val="0"/>
          <w:marTop w:val="0"/>
          <w:marBottom w:val="0"/>
          <w:divBdr>
            <w:top w:val="none" w:sz="0" w:space="0" w:color="auto"/>
            <w:left w:val="none" w:sz="0" w:space="0" w:color="auto"/>
            <w:bottom w:val="none" w:sz="0" w:space="0" w:color="auto"/>
            <w:right w:val="none" w:sz="0" w:space="0" w:color="auto"/>
          </w:divBdr>
        </w:div>
        <w:div w:id="1869223263">
          <w:marLeft w:val="0"/>
          <w:marRight w:val="0"/>
          <w:marTop w:val="0"/>
          <w:marBottom w:val="0"/>
          <w:divBdr>
            <w:top w:val="none" w:sz="0" w:space="0" w:color="auto"/>
            <w:left w:val="none" w:sz="0" w:space="0" w:color="auto"/>
            <w:bottom w:val="none" w:sz="0" w:space="0" w:color="auto"/>
            <w:right w:val="none" w:sz="0" w:space="0" w:color="auto"/>
          </w:divBdr>
        </w:div>
        <w:div w:id="1869223264">
          <w:marLeft w:val="0"/>
          <w:marRight w:val="0"/>
          <w:marTop w:val="0"/>
          <w:marBottom w:val="0"/>
          <w:divBdr>
            <w:top w:val="none" w:sz="0" w:space="0" w:color="auto"/>
            <w:left w:val="none" w:sz="0" w:space="0" w:color="auto"/>
            <w:bottom w:val="none" w:sz="0" w:space="0" w:color="auto"/>
            <w:right w:val="none" w:sz="0" w:space="0" w:color="auto"/>
          </w:divBdr>
        </w:div>
        <w:div w:id="1869223265">
          <w:marLeft w:val="0"/>
          <w:marRight w:val="0"/>
          <w:marTop w:val="0"/>
          <w:marBottom w:val="0"/>
          <w:divBdr>
            <w:top w:val="none" w:sz="0" w:space="0" w:color="auto"/>
            <w:left w:val="none" w:sz="0" w:space="0" w:color="auto"/>
            <w:bottom w:val="none" w:sz="0" w:space="0" w:color="auto"/>
            <w:right w:val="none" w:sz="0" w:space="0" w:color="auto"/>
          </w:divBdr>
        </w:div>
        <w:div w:id="1869223267">
          <w:marLeft w:val="0"/>
          <w:marRight w:val="0"/>
          <w:marTop w:val="0"/>
          <w:marBottom w:val="0"/>
          <w:divBdr>
            <w:top w:val="none" w:sz="0" w:space="0" w:color="auto"/>
            <w:left w:val="none" w:sz="0" w:space="0" w:color="auto"/>
            <w:bottom w:val="none" w:sz="0" w:space="0" w:color="auto"/>
            <w:right w:val="none" w:sz="0" w:space="0" w:color="auto"/>
          </w:divBdr>
        </w:div>
        <w:div w:id="1869223270">
          <w:marLeft w:val="0"/>
          <w:marRight w:val="0"/>
          <w:marTop w:val="0"/>
          <w:marBottom w:val="0"/>
          <w:divBdr>
            <w:top w:val="none" w:sz="0" w:space="0" w:color="auto"/>
            <w:left w:val="none" w:sz="0" w:space="0" w:color="auto"/>
            <w:bottom w:val="none" w:sz="0" w:space="0" w:color="auto"/>
            <w:right w:val="none" w:sz="0" w:space="0" w:color="auto"/>
          </w:divBdr>
        </w:div>
        <w:div w:id="1869223293">
          <w:marLeft w:val="0"/>
          <w:marRight w:val="0"/>
          <w:marTop w:val="0"/>
          <w:marBottom w:val="0"/>
          <w:divBdr>
            <w:top w:val="none" w:sz="0" w:space="0" w:color="auto"/>
            <w:left w:val="none" w:sz="0" w:space="0" w:color="auto"/>
            <w:bottom w:val="none" w:sz="0" w:space="0" w:color="auto"/>
            <w:right w:val="none" w:sz="0" w:space="0" w:color="auto"/>
          </w:divBdr>
        </w:div>
        <w:div w:id="1869223295">
          <w:marLeft w:val="0"/>
          <w:marRight w:val="0"/>
          <w:marTop w:val="0"/>
          <w:marBottom w:val="0"/>
          <w:divBdr>
            <w:top w:val="none" w:sz="0" w:space="0" w:color="auto"/>
            <w:left w:val="none" w:sz="0" w:space="0" w:color="auto"/>
            <w:bottom w:val="none" w:sz="0" w:space="0" w:color="auto"/>
            <w:right w:val="none" w:sz="0" w:space="0" w:color="auto"/>
          </w:divBdr>
        </w:div>
        <w:div w:id="1869223300">
          <w:marLeft w:val="0"/>
          <w:marRight w:val="0"/>
          <w:marTop w:val="0"/>
          <w:marBottom w:val="0"/>
          <w:divBdr>
            <w:top w:val="none" w:sz="0" w:space="0" w:color="auto"/>
            <w:left w:val="none" w:sz="0" w:space="0" w:color="auto"/>
            <w:bottom w:val="none" w:sz="0" w:space="0" w:color="auto"/>
            <w:right w:val="none" w:sz="0" w:space="0" w:color="auto"/>
          </w:divBdr>
        </w:div>
        <w:div w:id="1869223301">
          <w:marLeft w:val="0"/>
          <w:marRight w:val="0"/>
          <w:marTop w:val="0"/>
          <w:marBottom w:val="0"/>
          <w:divBdr>
            <w:top w:val="none" w:sz="0" w:space="0" w:color="auto"/>
            <w:left w:val="none" w:sz="0" w:space="0" w:color="auto"/>
            <w:bottom w:val="none" w:sz="0" w:space="0" w:color="auto"/>
            <w:right w:val="none" w:sz="0" w:space="0" w:color="auto"/>
          </w:divBdr>
        </w:div>
        <w:div w:id="1869223307">
          <w:marLeft w:val="0"/>
          <w:marRight w:val="0"/>
          <w:marTop w:val="0"/>
          <w:marBottom w:val="0"/>
          <w:divBdr>
            <w:top w:val="none" w:sz="0" w:space="0" w:color="auto"/>
            <w:left w:val="none" w:sz="0" w:space="0" w:color="auto"/>
            <w:bottom w:val="none" w:sz="0" w:space="0" w:color="auto"/>
            <w:right w:val="none" w:sz="0" w:space="0" w:color="auto"/>
          </w:divBdr>
        </w:div>
        <w:div w:id="1869223309">
          <w:marLeft w:val="0"/>
          <w:marRight w:val="0"/>
          <w:marTop w:val="0"/>
          <w:marBottom w:val="0"/>
          <w:divBdr>
            <w:top w:val="none" w:sz="0" w:space="0" w:color="auto"/>
            <w:left w:val="none" w:sz="0" w:space="0" w:color="auto"/>
            <w:bottom w:val="none" w:sz="0" w:space="0" w:color="auto"/>
            <w:right w:val="none" w:sz="0" w:space="0" w:color="auto"/>
          </w:divBdr>
        </w:div>
        <w:div w:id="1869223310">
          <w:marLeft w:val="0"/>
          <w:marRight w:val="0"/>
          <w:marTop w:val="0"/>
          <w:marBottom w:val="0"/>
          <w:divBdr>
            <w:top w:val="none" w:sz="0" w:space="0" w:color="auto"/>
            <w:left w:val="none" w:sz="0" w:space="0" w:color="auto"/>
            <w:bottom w:val="none" w:sz="0" w:space="0" w:color="auto"/>
            <w:right w:val="none" w:sz="0" w:space="0" w:color="auto"/>
          </w:divBdr>
        </w:div>
        <w:div w:id="1869223316">
          <w:marLeft w:val="0"/>
          <w:marRight w:val="0"/>
          <w:marTop w:val="0"/>
          <w:marBottom w:val="0"/>
          <w:divBdr>
            <w:top w:val="none" w:sz="0" w:space="0" w:color="auto"/>
            <w:left w:val="none" w:sz="0" w:space="0" w:color="auto"/>
            <w:bottom w:val="none" w:sz="0" w:space="0" w:color="auto"/>
            <w:right w:val="none" w:sz="0" w:space="0" w:color="auto"/>
          </w:divBdr>
        </w:div>
      </w:divsChild>
    </w:div>
    <w:div w:id="1869223166">
      <w:marLeft w:val="0"/>
      <w:marRight w:val="0"/>
      <w:marTop w:val="0"/>
      <w:marBottom w:val="0"/>
      <w:divBdr>
        <w:top w:val="none" w:sz="0" w:space="0" w:color="auto"/>
        <w:left w:val="none" w:sz="0" w:space="0" w:color="auto"/>
        <w:bottom w:val="none" w:sz="0" w:space="0" w:color="auto"/>
        <w:right w:val="none" w:sz="0" w:space="0" w:color="auto"/>
      </w:divBdr>
    </w:div>
    <w:div w:id="1869223168">
      <w:marLeft w:val="0"/>
      <w:marRight w:val="0"/>
      <w:marTop w:val="0"/>
      <w:marBottom w:val="0"/>
      <w:divBdr>
        <w:top w:val="none" w:sz="0" w:space="0" w:color="auto"/>
        <w:left w:val="none" w:sz="0" w:space="0" w:color="auto"/>
        <w:bottom w:val="none" w:sz="0" w:space="0" w:color="auto"/>
        <w:right w:val="none" w:sz="0" w:space="0" w:color="auto"/>
      </w:divBdr>
      <w:divsChild>
        <w:div w:id="1869223254">
          <w:marLeft w:val="0"/>
          <w:marRight w:val="0"/>
          <w:marTop w:val="0"/>
          <w:marBottom w:val="0"/>
          <w:divBdr>
            <w:top w:val="none" w:sz="0" w:space="0" w:color="auto"/>
            <w:left w:val="none" w:sz="0" w:space="0" w:color="auto"/>
            <w:bottom w:val="none" w:sz="0" w:space="0" w:color="auto"/>
            <w:right w:val="none" w:sz="0" w:space="0" w:color="auto"/>
          </w:divBdr>
        </w:div>
      </w:divsChild>
    </w:div>
    <w:div w:id="1869223174">
      <w:marLeft w:val="0"/>
      <w:marRight w:val="0"/>
      <w:marTop w:val="0"/>
      <w:marBottom w:val="0"/>
      <w:divBdr>
        <w:top w:val="none" w:sz="0" w:space="0" w:color="auto"/>
        <w:left w:val="none" w:sz="0" w:space="0" w:color="auto"/>
        <w:bottom w:val="none" w:sz="0" w:space="0" w:color="auto"/>
        <w:right w:val="none" w:sz="0" w:space="0" w:color="auto"/>
      </w:divBdr>
    </w:div>
    <w:div w:id="1869223178">
      <w:marLeft w:val="0"/>
      <w:marRight w:val="0"/>
      <w:marTop w:val="0"/>
      <w:marBottom w:val="0"/>
      <w:divBdr>
        <w:top w:val="none" w:sz="0" w:space="0" w:color="auto"/>
        <w:left w:val="none" w:sz="0" w:space="0" w:color="auto"/>
        <w:bottom w:val="none" w:sz="0" w:space="0" w:color="auto"/>
        <w:right w:val="none" w:sz="0" w:space="0" w:color="auto"/>
      </w:divBdr>
    </w:div>
    <w:div w:id="1869223182">
      <w:marLeft w:val="0"/>
      <w:marRight w:val="0"/>
      <w:marTop w:val="0"/>
      <w:marBottom w:val="0"/>
      <w:divBdr>
        <w:top w:val="none" w:sz="0" w:space="0" w:color="auto"/>
        <w:left w:val="none" w:sz="0" w:space="0" w:color="auto"/>
        <w:bottom w:val="none" w:sz="0" w:space="0" w:color="auto"/>
        <w:right w:val="none" w:sz="0" w:space="0" w:color="auto"/>
      </w:divBdr>
    </w:div>
    <w:div w:id="1869223192">
      <w:marLeft w:val="0"/>
      <w:marRight w:val="0"/>
      <w:marTop w:val="0"/>
      <w:marBottom w:val="0"/>
      <w:divBdr>
        <w:top w:val="none" w:sz="0" w:space="0" w:color="auto"/>
        <w:left w:val="none" w:sz="0" w:space="0" w:color="auto"/>
        <w:bottom w:val="none" w:sz="0" w:space="0" w:color="auto"/>
        <w:right w:val="none" w:sz="0" w:space="0" w:color="auto"/>
      </w:divBdr>
    </w:div>
    <w:div w:id="1869223194">
      <w:marLeft w:val="0"/>
      <w:marRight w:val="0"/>
      <w:marTop w:val="0"/>
      <w:marBottom w:val="0"/>
      <w:divBdr>
        <w:top w:val="none" w:sz="0" w:space="0" w:color="auto"/>
        <w:left w:val="none" w:sz="0" w:space="0" w:color="auto"/>
        <w:bottom w:val="none" w:sz="0" w:space="0" w:color="auto"/>
        <w:right w:val="none" w:sz="0" w:space="0" w:color="auto"/>
      </w:divBdr>
      <w:divsChild>
        <w:div w:id="1869223214">
          <w:marLeft w:val="0"/>
          <w:marRight w:val="0"/>
          <w:marTop w:val="0"/>
          <w:marBottom w:val="0"/>
          <w:divBdr>
            <w:top w:val="none" w:sz="0" w:space="0" w:color="auto"/>
            <w:left w:val="none" w:sz="0" w:space="0" w:color="auto"/>
            <w:bottom w:val="none" w:sz="0" w:space="0" w:color="auto"/>
            <w:right w:val="none" w:sz="0" w:space="0" w:color="auto"/>
          </w:divBdr>
        </w:div>
        <w:div w:id="1869223271">
          <w:marLeft w:val="0"/>
          <w:marRight w:val="0"/>
          <w:marTop w:val="0"/>
          <w:marBottom w:val="0"/>
          <w:divBdr>
            <w:top w:val="none" w:sz="0" w:space="0" w:color="auto"/>
            <w:left w:val="none" w:sz="0" w:space="0" w:color="auto"/>
            <w:bottom w:val="none" w:sz="0" w:space="0" w:color="auto"/>
            <w:right w:val="none" w:sz="0" w:space="0" w:color="auto"/>
          </w:divBdr>
        </w:div>
        <w:div w:id="1869223277">
          <w:marLeft w:val="0"/>
          <w:marRight w:val="0"/>
          <w:marTop w:val="0"/>
          <w:marBottom w:val="0"/>
          <w:divBdr>
            <w:top w:val="none" w:sz="0" w:space="0" w:color="auto"/>
            <w:left w:val="none" w:sz="0" w:space="0" w:color="auto"/>
            <w:bottom w:val="none" w:sz="0" w:space="0" w:color="auto"/>
            <w:right w:val="none" w:sz="0" w:space="0" w:color="auto"/>
          </w:divBdr>
        </w:div>
      </w:divsChild>
    </w:div>
    <w:div w:id="1869223195">
      <w:marLeft w:val="0"/>
      <w:marRight w:val="0"/>
      <w:marTop w:val="0"/>
      <w:marBottom w:val="0"/>
      <w:divBdr>
        <w:top w:val="none" w:sz="0" w:space="0" w:color="auto"/>
        <w:left w:val="none" w:sz="0" w:space="0" w:color="auto"/>
        <w:bottom w:val="none" w:sz="0" w:space="0" w:color="auto"/>
        <w:right w:val="none" w:sz="0" w:space="0" w:color="auto"/>
      </w:divBdr>
    </w:div>
    <w:div w:id="1869223202">
      <w:marLeft w:val="0"/>
      <w:marRight w:val="0"/>
      <w:marTop w:val="0"/>
      <w:marBottom w:val="0"/>
      <w:divBdr>
        <w:top w:val="none" w:sz="0" w:space="0" w:color="auto"/>
        <w:left w:val="none" w:sz="0" w:space="0" w:color="auto"/>
        <w:bottom w:val="none" w:sz="0" w:space="0" w:color="auto"/>
        <w:right w:val="none" w:sz="0" w:space="0" w:color="auto"/>
      </w:divBdr>
      <w:divsChild>
        <w:div w:id="1869223224">
          <w:marLeft w:val="0"/>
          <w:marRight w:val="0"/>
          <w:marTop w:val="0"/>
          <w:marBottom w:val="0"/>
          <w:divBdr>
            <w:top w:val="none" w:sz="0" w:space="0" w:color="auto"/>
            <w:left w:val="none" w:sz="0" w:space="0" w:color="auto"/>
            <w:bottom w:val="none" w:sz="0" w:space="0" w:color="auto"/>
            <w:right w:val="none" w:sz="0" w:space="0" w:color="auto"/>
          </w:divBdr>
          <w:divsChild>
            <w:div w:id="1869223308">
              <w:marLeft w:val="75"/>
              <w:marRight w:val="0"/>
              <w:marTop w:val="0"/>
              <w:marBottom w:val="0"/>
              <w:divBdr>
                <w:top w:val="none" w:sz="0" w:space="0" w:color="auto"/>
                <w:left w:val="none" w:sz="0" w:space="0" w:color="auto"/>
                <w:bottom w:val="none" w:sz="0" w:space="0" w:color="auto"/>
                <w:right w:val="none" w:sz="0" w:space="0" w:color="auto"/>
              </w:divBdr>
              <w:divsChild>
                <w:div w:id="1869223297">
                  <w:marLeft w:val="0"/>
                  <w:marRight w:val="0"/>
                  <w:marTop w:val="0"/>
                  <w:marBottom w:val="0"/>
                  <w:divBdr>
                    <w:top w:val="none" w:sz="0" w:space="0" w:color="auto"/>
                    <w:left w:val="none" w:sz="0" w:space="0" w:color="auto"/>
                    <w:bottom w:val="none" w:sz="0" w:space="0" w:color="auto"/>
                    <w:right w:val="none" w:sz="0" w:space="0" w:color="auto"/>
                  </w:divBdr>
                  <w:divsChild>
                    <w:div w:id="1869223213">
                      <w:marLeft w:val="0"/>
                      <w:marRight w:val="0"/>
                      <w:marTop w:val="0"/>
                      <w:marBottom w:val="0"/>
                      <w:divBdr>
                        <w:top w:val="none" w:sz="0" w:space="0" w:color="auto"/>
                        <w:left w:val="none" w:sz="0" w:space="0" w:color="auto"/>
                        <w:bottom w:val="none" w:sz="0" w:space="0" w:color="auto"/>
                        <w:right w:val="none" w:sz="0" w:space="0" w:color="auto"/>
                      </w:divBdr>
                      <w:divsChild>
                        <w:div w:id="18692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23205">
      <w:marLeft w:val="0"/>
      <w:marRight w:val="0"/>
      <w:marTop w:val="0"/>
      <w:marBottom w:val="0"/>
      <w:divBdr>
        <w:top w:val="none" w:sz="0" w:space="0" w:color="auto"/>
        <w:left w:val="none" w:sz="0" w:space="0" w:color="auto"/>
        <w:bottom w:val="none" w:sz="0" w:space="0" w:color="auto"/>
        <w:right w:val="none" w:sz="0" w:space="0" w:color="auto"/>
      </w:divBdr>
      <w:divsChild>
        <w:div w:id="1869223169">
          <w:marLeft w:val="0"/>
          <w:marRight w:val="0"/>
          <w:marTop w:val="0"/>
          <w:marBottom w:val="0"/>
          <w:divBdr>
            <w:top w:val="none" w:sz="0" w:space="0" w:color="auto"/>
            <w:left w:val="none" w:sz="0" w:space="0" w:color="auto"/>
            <w:bottom w:val="none" w:sz="0" w:space="0" w:color="auto"/>
            <w:right w:val="none" w:sz="0" w:space="0" w:color="auto"/>
          </w:divBdr>
        </w:div>
      </w:divsChild>
    </w:div>
    <w:div w:id="1869223209">
      <w:marLeft w:val="0"/>
      <w:marRight w:val="0"/>
      <w:marTop w:val="0"/>
      <w:marBottom w:val="0"/>
      <w:divBdr>
        <w:top w:val="none" w:sz="0" w:space="0" w:color="auto"/>
        <w:left w:val="none" w:sz="0" w:space="0" w:color="auto"/>
        <w:bottom w:val="none" w:sz="0" w:space="0" w:color="auto"/>
        <w:right w:val="none" w:sz="0" w:space="0" w:color="auto"/>
      </w:divBdr>
    </w:div>
    <w:div w:id="1869223212">
      <w:marLeft w:val="60"/>
      <w:marRight w:val="60"/>
      <w:marTop w:val="60"/>
      <w:marBottom w:val="15"/>
      <w:divBdr>
        <w:top w:val="none" w:sz="0" w:space="0" w:color="auto"/>
        <w:left w:val="none" w:sz="0" w:space="0" w:color="auto"/>
        <w:bottom w:val="none" w:sz="0" w:space="0" w:color="auto"/>
        <w:right w:val="none" w:sz="0" w:space="0" w:color="auto"/>
      </w:divBdr>
    </w:div>
    <w:div w:id="1869223220">
      <w:marLeft w:val="0"/>
      <w:marRight w:val="0"/>
      <w:marTop w:val="0"/>
      <w:marBottom w:val="0"/>
      <w:divBdr>
        <w:top w:val="none" w:sz="0" w:space="0" w:color="auto"/>
        <w:left w:val="none" w:sz="0" w:space="0" w:color="auto"/>
        <w:bottom w:val="none" w:sz="0" w:space="0" w:color="auto"/>
        <w:right w:val="none" w:sz="0" w:space="0" w:color="auto"/>
      </w:divBdr>
      <w:divsChild>
        <w:div w:id="1869223171">
          <w:marLeft w:val="547"/>
          <w:marRight w:val="0"/>
          <w:marTop w:val="154"/>
          <w:marBottom w:val="0"/>
          <w:divBdr>
            <w:top w:val="none" w:sz="0" w:space="0" w:color="auto"/>
            <w:left w:val="none" w:sz="0" w:space="0" w:color="auto"/>
            <w:bottom w:val="none" w:sz="0" w:space="0" w:color="auto"/>
            <w:right w:val="none" w:sz="0" w:space="0" w:color="auto"/>
          </w:divBdr>
        </w:div>
        <w:div w:id="1869223206">
          <w:marLeft w:val="547"/>
          <w:marRight w:val="0"/>
          <w:marTop w:val="154"/>
          <w:marBottom w:val="0"/>
          <w:divBdr>
            <w:top w:val="none" w:sz="0" w:space="0" w:color="auto"/>
            <w:left w:val="none" w:sz="0" w:space="0" w:color="auto"/>
            <w:bottom w:val="none" w:sz="0" w:space="0" w:color="auto"/>
            <w:right w:val="none" w:sz="0" w:space="0" w:color="auto"/>
          </w:divBdr>
        </w:div>
        <w:div w:id="1869223247">
          <w:marLeft w:val="547"/>
          <w:marRight w:val="0"/>
          <w:marTop w:val="154"/>
          <w:marBottom w:val="0"/>
          <w:divBdr>
            <w:top w:val="none" w:sz="0" w:space="0" w:color="auto"/>
            <w:left w:val="none" w:sz="0" w:space="0" w:color="auto"/>
            <w:bottom w:val="none" w:sz="0" w:space="0" w:color="auto"/>
            <w:right w:val="none" w:sz="0" w:space="0" w:color="auto"/>
          </w:divBdr>
        </w:div>
        <w:div w:id="1869223258">
          <w:marLeft w:val="547"/>
          <w:marRight w:val="0"/>
          <w:marTop w:val="154"/>
          <w:marBottom w:val="0"/>
          <w:divBdr>
            <w:top w:val="none" w:sz="0" w:space="0" w:color="auto"/>
            <w:left w:val="none" w:sz="0" w:space="0" w:color="auto"/>
            <w:bottom w:val="none" w:sz="0" w:space="0" w:color="auto"/>
            <w:right w:val="none" w:sz="0" w:space="0" w:color="auto"/>
          </w:divBdr>
        </w:div>
      </w:divsChild>
    </w:div>
    <w:div w:id="1869223221">
      <w:marLeft w:val="0"/>
      <w:marRight w:val="0"/>
      <w:marTop w:val="0"/>
      <w:marBottom w:val="0"/>
      <w:divBdr>
        <w:top w:val="none" w:sz="0" w:space="0" w:color="auto"/>
        <w:left w:val="none" w:sz="0" w:space="0" w:color="auto"/>
        <w:bottom w:val="none" w:sz="0" w:space="0" w:color="auto"/>
        <w:right w:val="none" w:sz="0" w:space="0" w:color="auto"/>
      </w:divBdr>
    </w:div>
    <w:div w:id="1869223226">
      <w:marLeft w:val="0"/>
      <w:marRight w:val="0"/>
      <w:marTop w:val="0"/>
      <w:marBottom w:val="0"/>
      <w:divBdr>
        <w:top w:val="none" w:sz="0" w:space="0" w:color="auto"/>
        <w:left w:val="none" w:sz="0" w:space="0" w:color="auto"/>
        <w:bottom w:val="none" w:sz="0" w:space="0" w:color="auto"/>
        <w:right w:val="none" w:sz="0" w:space="0" w:color="auto"/>
      </w:divBdr>
      <w:divsChild>
        <w:div w:id="1869223179">
          <w:marLeft w:val="0"/>
          <w:marRight w:val="0"/>
          <w:marTop w:val="0"/>
          <w:marBottom w:val="0"/>
          <w:divBdr>
            <w:top w:val="none" w:sz="0" w:space="0" w:color="auto"/>
            <w:left w:val="none" w:sz="0" w:space="0" w:color="auto"/>
            <w:bottom w:val="none" w:sz="0" w:space="0" w:color="auto"/>
            <w:right w:val="none" w:sz="0" w:space="0" w:color="auto"/>
          </w:divBdr>
        </w:div>
        <w:div w:id="1869223207">
          <w:marLeft w:val="0"/>
          <w:marRight w:val="0"/>
          <w:marTop w:val="0"/>
          <w:marBottom w:val="0"/>
          <w:divBdr>
            <w:top w:val="none" w:sz="0" w:space="0" w:color="auto"/>
            <w:left w:val="none" w:sz="0" w:space="0" w:color="auto"/>
            <w:bottom w:val="none" w:sz="0" w:space="0" w:color="auto"/>
            <w:right w:val="none" w:sz="0" w:space="0" w:color="auto"/>
          </w:divBdr>
        </w:div>
      </w:divsChild>
    </w:div>
    <w:div w:id="1869223232">
      <w:marLeft w:val="0"/>
      <w:marRight w:val="0"/>
      <w:marTop w:val="0"/>
      <w:marBottom w:val="0"/>
      <w:divBdr>
        <w:top w:val="none" w:sz="0" w:space="0" w:color="auto"/>
        <w:left w:val="none" w:sz="0" w:space="0" w:color="auto"/>
        <w:bottom w:val="none" w:sz="0" w:space="0" w:color="auto"/>
        <w:right w:val="none" w:sz="0" w:space="0" w:color="auto"/>
      </w:divBdr>
    </w:div>
    <w:div w:id="1869223234">
      <w:marLeft w:val="0"/>
      <w:marRight w:val="0"/>
      <w:marTop w:val="0"/>
      <w:marBottom w:val="0"/>
      <w:divBdr>
        <w:top w:val="none" w:sz="0" w:space="0" w:color="auto"/>
        <w:left w:val="none" w:sz="0" w:space="0" w:color="auto"/>
        <w:bottom w:val="none" w:sz="0" w:space="0" w:color="auto"/>
        <w:right w:val="none" w:sz="0" w:space="0" w:color="auto"/>
      </w:divBdr>
      <w:divsChild>
        <w:div w:id="1869223162">
          <w:marLeft w:val="547"/>
          <w:marRight w:val="0"/>
          <w:marTop w:val="134"/>
          <w:marBottom w:val="0"/>
          <w:divBdr>
            <w:top w:val="none" w:sz="0" w:space="0" w:color="auto"/>
            <w:left w:val="none" w:sz="0" w:space="0" w:color="auto"/>
            <w:bottom w:val="none" w:sz="0" w:space="0" w:color="auto"/>
            <w:right w:val="none" w:sz="0" w:space="0" w:color="auto"/>
          </w:divBdr>
        </w:div>
        <w:div w:id="1869223203">
          <w:marLeft w:val="547"/>
          <w:marRight w:val="0"/>
          <w:marTop w:val="134"/>
          <w:marBottom w:val="0"/>
          <w:divBdr>
            <w:top w:val="none" w:sz="0" w:space="0" w:color="auto"/>
            <w:left w:val="none" w:sz="0" w:space="0" w:color="auto"/>
            <w:bottom w:val="none" w:sz="0" w:space="0" w:color="auto"/>
            <w:right w:val="none" w:sz="0" w:space="0" w:color="auto"/>
          </w:divBdr>
        </w:div>
        <w:div w:id="1869223282">
          <w:marLeft w:val="547"/>
          <w:marRight w:val="0"/>
          <w:marTop w:val="134"/>
          <w:marBottom w:val="0"/>
          <w:divBdr>
            <w:top w:val="none" w:sz="0" w:space="0" w:color="auto"/>
            <w:left w:val="none" w:sz="0" w:space="0" w:color="auto"/>
            <w:bottom w:val="none" w:sz="0" w:space="0" w:color="auto"/>
            <w:right w:val="none" w:sz="0" w:space="0" w:color="auto"/>
          </w:divBdr>
        </w:div>
        <w:div w:id="1869223290">
          <w:marLeft w:val="547"/>
          <w:marRight w:val="0"/>
          <w:marTop w:val="134"/>
          <w:marBottom w:val="0"/>
          <w:divBdr>
            <w:top w:val="none" w:sz="0" w:space="0" w:color="auto"/>
            <w:left w:val="none" w:sz="0" w:space="0" w:color="auto"/>
            <w:bottom w:val="none" w:sz="0" w:space="0" w:color="auto"/>
            <w:right w:val="none" w:sz="0" w:space="0" w:color="auto"/>
          </w:divBdr>
        </w:div>
      </w:divsChild>
    </w:div>
    <w:div w:id="1869223237">
      <w:marLeft w:val="0"/>
      <w:marRight w:val="0"/>
      <w:marTop w:val="0"/>
      <w:marBottom w:val="0"/>
      <w:divBdr>
        <w:top w:val="none" w:sz="0" w:space="0" w:color="auto"/>
        <w:left w:val="none" w:sz="0" w:space="0" w:color="auto"/>
        <w:bottom w:val="none" w:sz="0" w:space="0" w:color="auto"/>
        <w:right w:val="none" w:sz="0" w:space="0" w:color="auto"/>
      </w:divBdr>
      <w:divsChild>
        <w:div w:id="1869223199">
          <w:marLeft w:val="0"/>
          <w:marRight w:val="0"/>
          <w:marTop w:val="0"/>
          <w:marBottom w:val="0"/>
          <w:divBdr>
            <w:top w:val="none" w:sz="0" w:space="0" w:color="auto"/>
            <w:left w:val="none" w:sz="0" w:space="0" w:color="auto"/>
            <w:bottom w:val="none" w:sz="0" w:space="0" w:color="auto"/>
            <w:right w:val="none" w:sz="0" w:space="0" w:color="auto"/>
          </w:divBdr>
        </w:div>
        <w:div w:id="1869223217">
          <w:marLeft w:val="0"/>
          <w:marRight w:val="0"/>
          <w:marTop w:val="0"/>
          <w:marBottom w:val="0"/>
          <w:divBdr>
            <w:top w:val="none" w:sz="0" w:space="0" w:color="auto"/>
            <w:left w:val="none" w:sz="0" w:space="0" w:color="auto"/>
            <w:bottom w:val="none" w:sz="0" w:space="0" w:color="auto"/>
            <w:right w:val="none" w:sz="0" w:space="0" w:color="auto"/>
          </w:divBdr>
        </w:div>
        <w:div w:id="1869223241">
          <w:marLeft w:val="0"/>
          <w:marRight w:val="0"/>
          <w:marTop w:val="0"/>
          <w:marBottom w:val="0"/>
          <w:divBdr>
            <w:top w:val="none" w:sz="0" w:space="0" w:color="auto"/>
            <w:left w:val="none" w:sz="0" w:space="0" w:color="auto"/>
            <w:bottom w:val="none" w:sz="0" w:space="0" w:color="auto"/>
            <w:right w:val="none" w:sz="0" w:space="0" w:color="auto"/>
          </w:divBdr>
        </w:div>
        <w:div w:id="1869223272">
          <w:marLeft w:val="0"/>
          <w:marRight w:val="0"/>
          <w:marTop w:val="0"/>
          <w:marBottom w:val="0"/>
          <w:divBdr>
            <w:top w:val="none" w:sz="0" w:space="0" w:color="auto"/>
            <w:left w:val="none" w:sz="0" w:space="0" w:color="auto"/>
            <w:bottom w:val="none" w:sz="0" w:space="0" w:color="auto"/>
            <w:right w:val="none" w:sz="0" w:space="0" w:color="auto"/>
          </w:divBdr>
        </w:div>
        <w:div w:id="1869223273">
          <w:marLeft w:val="0"/>
          <w:marRight w:val="0"/>
          <w:marTop w:val="0"/>
          <w:marBottom w:val="0"/>
          <w:divBdr>
            <w:top w:val="none" w:sz="0" w:space="0" w:color="auto"/>
            <w:left w:val="none" w:sz="0" w:space="0" w:color="auto"/>
            <w:bottom w:val="none" w:sz="0" w:space="0" w:color="auto"/>
            <w:right w:val="none" w:sz="0" w:space="0" w:color="auto"/>
          </w:divBdr>
        </w:div>
        <w:div w:id="1869223312">
          <w:marLeft w:val="0"/>
          <w:marRight w:val="0"/>
          <w:marTop w:val="0"/>
          <w:marBottom w:val="0"/>
          <w:divBdr>
            <w:top w:val="none" w:sz="0" w:space="0" w:color="auto"/>
            <w:left w:val="none" w:sz="0" w:space="0" w:color="auto"/>
            <w:bottom w:val="none" w:sz="0" w:space="0" w:color="auto"/>
            <w:right w:val="none" w:sz="0" w:space="0" w:color="auto"/>
          </w:divBdr>
        </w:div>
        <w:div w:id="1869223313">
          <w:marLeft w:val="0"/>
          <w:marRight w:val="0"/>
          <w:marTop w:val="0"/>
          <w:marBottom w:val="0"/>
          <w:divBdr>
            <w:top w:val="none" w:sz="0" w:space="0" w:color="auto"/>
            <w:left w:val="none" w:sz="0" w:space="0" w:color="auto"/>
            <w:bottom w:val="none" w:sz="0" w:space="0" w:color="auto"/>
            <w:right w:val="none" w:sz="0" w:space="0" w:color="auto"/>
          </w:divBdr>
        </w:div>
      </w:divsChild>
    </w:div>
    <w:div w:id="1869223238">
      <w:marLeft w:val="0"/>
      <w:marRight w:val="0"/>
      <w:marTop w:val="0"/>
      <w:marBottom w:val="0"/>
      <w:divBdr>
        <w:top w:val="none" w:sz="0" w:space="0" w:color="auto"/>
        <w:left w:val="none" w:sz="0" w:space="0" w:color="auto"/>
        <w:bottom w:val="none" w:sz="0" w:space="0" w:color="auto"/>
        <w:right w:val="none" w:sz="0" w:space="0" w:color="auto"/>
      </w:divBdr>
    </w:div>
    <w:div w:id="1869223239">
      <w:marLeft w:val="0"/>
      <w:marRight w:val="0"/>
      <w:marTop w:val="0"/>
      <w:marBottom w:val="0"/>
      <w:divBdr>
        <w:top w:val="none" w:sz="0" w:space="0" w:color="auto"/>
        <w:left w:val="none" w:sz="0" w:space="0" w:color="auto"/>
        <w:bottom w:val="none" w:sz="0" w:space="0" w:color="auto"/>
        <w:right w:val="none" w:sz="0" w:space="0" w:color="auto"/>
      </w:divBdr>
    </w:div>
    <w:div w:id="1869223240">
      <w:marLeft w:val="0"/>
      <w:marRight w:val="0"/>
      <w:marTop w:val="0"/>
      <w:marBottom w:val="0"/>
      <w:divBdr>
        <w:top w:val="none" w:sz="0" w:space="0" w:color="auto"/>
        <w:left w:val="none" w:sz="0" w:space="0" w:color="auto"/>
        <w:bottom w:val="none" w:sz="0" w:space="0" w:color="auto"/>
        <w:right w:val="none" w:sz="0" w:space="0" w:color="auto"/>
      </w:divBdr>
    </w:div>
    <w:div w:id="1869223252">
      <w:marLeft w:val="0"/>
      <w:marRight w:val="0"/>
      <w:marTop w:val="0"/>
      <w:marBottom w:val="0"/>
      <w:divBdr>
        <w:top w:val="none" w:sz="0" w:space="0" w:color="auto"/>
        <w:left w:val="none" w:sz="0" w:space="0" w:color="auto"/>
        <w:bottom w:val="none" w:sz="0" w:space="0" w:color="auto"/>
        <w:right w:val="none" w:sz="0" w:space="0" w:color="auto"/>
      </w:divBdr>
    </w:div>
    <w:div w:id="1869223253">
      <w:marLeft w:val="0"/>
      <w:marRight w:val="0"/>
      <w:marTop w:val="0"/>
      <w:marBottom w:val="0"/>
      <w:divBdr>
        <w:top w:val="none" w:sz="0" w:space="0" w:color="auto"/>
        <w:left w:val="none" w:sz="0" w:space="0" w:color="auto"/>
        <w:bottom w:val="none" w:sz="0" w:space="0" w:color="auto"/>
        <w:right w:val="none" w:sz="0" w:space="0" w:color="auto"/>
      </w:divBdr>
    </w:div>
    <w:div w:id="1869223259">
      <w:marLeft w:val="0"/>
      <w:marRight w:val="0"/>
      <w:marTop w:val="0"/>
      <w:marBottom w:val="0"/>
      <w:divBdr>
        <w:top w:val="none" w:sz="0" w:space="0" w:color="auto"/>
        <w:left w:val="none" w:sz="0" w:space="0" w:color="auto"/>
        <w:bottom w:val="none" w:sz="0" w:space="0" w:color="auto"/>
        <w:right w:val="none" w:sz="0" w:space="0" w:color="auto"/>
      </w:divBdr>
      <w:divsChild>
        <w:div w:id="1869223157">
          <w:marLeft w:val="547"/>
          <w:marRight w:val="0"/>
          <w:marTop w:val="154"/>
          <w:marBottom w:val="0"/>
          <w:divBdr>
            <w:top w:val="none" w:sz="0" w:space="0" w:color="auto"/>
            <w:left w:val="none" w:sz="0" w:space="0" w:color="auto"/>
            <w:bottom w:val="none" w:sz="0" w:space="0" w:color="auto"/>
            <w:right w:val="none" w:sz="0" w:space="0" w:color="auto"/>
          </w:divBdr>
        </w:div>
        <w:div w:id="1869223186">
          <w:marLeft w:val="547"/>
          <w:marRight w:val="0"/>
          <w:marTop w:val="154"/>
          <w:marBottom w:val="0"/>
          <w:divBdr>
            <w:top w:val="none" w:sz="0" w:space="0" w:color="auto"/>
            <w:left w:val="none" w:sz="0" w:space="0" w:color="auto"/>
            <w:bottom w:val="none" w:sz="0" w:space="0" w:color="auto"/>
            <w:right w:val="none" w:sz="0" w:space="0" w:color="auto"/>
          </w:divBdr>
        </w:div>
        <w:div w:id="1869223208">
          <w:marLeft w:val="547"/>
          <w:marRight w:val="0"/>
          <w:marTop w:val="154"/>
          <w:marBottom w:val="0"/>
          <w:divBdr>
            <w:top w:val="none" w:sz="0" w:space="0" w:color="auto"/>
            <w:left w:val="none" w:sz="0" w:space="0" w:color="auto"/>
            <w:bottom w:val="none" w:sz="0" w:space="0" w:color="auto"/>
            <w:right w:val="none" w:sz="0" w:space="0" w:color="auto"/>
          </w:divBdr>
        </w:div>
        <w:div w:id="1869223225">
          <w:marLeft w:val="547"/>
          <w:marRight w:val="0"/>
          <w:marTop w:val="154"/>
          <w:marBottom w:val="0"/>
          <w:divBdr>
            <w:top w:val="none" w:sz="0" w:space="0" w:color="auto"/>
            <w:left w:val="none" w:sz="0" w:space="0" w:color="auto"/>
            <w:bottom w:val="none" w:sz="0" w:space="0" w:color="auto"/>
            <w:right w:val="none" w:sz="0" w:space="0" w:color="auto"/>
          </w:divBdr>
        </w:div>
        <w:div w:id="1869223291">
          <w:marLeft w:val="547"/>
          <w:marRight w:val="0"/>
          <w:marTop w:val="154"/>
          <w:marBottom w:val="0"/>
          <w:divBdr>
            <w:top w:val="none" w:sz="0" w:space="0" w:color="auto"/>
            <w:left w:val="none" w:sz="0" w:space="0" w:color="auto"/>
            <w:bottom w:val="none" w:sz="0" w:space="0" w:color="auto"/>
            <w:right w:val="none" w:sz="0" w:space="0" w:color="auto"/>
          </w:divBdr>
        </w:div>
      </w:divsChild>
    </w:div>
    <w:div w:id="1869223261">
      <w:marLeft w:val="0"/>
      <w:marRight w:val="0"/>
      <w:marTop w:val="0"/>
      <w:marBottom w:val="0"/>
      <w:divBdr>
        <w:top w:val="none" w:sz="0" w:space="0" w:color="auto"/>
        <w:left w:val="none" w:sz="0" w:space="0" w:color="auto"/>
        <w:bottom w:val="none" w:sz="0" w:space="0" w:color="auto"/>
        <w:right w:val="none" w:sz="0" w:space="0" w:color="auto"/>
      </w:divBdr>
    </w:div>
    <w:div w:id="1869223266">
      <w:marLeft w:val="0"/>
      <w:marRight w:val="0"/>
      <w:marTop w:val="0"/>
      <w:marBottom w:val="0"/>
      <w:divBdr>
        <w:top w:val="none" w:sz="0" w:space="0" w:color="auto"/>
        <w:left w:val="none" w:sz="0" w:space="0" w:color="auto"/>
        <w:bottom w:val="none" w:sz="0" w:space="0" w:color="auto"/>
        <w:right w:val="none" w:sz="0" w:space="0" w:color="auto"/>
      </w:divBdr>
      <w:divsChild>
        <w:div w:id="1869223154">
          <w:marLeft w:val="0"/>
          <w:marRight w:val="0"/>
          <w:marTop w:val="0"/>
          <w:marBottom w:val="0"/>
          <w:divBdr>
            <w:top w:val="none" w:sz="0" w:space="0" w:color="auto"/>
            <w:left w:val="none" w:sz="0" w:space="0" w:color="auto"/>
            <w:bottom w:val="none" w:sz="0" w:space="0" w:color="auto"/>
            <w:right w:val="none" w:sz="0" w:space="0" w:color="auto"/>
          </w:divBdr>
        </w:div>
        <w:div w:id="1869223155">
          <w:marLeft w:val="0"/>
          <w:marRight w:val="0"/>
          <w:marTop w:val="0"/>
          <w:marBottom w:val="0"/>
          <w:divBdr>
            <w:top w:val="none" w:sz="0" w:space="0" w:color="auto"/>
            <w:left w:val="none" w:sz="0" w:space="0" w:color="auto"/>
            <w:bottom w:val="none" w:sz="0" w:space="0" w:color="auto"/>
            <w:right w:val="none" w:sz="0" w:space="0" w:color="auto"/>
          </w:divBdr>
        </w:div>
        <w:div w:id="1869223156">
          <w:marLeft w:val="0"/>
          <w:marRight w:val="0"/>
          <w:marTop w:val="0"/>
          <w:marBottom w:val="0"/>
          <w:divBdr>
            <w:top w:val="none" w:sz="0" w:space="0" w:color="auto"/>
            <w:left w:val="none" w:sz="0" w:space="0" w:color="auto"/>
            <w:bottom w:val="none" w:sz="0" w:space="0" w:color="auto"/>
            <w:right w:val="none" w:sz="0" w:space="0" w:color="auto"/>
          </w:divBdr>
        </w:div>
        <w:div w:id="1869223159">
          <w:marLeft w:val="0"/>
          <w:marRight w:val="0"/>
          <w:marTop w:val="0"/>
          <w:marBottom w:val="0"/>
          <w:divBdr>
            <w:top w:val="none" w:sz="0" w:space="0" w:color="auto"/>
            <w:left w:val="none" w:sz="0" w:space="0" w:color="auto"/>
            <w:bottom w:val="none" w:sz="0" w:space="0" w:color="auto"/>
            <w:right w:val="none" w:sz="0" w:space="0" w:color="auto"/>
          </w:divBdr>
        </w:div>
        <w:div w:id="1869223161">
          <w:marLeft w:val="0"/>
          <w:marRight w:val="0"/>
          <w:marTop w:val="0"/>
          <w:marBottom w:val="0"/>
          <w:divBdr>
            <w:top w:val="none" w:sz="0" w:space="0" w:color="auto"/>
            <w:left w:val="none" w:sz="0" w:space="0" w:color="auto"/>
            <w:bottom w:val="none" w:sz="0" w:space="0" w:color="auto"/>
            <w:right w:val="none" w:sz="0" w:space="0" w:color="auto"/>
          </w:divBdr>
        </w:div>
        <w:div w:id="1869223163">
          <w:marLeft w:val="0"/>
          <w:marRight w:val="0"/>
          <w:marTop w:val="0"/>
          <w:marBottom w:val="0"/>
          <w:divBdr>
            <w:top w:val="none" w:sz="0" w:space="0" w:color="auto"/>
            <w:left w:val="none" w:sz="0" w:space="0" w:color="auto"/>
            <w:bottom w:val="none" w:sz="0" w:space="0" w:color="auto"/>
            <w:right w:val="none" w:sz="0" w:space="0" w:color="auto"/>
          </w:divBdr>
        </w:div>
        <w:div w:id="1869223173">
          <w:marLeft w:val="0"/>
          <w:marRight w:val="0"/>
          <w:marTop w:val="0"/>
          <w:marBottom w:val="0"/>
          <w:divBdr>
            <w:top w:val="none" w:sz="0" w:space="0" w:color="auto"/>
            <w:left w:val="none" w:sz="0" w:space="0" w:color="auto"/>
            <w:bottom w:val="none" w:sz="0" w:space="0" w:color="auto"/>
            <w:right w:val="none" w:sz="0" w:space="0" w:color="auto"/>
          </w:divBdr>
        </w:div>
        <w:div w:id="1869223177">
          <w:marLeft w:val="0"/>
          <w:marRight w:val="0"/>
          <w:marTop w:val="0"/>
          <w:marBottom w:val="0"/>
          <w:divBdr>
            <w:top w:val="none" w:sz="0" w:space="0" w:color="auto"/>
            <w:left w:val="none" w:sz="0" w:space="0" w:color="auto"/>
            <w:bottom w:val="none" w:sz="0" w:space="0" w:color="auto"/>
            <w:right w:val="none" w:sz="0" w:space="0" w:color="auto"/>
          </w:divBdr>
        </w:div>
        <w:div w:id="1869223184">
          <w:marLeft w:val="0"/>
          <w:marRight w:val="0"/>
          <w:marTop w:val="0"/>
          <w:marBottom w:val="0"/>
          <w:divBdr>
            <w:top w:val="none" w:sz="0" w:space="0" w:color="auto"/>
            <w:left w:val="none" w:sz="0" w:space="0" w:color="auto"/>
            <w:bottom w:val="none" w:sz="0" w:space="0" w:color="auto"/>
            <w:right w:val="none" w:sz="0" w:space="0" w:color="auto"/>
          </w:divBdr>
        </w:div>
        <w:div w:id="1869223187">
          <w:marLeft w:val="0"/>
          <w:marRight w:val="0"/>
          <w:marTop w:val="0"/>
          <w:marBottom w:val="0"/>
          <w:divBdr>
            <w:top w:val="none" w:sz="0" w:space="0" w:color="auto"/>
            <w:left w:val="none" w:sz="0" w:space="0" w:color="auto"/>
            <w:bottom w:val="none" w:sz="0" w:space="0" w:color="auto"/>
            <w:right w:val="none" w:sz="0" w:space="0" w:color="auto"/>
          </w:divBdr>
        </w:div>
        <w:div w:id="1869223193">
          <w:marLeft w:val="0"/>
          <w:marRight w:val="0"/>
          <w:marTop w:val="0"/>
          <w:marBottom w:val="0"/>
          <w:divBdr>
            <w:top w:val="none" w:sz="0" w:space="0" w:color="auto"/>
            <w:left w:val="none" w:sz="0" w:space="0" w:color="auto"/>
            <w:bottom w:val="none" w:sz="0" w:space="0" w:color="auto"/>
            <w:right w:val="none" w:sz="0" w:space="0" w:color="auto"/>
          </w:divBdr>
        </w:div>
        <w:div w:id="1869223198">
          <w:marLeft w:val="0"/>
          <w:marRight w:val="0"/>
          <w:marTop w:val="0"/>
          <w:marBottom w:val="0"/>
          <w:divBdr>
            <w:top w:val="none" w:sz="0" w:space="0" w:color="auto"/>
            <w:left w:val="none" w:sz="0" w:space="0" w:color="auto"/>
            <w:bottom w:val="none" w:sz="0" w:space="0" w:color="auto"/>
            <w:right w:val="none" w:sz="0" w:space="0" w:color="auto"/>
          </w:divBdr>
        </w:div>
        <w:div w:id="1869223201">
          <w:marLeft w:val="0"/>
          <w:marRight w:val="0"/>
          <w:marTop w:val="0"/>
          <w:marBottom w:val="0"/>
          <w:divBdr>
            <w:top w:val="none" w:sz="0" w:space="0" w:color="auto"/>
            <w:left w:val="none" w:sz="0" w:space="0" w:color="auto"/>
            <w:bottom w:val="none" w:sz="0" w:space="0" w:color="auto"/>
            <w:right w:val="none" w:sz="0" w:space="0" w:color="auto"/>
          </w:divBdr>
        </w:div>
        <w:div w:id="1869223216">
          <w:marLeft w:val="0"/>
          <w:marRight w:val="0"/>
          <w:marTop w:val="0"/>
          <w:marBottom w:val="0"/>
          <w:divBdr>
            <w:top w:val="none" w:sz="0" w:space="0" w:color="auto"/>
            <w:left w:val="none" w:sz="0" w:space="0" w:color="auto"/>
            <w:bottom w:val="none" w:sz="0" w:space="0" w:color="auto"/>
            <w:right w:val="none" w:sz="0" w:space="0" w:color="auto"/>
          </w:divBdr>
        </w:div>
        <w:div w:id="1869223218">
          <w:marLeft w:val="0"/>
          <w:marRight w:val="0"/>
          <w:marTop w:val="0"/>
          <w:marBottom w:val="0"/>
          <w:divBdr>
            <w:top w:val="none" w:sz="0" w:space="0" w:color="auto"/>
            <w:left w:val="none" w:sz="0" w:space="0" w:color="auto"/>
            <w:bottom w:val="none" w:sz="0" w:space="0" w:color="auto"/>
            <w:right w:val="none" w:sz="0" w:space="0" w:color="auto"/>
          </w:divBdr>
        </w:div>
        <w:div w:id="1869223222">
          <w:marLeft w:val="0"/>
          <w:marRight w:val="0"/>
          <w:marTop w:val="0"/>
          <w:marBottom w:val="0"/>
          <w:divBdr>
            <w:top w:val="none" w:sz="0" w:space="0" w:color="auto"/>
            <w:left w:val="none" w:sz="0" w:space="0" w:color="auto"/>
            <w:bottom w:val="none" w:sz="0" w:space="0" w:color="auto"/>
            <w:right w:val="none" w:sz="0" w:space="0" w:color="auto"/>
          </w:divBdr>
        </w:div>
        <w:div w:id="1869223223">
          <w:marLeft w:val="0"/>
          <w:marRight w:val="0"/>
          <w:marTop w:val="0"/>
          <w:marBottom w:val="0"/>
          <w:divBdr>
            <w:top w:val="none" w:sz="0" w:space="0" w:color="auto"/>
            <w:left w:val="none" w:sz="0" w:space="0" w:color="auto"/>
            <w:bottom w:val="none" w:sz="0" w:space="0" w:color="auto"/>
            <w:right w:val="none" w:sz="0" w:space="0" w:color="auto"/>
          </w:divBdr>
        </w:div>
        <w:div w:id="1869223228">
          <w:marLeft w:val="0"/>
          <w:marRight w:val="0"/>
          <w:marTop w:val="0"/>
          <w:marBottom w:val="0"/>
          <w:divBdr>
            <w:top w:val="none" w:sz="0" w:space="0" w:color="auto"/>
            <w:left w:val="none" w:sz="0" w:space="0" w:color="auto"/>
            <w:bottom w:val="none" w:sz="0" w:space="0" w:color="auto"/>
            <w:right w:val="none" w:sz="0" w:space="0" w:color="auto"/>
          </w:divBdr>
        </w:div>
        <w:div w:id="1869223230">
          <w:marLeft w:val="0"/>
          <w:marRight w:val="0"/>
          <w:marTop w:val="0"/>
          <w:marBottom w:val="0"/>
          <w:divBdr>
            <w:top w:val="none" w:sz="0" w:space="0" w:color="auto"/>
            <w:left w:val="none" w:sz="0" w:space="0" w:color="auto"/>
            <w:bottom w:val="none" w:sz="0" w:space="0" w:color="auto"/>
            <w:right w:val="none" w:sz="0" w:space="0" w:color="auto"/>
          </w:divBdr>
        </w:div>
        <w:div w:id="1869223243">
          <w:marLeft w:val="0"/>
          <w:marRight w:val="0"/>
          <w:marTop w:val="0"/>
          <w:marBottom w:val="0"/>
          <w:divBdr>
            <w:top w:val="none" w:sz="0" w:space="0" w:color="auto"/>
            <w:left w:val="none" w:sz="0" w:space="0" w:color="auto"/>
            <w:bottom w:val="none" w:sz="0" w:space="0" w:color="auto"/>
            <w:right w:val="none" w:sz="0" w:space="0" w:color="auto"/>
          </w:divBdr>
        </w:div>
        <w:div w:id="1869223248">
          <w:marLeft w:val="0"/>
          <w:marRight w:val="0"/>
          <w:marTop w:val="0"/>
          <w:marBottom w:val="0"/>
          <w:divBdr>
            <w:top w:val="none" w:sz="0" w:space="0" w:color="auto"/>
            <w:left w:val="none" w:sz="0" w:space="0" w:color="auto"/>
            <w:bottom w:val="none" w:sz="0" w:space="0" w:color="auto"/>
            <w:right w:val="none" w:sz="0" w:space="0" w:color="auto"/>
          </w:divBdr>
        </w:div>
        <w:div w:id="1869223249">
          <w:marLeft w:val="0"/>
          <w:marRight w:val="0"/>
          <w:marTop w:val="0"/>
          <w:marBottom w:val="0"/>
          <w:divBdr>
            <w:top w:val="none" w:sz="0" w:space="0" w:color="auto"/>
            <w:left w:val="none" w:sz="0" w:space="0" w:color="auto"/>
            <w:bottom w:val="none" w:sz="0" w:space="0" w:color="auto"/>
            <w:right w:val="none" w:sz="0" w:space="0" w:color="auto"/>
          </w:divBdr>
        </w:div>
        <w:div w:id="1869223250">
          <w:marLeft w:val="0"/>
          <w:marRight w:val="0"/>
          <w:marTop w:val="0"/>
          <w:marBottom w:val="0"/>
          <w:divBdr>
            <w:top w:val="none" w:sz="0" w:space="0" w:color="auto"/>
            <w:left w:val="none" w:sz="0" w:space="0" w:color="auto"/>
            <w:bottom w:val="none" w:sz="0" w:space="0" w:color="auto"/>
            <w:right w:val="none" w:sz="0" w:space="0" w:color="auto"/>
          </w:divBdr>
        </w:div>
        <w:div w:id="1869223251">
          <w:marLeft w:val="0"/>
          <w:marRight w:val="0"/>
          <w:marTop w:val="0"/>
          <w:marBottom w:val="0"/>
          <w:divBdr>
            <w:top w:val="none" w:sz="0" w:space="0" w:color="auto"/>
            <w:left w:val="none" w:sz="0" w:space="0" w:color="auto"/>
            <w:bottom w:val="none" w:sz="0" w:space="0" w:color="auto"/>
            <w:right w:val="none" w:sz="0" w:space="0" w:color="auto"/>
          </w:divBdr>
        </w:div>
        <w:div w:id="1869223255">
          <w:marLeft w:val="0"/>
          <w:marRight w:val="0"/>
          <w:marTop w:val="0"/>
          <w:marBottom w:val="0"/>
          <w:divBdr>
            <w:top w:val="none" w:sz="0" w:space="0" w:color="auto"/>
            <w:left w:val="none" w:sz="0" w:space="0" w:color="auto"/>
            <w:bottom w:val="none" w:sz="0" w:space="0" w:color="auto"/>
            <w:right w:val="none" w:sz="0" w:space="0" w:color="auto"/>
          </w:divBdr>
        </w:div>
        <w:div w:id="1869223256">
          <w:marLeft w:val="0"/>
          <w:marRight w:val="0"/>
          <w:marTop w:val="0"/>
          <w:marBottom w:val="0"/>
          <w:divBdr>
            <w:top w:val="none" w:sz="0" w:space="0" w:color="auto"/>
            <w:left w:val="none" w:sz="0" w:space="0" w:color="auto"/>
            <w:bottom w:val="none" w:sz="0" w:space="0" w:color="auto"/>
            <w:right w:val="none" w:sz="0" w:space="0" w:color="auto"/>
          </w:divBdr>
        </w:div>
        <w:div w:id="1869223257">
          <w:marLeft w:val="0"/>
          <w:marRight w:val="0"/>
          <w:marTop w:val="0"/>
          <w:marBottom w:val="0"/>
          <w:divBdr>
            <w:top w:val="none" w:sz="0" w:space="0" w:color="auto"/>
            <w:left w:val="none" w:sz="0" w:space="0" w:color="auto"/>
            <w:bottom w:val="none" w:sz="0" w:space="0" w:color="auto"/>
            <w:right w:val="none" w:sz="0" w:space="0" w:color="auto"/>
          </w:divBdr>
        </w:div>
        <w:div w:id="1869223268">
          <w:marLeft w:val="0"/>
          <w:marRight w:val="0"/>
          <w:marTop w:val="0"/>
          <w:marBottom w:val="0"/>
          <w:divBdr>
            <w:top w:val="none" w:sz="0" w:space="0" w:color="auto"/>
            <w:left w:val="none" w:sz="0" w:space="0" w:color="auto"/>
            <w:bottom w:val="none" w:sz="0" w:space="0" w:color="auto"/>
            <w:right w:val="none" w:sz="0" w:space="0" w:color="auto"/>
          </w:divBdr>
        </w:div>
        <w:div w:id="1869223275">
          <w:marLeft w:val="0"/>
          <w:marRight w:val="0"/>
          <w:marTop w:val="0"/>
          <w:marBottom w:val="0"/>
          <w:divBdr>
            <w:top w:val="none" w:sz="0" w:space="0" w:color="auto"/>
            <w:left w:val="none" w:sz="0" w:space="0" w:color="auto"/>
            <w:bottom w:val="none" w:sz="0" w:space="0" w:color="auto"/>
            <w:right w:val="none" w:sz="0" w:space="0" w:color="auto"/>
          </w:divBdr>
        </w:div>
        <w:div w:id="1869223287">
          <w:marLeft w:val="0"/>
          <w:marRight w:val="0"/>
          <w:marTop w:val="0"/>
          <w:marBottom w:val="0"/>
          <w:divBdr>
            <w:top w:val="none" w:sz="0" w:space="0" w:color="auto"/>
            <w:left w:val="none" w:sz="0" w:space="0" w:color="auto"/>
            <w:bottom w:val="none" w:sz="0" w:space="0" w:color="auto"/>
            <w:right w:val="none" w:sz="0" w:space="0" w:color="auto"/>
          </w:divBdr>
        </w:div>
        <w:div w:id="1869223296">
          <w:marLeft w:val="0"/>
          <w:marRight w:val="0"/>
          <w:marTop w:val="0"/>
          <w:marBottom w:val="0"/>
          <w:divBdr>
            <w:top w:val="none" w:sz="0" w:space="0" w:color="auto"/>
            <w:left w:val="none" w:sz="0" w:space="0" w:color="auto"/>
            <w:bottom w:val="none" w:sz="0" w:space="0" w:color="auto"/>
            <w:right w:val="none" w:sz="0" w:space="0" w:color="auto"/>
          </w:divBdr>
        </w:div>
        <w:div w:id="1869223298">
          <w:marLeft w:val="0"/>
          <w:marRight w:val="0"/>
          <w:marTop w:val="0"/>
          <w:marBottom w:val="0"/>
          <w:divBdr>
            <w:top w:val="none" w:sz="0" w:space="0" w:color="auto"/>
            <w:left w:val="none" w:sz="0" w:space="0" w:color="auto"/>
            <w:bottom w:val="none" w:sz="0" w:space="0" w:color="auto"/>
            <w:right w:val="none" w:sz="0" w:space="0" w:color="auto"/>
          </w:divBdr>
        </w:div>
        <w:div w:id="1869223302">
          <w:marLeft w:val="0"/>
          <w:marRight w:val="0"/>
          <w:marTop w:val="0"/>
          <w:marBottom w:val="0"/>
          <w:divBdr>
            <w:top w:val="none" w:sz="0" w:space="0" w:color="auto"/>
            <w:left w:val="none" w:sz="0" w:space="0" w:color="auto"/>
            <w:bottom w:val="none" w:sz="0" w:space="0" w:color="auto"/>
            <w:right w:val="none" w:sz="0" w:space="0" w:color="auto"/>
          </w:divBdr>
        </w:div>
        <w:div w:id="1869223303">
          <w:marLeft w:val="0"/>
          <w:marRight w:val="0"/>
          <w:marTop w:val="0"/>
          <w:marBottom w:val="0"/>
          <w:divBdr>
            <w:top w:val="none" w:sz="0" w:space="0" w:color="auto"/>
            <w:left w:val="none" w:sz="0" w:space="0" w:color="auto"/>
            <w:bottom w:val="none" w:sz="0" w:space="0" w:color="auto"/>
            <w:right w:val="none" w:sz="0" w:space="0" w:color="auto"/>
          </w:divBdr>
        </w:div>
        <w:div w:id="1869223306">
          <w:marLeft w:val="0"/>
          <w:marRight w:val="0"/>
          <w:marTop w:val="0"/>
          <w:marBottom w:val="0"/>
          <w:divBdr>
            <w:top w:val="none" w:sz="0" w:space="0" w:color="auto"/>
            <w:left w:val="none" w:sz="0" w:space="0" w:color="auto"/>
            <w:bottom w:val="none" w:sz="0" w:space="0" w:color="auto"/>
            <w:right w:val="none" w:sz="0" w:space="0" w:color="auto"/>
          </w:divBdr>
        </w:div>
        <w:div w:id="1869223314">
          <w:marLeft w:val="0"/>
          <w:marRight w:val="0"/>
          <w:marTop w:val="0"/>
          <w:marBottom w:val="0"/>
          <w:divBdr>
            <w:top w:val="none" w:sz="0" w:space="0" w:color="auto"/>
            <w:left w:val="none" w:sz="0" w:space="0" w:color="auto"/>
            <w:bottom w:val="none" w:sz="0" w:space="0" w:color="auto"/>
            <w:right w:val="none" w:sz="0" w:space="0" w:color="auto"/>
          </w:divBdr>
        </w:div>
        <w:div w:id="1869223315">
          <w:marLeft w:val="0"/>
          <w:marRight w:val="0"/>
          <w:marTop w:val="0"/>
          <w:marBottom w:val="0"/>
          <w:divBdr>
            <w:top w:val="none" w:sz="0" w:space="0" w:color="auto"/>
            <w:left w:val="none" w:sz="0" w:space="0" w:color="auto"/>
            <w:bottom w:val="none" w:sz="0" w:space="0" w:color="auto"/>
            <w:right w:val="none" w:sz="0" w:space="0" w:color="auto"/>
          </w:divBdr>
        </w:div>
      </w:divsChild>
    </w:div>
    <w:div w:id="1869223269">
      <w:marLeft w:val="0"/>
      <w:marRight w:val="0"/>
      <w:marTop w:val="0"/>
      <w:marBottom w:val="0"/>
      <w:divBdr>
        <w:top w:val="none" w:sz="0" w:space="0" w:color="auto"/>
        <w:left w:val="none" w:sz="0" w:space="0" w:color="auto"/>
        <w:bottom w:val="none" w:sz="0" w:space="0" w:color="auto"/>
        <w:right w:val="none" w:sz="0" w:space="0" w:color="auto"/>
      </w:divBdr>
      <w:divsChild>
        <w:div w:id="1869223150">
          <w:marLeft w:val="547"/>
          <w:marRight w:val="0"/>
          <w:marTop w:val="154"/>
          <w:marBottom w:val="0"/>
          <w:divBdr>
            <w:top w:val="none" w:sz="0" w:space="0" w:color="auto"/>
            <w:left w:val="none" w:sz="0" w:space="0" w:color="auto"/>
            <w:bottom w:val="none" w:sz="0" w:space="0" w:color="auto"/>
            <w:right w:val="none" w:sz="0" w:space="0" w:color="auto"/>
          </w:divBdr>
        </w:div>
        <w:div w:id="1869223278">
          <w:marLeft w:val="547"/>
          <w:marRight w:val="0"/>
          <w:marTop w:val="154"/>
          <w:marBottom w:val="0"/>
          <w:divBdr>
            <w:top w:val="none" w:sz="0" w:space="0" w:color="auto"/>
            <w:left w:val="none" w:sz="0" w:space="0" w:color="auto"/>
            <w:bottom w:val="none" w:sz="0" w:space="0" w:color="auto"/>
            <w:right w:val="none" w:sz="0" w:space="0" w:color="auto"/>
          </w:divBdr>
        </w:div>
        <w:div w:id="1869223284">
          <w:marLeft w:val="547"/>
          <w:marRight w:val="0"/>
          <w:marTop w:val="154"/>
          <w:marBottom w:val="0"/>
          <w:divBdr>
            <w:top w:val="none" w:sz="0" w:space="0" w:color="auto"/>
            <w:left w:val="none" w:sz="0" w:space="0" w:color="auto"/>
            <w:bottom w:val="none" w:sz="0" w:space="0" w:color="auto"/>
            <w:right w:val="none" w:sz="0" w:space="0" w:color="auto"/>
          </w:divBdr>
        </w:div>
        <w:div w:id="1869223288">
          <w:marLeft w:val="547"/>
          <w:marRight w:val="0"/>
          <w:marTop w:val="154"/>
          <w:marBottom w:val="0"/>
          <w:divBdr>
            <w:top w:val="none" w:sz="0" w:space="0" w:color="auto"/>
            <w:left w:val="none" w:sz="0" w:space="0" w:color="auto"/>
            <w:bottom w:val="none" w:sz="0" w:space="0" w:color="auto"/>
            <w:right w:val="none" w:sz="0" w:space="0" w:color="auto"/>
          </w:divBdr>
        </w:div>
      </w:divsChild>
    </w:div>
    <w:div w:id="1869223283">
      <w:marLeft w:val="0"/>
      <w:marRight w:val="0"/>
      <w:marTop w:val="0"/>
      <w:marBottom w:val="0"/>
      <w:divBdr>
        <w:top w:val="none" w:sz="0" w:space="0" w:color="auto"/>
        <w:left w:val="none" w:sz="0" w:space="0" w:color="auto"/>
        <w:bottom w:val="none" w:sz="0" w:space="0" w:color="auto"/>
        <w:right w:val="none" w:sz="0" w:space="0" w:color="auto"/>
      </w:divBdr>
    </w:div>
    <w:div w:id="1869223286">
      <w:marLeft w:val="0"/>
      <w:marRight w:val="0"/>
      <w:marTop w:val="0"/>
      <w:marBottom w:val="0"/>
      <w:divBdr>
        <w:top w:val="none" w:sz="0" w:space="0" w:color="auto"/>
        <w:left w:val="none" w:sz="0" w:space="0" w:color="auto"/>
        <w:bottom w:val="none" w:sz="0" w:space="0" w:color="auto"/>
        <w:right w:val="none" w:sz="0" w:space="0" w:color="auto"/>
      </w:divBdr>
    </w:div>
    <w:div w:id="1869223289">
      <w:marLeft w:val="0"/>
      <w:marRight w:val="0"/>
      <w:marTop w:val="0"/>
      <w:marBottom w:val="0"/>
      <w:divBdr>
        <w:top w:val="none" w:sz="0" w:space="0" w:color="auto"/>
        <w:left w:val="none" w:sz="0" w:space="0" w:color="auto"/>
        <w:bottom w:val="none" w:sz="0" w:space="0" w:color="auto"/>
        <w:right w:val="none" w:sz="0" w:space="0" w:color="auto"/>
      </w:divBdr>
    </w:div>
    <w:div w:id="1869223292">
      <w:marLeft w:val="0"/>
      <w:marRight w:val="0"/>
      <w:marTop w:val="0"/>
      <w:marBottom w:val="0"/>
      <w:divBdr>
        <w:top w:val="none" w:sz="0" w:space="0" w:color="auto"/>
        <w:left w:val="none" w:sz="0" w:space="0" w:color="auto"/>
        <w:bottom w:val="none" w:sz="0" w:space="0" w:color="auto"/>
        <w:right w:val="none" w:sz="0" w:space="0" w:color="auto"/>
      </w:divBdr>
    </w:div>
    <w:div w:id="1869223294">
      <w:marLeft w:val="0"/>
      <w:marRight w:val="0"/>
      <w:marTop w:val="0"/>
      <w:marBottom w:val="0"/>
      <w:divBdr>
        <w:top w:val="none" w:sz="0" w:space="0" w:color="auto"/>
        <w:left w:val="none" w:sz="0" w:space="0" w:color="auto"/>
        <w:bottom w:val="none" w:sz="0" w:space="0" w:color="auto"/>
        <w:right w:val="none" w:sz="0" w:space="0" w:color="auto"/>
      </w:divBdr>
    </w:div>
    <w:div w:id="1869223299">
      <w:marLeft w:val="0"/>
      <w:marRight w:val="0"/>
      <w:marTop w:val="0"/>
      <w:marBottom w:val="0"/>
      <w:divBdr>
        <w:top w:val="none" w:sz="0" w:space="0" w:color="auto"/>
        <w:left w:val="none" w:sz="0" w:space="0" w:color="auto"/>
        <w:bottom w:val="none" w:sz="0" w:space="0" w:color="auto"/>
        <w:right w:val="none" w:sz="0" w:space="0" w:color="auto"/>
      </w:divBdr>
      <w:divsChild>
        <w:div w:id="1869223176">
          <w:marLeft w:val="0"/>
          <w:marRight w:val="0"/>
          <w:marTop w:val="0"/>
          <w:marBottom w:val="0"/>
          <w:divBdr>
            <w:top w:val="none" w:sz="0" w:space="0" w:color="auto"/>
            <w:left w:val="none" w:sz="0" w:space="0" w:color="auto"/>
            <w:bottom w:val="none" w:sz="0" w:space="0" w:color="auto"/>
            <w:right w:val="none" w:sz="0" w:space="0" w:color="auto"/>
          </w:divBdr>
        </w:div>
        <w:div w:id="1869223181">
          <w:marLeft w:val="0"/>
          <w:marRight w:val="0"/>
          <w:marTop w:val="0"/>
          <w:marBottom w:val="0"/>
          <w:divBdr>
            <w:top w:val="none" w:sz="0" w:space="0" w:color="auto"/>
            <w:left w:val="none" w:sz="0" w:space="0" w:color="auto"/>
            <w:bottom w:val="none" w:sz="0" w:space="0" w:color="auto"/>
            <w:right w:val="none" w:sz="0" w:space="0" w:color="auto"/>
          </w:divBdr>
        </w:div>
        <w:div w:id="1869223188">
          <w:marLeft w:val="0"/>
          <w:marRight w:val="0"/>
          <w:marTop w:val="0"/>
          <w:marBottom w:val="0"/>
          <w:divBdr>
            <w:top w:val="none" w:sz="0" w:space="0" w:color="auto"/>
            <w:left w:val="none" w:sz="0" w:space="0" w:color="auto"/>
            <w:bottom w:val="none" w:sz="0" w:space="0" w:color="auto"/>
            <w:right w:val="none" w:sz="0" w:space="0" w:color="auto"/>
          </w:divBdr>
        </w:div>
        <w:div w:id="1869223191">
          <w:marLeft w:val="0"/>
          <w:marRight w:val="0"/>
          <w:marTop w:val="0"/>
          <w:marBottom w:val="0"/>
          <w:divBdr>
            <w:top w:val="none" w:sz="0" w:space="0" w:color="auto"/>
            <w:left w:val="none" w:sz="0" w:space="0" w:color="auto"/>
            <w:bottom w:val="none" w:sz="0" w:space="0" w:color="auto"/>
            <w:right w:val="none" w:sz="0" w:space="0" w:color="auto"/>
          </w:divBdr>
        </w:div>
        <w:div w:id="1869223211">
          <w:marLeft w:val="0"/>
          <w:marRight w:val="0"/>
          <w:marTop w:val="0"/>
          <w:marBottom w:val="0"/>
          <w:divBdr>
            <w:top w:val="none" w:sz="0" w:space="0" w:color="auto"/>
            <w:left w:val="none" w:sz="0" w:space="0" w:color="auto"/>
            <w:bottom w:val="none" w:sz="0" w:space="0" w:color="auto"/>
            <w:right w:val="none" w:sz="0" w:space="0" w:color="auto"/>
          </w:divBdr>
        </w:div>
        <w:div w:id="1869223276">
          <w:marLeft w:val="0"/>
          <w:marRight w:val="0"/>
          <w:marTop w:val="0"/>
          <w:marBottom w:val="0"/>
          <w:divBdr>
            <w:top w:val="none" w:sz="0" w:space="0" w:color="auto"/>
            <w:left w:val="none" w:sz="0" w:space="0" w:color="auto"/>
            <w:bottom w:val="none" w:sz="0" w:space="0" w:color="auto"/>
            <w:right w:val="none" w:sz="0" w:space="0" w:color="auto"/>
          </w:divBdr>
        </w:div>
        <w:div w:id="1869223279">
          <w:marLeft w:val="0"/>
          <w:marRight w:val="0"/>
          <w:marTop w:val="0"/>
          <w:marBottom w:val="0"/>
          <w:divBdr>
            <w:top w:val="none" w:sz="0" w:space="0" w:color="auto"/>
            <w:left w:val="none" w:sz="0" w:space="0" w:color="auto"/>
            <w:bottom w:val="none" w:sz="0" w:space="0" w:color="auto"/>
            <w:right w:val="none" w:sz="0" w:space="0" w:color="auto"/>
          </w:divBdr>
        </w:div>
        <w:div w:id="1869223280">
          <w:marLeft w:val="0"/>
          <w:marRight w:val="0"/>
          <w:marTop w:val="0"/>
          <w:marBottom w:val="0"/>
          <w:divBdr>
            <w:top w:val="none" w:sz="0" w:space="0" w:color="auto"/>
            <w:left w:val="none" w:sz="0" w:space="0" w:color="auto"/>
            <w:bottom w:val="none" w:sz="0" w:space="0" w:color="auto"/>
            <w:right w:val="none" w:sz="0" w:space="0" w:color="auto"/>
          </w:divBdr>
        </w:div>
        <w:div w:id="1869223281">
          <w:marLeft w:val="0"/>
          <w:marRight w:val="0"/>
          <w:marTop w:val="0"/>
          <w:marBottom w:val="0"/>
          <w:divBdr>
            <w:top w:val="none" w:sz="0" w:space="0" w:color="auto"/>
            <w:left w:val="none" w:sz="0" w:space="0" w:color="auto"/>
            <w:bottom w:val="none" w:sz="0" w:space="0" w:color="auto"/>
            <w:right w:val="none" w:sz="0" w:space="0" w:color="auto"/>
          </w:divBdr>
        </w:div>
      </w:divsChild>
    </w:div>
    <w:div w:id="1869223304">
      <w:marLeft w:val="0"/>
      <w:marRight w:val="0"/>
      <w:marTop w:val="0"/>
      <w:marBottom w:val="0"/>
      <w:divBdr>
        <w:top w:val="none" w:sz="0" w:space="0" w:color="auto"/>
        <w:left w:val="none" w:sz="0" w:space="0" w:color="auto"/>
        <w:bottom w:val="none" w:sz="0" w:space="0" w:color="auto"/>
        <w:right w:val="none" w:sz="0" w:space="0" w:color="auto"/>
      </w:divBdr>
    </w:div>
    <w:div w:id="1869223305">
      <w:marLeft w:val="0"/>
      <w:marRight w:val="0"/>
      <w:marTop w:val="0"/>
      <w:marBottom w:val="0"/>
      <w:divBdr>
        <w:top w:val="none" w:sz="0" w:space="0" w:color="auto"/>
        <w:left w:val="none" w:sz="0" w:space="0" w:color="auto"/>
        <w:bottom w:val="none" w:sz="0" w:space="0" w:color="auto"/>
        <w:right w:val="none" w:sz="0" w:space="0" w:color="auto"/>
      </w:divBdr>
    </w:div>
    <w:div w:id="1869223311">
      <w:marLeft w:val="0"/>
      <w:marRight w:val="0"/>
      <w:marTop w:val="0"/>
      <w:marBottom w:val="0"/>
      <w:divBdr>
        <w:top w:val="none" w:sz="0" w:space="0" w:color="auto"/>
        <w:left w:val="none" w:sz="0" w:space="0" w:color="auto"/>
        <w:bottom w:val="none" w:sz="0" w:space="0" w:color="auto"/>
        <w:right w:val="none" w:sz="0" w:space="0" w:color="auto"/>
      </w:divBdr>
    </w:div>
    <w:div w:id="1869223317">
      <w:marLeft w:val="0"/>
      <w:marRight w:val="0"/>
      <w:marTop w:val="0"/>
      <w:marBottom w:val="0"/>
      <w:divBdr>
        <w:top w:val="none" w:sz="0" w:space="0" w:color="auto"/>
        <w:left w:val="none" w:sz="0" w:space="0" w:color="auto"/>
        <w:bottom w:val="none" w:sz="0" w:space="0" w:color="auto"/>
        <w:right w:val="none" w:sz="0" w:space="0" w:color="auto"/>
      </w:divBdr>
    </w:div>
    <w:div w:id="1869223318">
      <w:marLeft w:val="0"/>
      <w:marRight w:val="0"/>
      <w:marTop w:val="0"/>
      <w:marBottom w:val="0"/>
      <w:divBdr>
        <w:top w:val="none" w:sz="0" w:space="0" w:color="auto"/>
        <w:left w:val="none" w:sz="0" w:space="0" w:color="auto"/>
        <w:bottom w:val="none" w:sz="0" w:space="0" w:color="auto"/>
        <w:right w:val="none" w:sz="0" w:space="0" w:color="auto"/>
      </w:divBdr>
    </w:div>
    <w:div w:id="1869223319">
      <w:marLeft w:val="0"/>
      <w:marRight w:val="0"/>
      <w:marTop w:val="0"/>
      <w:marBottom w:val="0"/>
      <w:divBdr>
        <w:top w:val="none" w:sz="0" w:space="0" w:color="auto"/>
        <w:left w:val="none" w:sz="0" w:space="0" w:color="auto"/>
        <w:bottom w:val="none" w:sz="0" w:space="0" w:color="auto"/>
        <w:right w:val="none" w:sz="0" w:space="0" w:color="auto"/>
      </w:divBdr>
    </w:div>
    <w:div w:id="1869223320">
      <w:marLeft w:val="0"/>
      <w:marRight w:val="0"/>
      <w:marTop w:val="0"/>
      <w:marBottom w:val="0"/>
      <w:divBdr>
        <w:top w:val="none" w:sz="0" w:space="0" w:color="auto"/>
        <w:left w:val="none" w:sz="0" w:space="0" w:color="auto"/>
        <w:bottom w:val="none" w:sz="0" w:space="0" w:color="auto"/>
        <w:right w:val="none" w:sz="0" w:space="0" w:color="auto"/>
      </w:divBdr>
    </w:div>
    <w:div w:id="19807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youtube.com/user/WashingtonCountyMD?feature=gu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WashingtonCountyM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WashingtonCountyM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washingtoncomd" TargetMode="External"/><Relationship Id="rId4" Type="http://schemas.openxmlformats.org/officeDocument/2006/relationships/settings" Target="settings.xml"/><Relationship Id="rId9" Type="http://schemas.openxmlformats.org/officeDocument/2006/relationships/hyperlink" Target="https://twitter.com/washingtoncomd"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assett\Application%20Data\Microsoft\Templates\BOCC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987CA-3608-415B-BB56-9C593CF0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BOCCx.dot</Template>
  <TotalTime>166</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nbassett</dc:creator>
  <cp:lastModifiedBy>Buchanan, Susan</cp:lastModifiedBy>
  <cp:revision>11</cp:revision>
  <cp:lastPrinted>2018-08-01T13:05:00Z</cp:lastPrinted>
  <dcterms:created xsi:type="dcterms:W3CDTF">2018-07-31T16:04:00Z</dcterms:created>
  <dcterms:modified xsi:type="dcterms:W3CDTF">2018-08-01T13:42:00Z</dcterms:modified>
</cp:coreProperties>
</file>