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48"/>
        <w:ind w:left="1015" w:right="1018"/>
        <w:jc w:val="center"/>
      </w:pPr>
      <w:bookmarkStart w:name="Bidder Registration Form 2022 and IRS Fo" w:id="1"/>
      <w:bookmarkEnd w:id="1"/>
      <w:r>
        <w:rPr>
          <w:b w:val="0"/>
        </w:rPr>
      </w:r>
      <w:r>
        <w:rPr/>
        <w:t>WASHINGTON</w:t>
      </w:r>
      <w:r>
        <w:rPr>
          <w:spacing w:val="-6"/>
        </w:rPr>
        <w:t> </w:t>
      </w:r>
      <w:r>
        <w:rPr/>
        <w:t>COUNTY</w:t>
      </w:r>
      <w:r>
        <w:rPr>
          <w:spacing w:val="-3"/>
        </w:rPr>
        <w:t> </w:t>
      </w:r>
      <w:r>
        <w:rPr/>
        <w:t>MD.</w:t>
      </w:r>
      <w:r>
        <w:rPr>
          <w:spacing w:val="-4"/>
        </w:rPr>
        <w:t> </w:t>
      </w:r>
      <w:r>
        <w:rPr/>
        <w:t>TAX</w:t>
      </w:r>
      <w:r>
        <w:rPr>
          <w:spacing w:val="-3"/>
        </w:rPr>
        <w:t> </w:t>
      </w:r>
      <w:r>
        <w:rPr/>
        <w:t>SALE</w:t>
      </w:r>
      <w:r>
        <w:rPr>
          <w:spacing w:val="-2"/>
        </w:rPr>
        <w:t> REGISTRATION</w:t>
      </w:r>
    </w:p>
    <w:p>
      <w:pPr>
        <w:spacing w:before="4"/>
        <w:ind w:left="1015" w:right="1011" w:firstLine="0"/>
        <w:jc w:val="center"/>
        <w:rPr>
          <w:b/>
          <w:sz w:val="22"/>
        </w:rPr>
      </w:pPr>
      <w:r>
        <w:rPr>
          <w:b/>
          <w:sz w:val="22"/>
        </w:rPr>
        <w:t>Tax</w:t>
      </w:r>
      <w:r>
        <w:rPr>
          <w:b/>
          <w:spacing w:val="-2"/>
          <w:sz w:val="22"/>
        </w:rPr>
        <w:t> </w:t>
      </w:r>
      <w:r>
        <w:rPr>
          <w:b/>
          <w:sz w:val="22"/>
        </w:rPr>
        <w:t>Sale</w:t>
      </w:r>
      <w:r>
        <w:rPr>
          <w:b/>
          <w:spacing w:val="1"/>
          <w:sz w:val="22"/>
        </w:rPr>
        <w:t> </w:t>
      </w:r>
      <w:r>
        <w:rPr>
          <w:b/>
          <w:sz w:val="22"/>
        </w:rPr>
        <w:t>Date</w:t>
      </w:r>
      <w:r>
        <w:rPr>
          <w:b/>
          <w:spacing w:val="2"/>
          <w:sz w:val="22"/>
        </w:rPr>
        <w:t> </w:t>
      </w:r>
      <w:r>
        <w:rPr>
          <w:b/>
          <w:sz w:val="22"/>
        </w:rPr>
        <w:t>–</w:t>
      </w:r>
      <w:r>
        <w:rPr>
          <w:b/>
          <w:spacing w:val="-4"/>
          <w:sz w:val="22"/>
        </w:rPr>
        <w:t> </w:t>
      </w:r>
      <w:r>
        <w:rPr>
          <w:b/>
          <w:sz w:val="22"/>
        </w:rPr>
        <w:t>Tuesday,</w:t>
      </w:r>
      <w:r>
        <w:rPr>
          <w:b/>
          <w:spacing w:val="-2"/>
          <w:sz w:val="22"/>
        </w:rPr>
        <w:t> </w:t>
      </w:r>
      <w:r>
        <w:rPr>
          <w:b/>
          <w:sz w:val="22"/>
        </w:rPr>
        <w:t>June</w:t>
      </w:r>
      <w:r>
        <w:rPr>
          <w:b/>
          <w:spacing w:val="-3"/>
          <w:sz w:val="22"/>
        </w:rPr>
        <w:t> </w:t>
      </w:r>
      <w:r>
        <w:rPr>
          <w:b/>
          <w:sz w:val="22"/>
        </w:rPr>
        <w:t>7,</w:t>
      </w:r>
      <w:r>
        <w:rPr>
          <w:b/>
          <w:spacing w:val="-3"/>
          <w:sz w:val="22"/>
        </w:rPr>
        <w:t> </w:t>
      </w:r>
      <w:r>
        <w:rPr>
          <w:b/>
          <w:sz w:val="22"/>
        </w:rPr>
        <w:t>2022</w:t>
      </w:r>
      <w:r>
        <w:rPr>
          <w:b/>
          <w:spacing w:val="1"/>
          <w:sz w:val="22"/>
        </w:rPr>
        <w:t> </w:t>
      </w:r>
      <w:r>
        <w:rPr>
          <w:b/>
          <w:sz w:val="22"/>
        </w:rPr>
        <w:t>@</w:t>
      </w:r>
      <w:r>
        <w:rPr>
          <w:b/>
          <w:spacing w:val="-1"/>
          <w:sz w:val="22"/>
        </w:rPr>
        <w:t> </w:t>
      </w:r>
      <w:r>
        <w:rPr>
          <w:b/>
          <w:spacing w:val="-2"/>
          <w:sz w:val="22"/>
        </w:rPr>
        <w:t>9:00am</w:t>
      </w:r>
    </w:p>
    <w:p>
      <w:pPr>
        <w:spacing w:line="206" w:lineRule="exact" w:before="210"/>
        <w:ind w:left="1015" w:right="1010" w:firstLine="0"/>
        <w:jc w:val="center"/>
        <w:rPr>
          <w:b/>
          <w:sz w:val="18"/>
        </w:rPr>
      </w:pPr>
      <w:r>
        <w:rPr>
          <w:b/>
          <w:sz w:val="18"/>
        </w:rPr>
        <w:t>Registration</w:t>
      </w:r>
      <w:r>
        <w:rPr>
          <w:b/>
          <w:spacing w:val="-4"/>
          <w:sz w:val="18"/>
        </w:rPr>
        <w:t> </w:t>
      </w:r>
      <w:r>
        <w:rPr>
          <w:b/>
          <w:sz w:val="18"/>
        </w:rPr>
        <w:t>closes</w:t>
      </w:r>
      <w:r>
        <w:rPr>
          <w:b/>
          <w:spacing w:val="-1"/>
          <w:sz w:val="18"/>
        </w:rPr>
        <w:t> </w:t>
      </w:r>
      <w:r>
        <w:rPr>
          <w:b/>
          <w:sz w:val="18"/>
        </w:rPr>
        <w:t>at</w:t>
      </w:r>
      <w:r>
        <w:rPr>
          <w:b/>
          <w:spacing w:val="-1"/>
          <w:sz w:val="18"/>
        </w:rPr>
        <w:t> </w:t>
      </w:r>
      <w:r>
        <w:rPr>
          <w:b/>
          <w:sz w:val="18"/>
        </w:rPr>
        <w:t>4:00pm</w:t>
      </w:r>
      <w:r>
        <w:rPr>
          <w:b/>
          <w:spacing w:val="-2"/>
          <w:sz w:val="18"/>
        </w:rPr>
        <w:t> </w:t>
      </w:r>
      <w:r>
        <w:rPr>
          <w:b/>
          <w:sz w:val="18"/>
        </w:rPr>
        <w:t>on Friday,</w:t>
      </w:r>
      <w:r>
        <w:rPr>
          <w:b/>
          <w:spacing w:val="-2"/>
          <w:sz w:val="18"/>
        </w:rPr>
        <w:t> </w:t>
      </w:r>
      <w:r>
        <w:rPr>
          <w:b/>
          <w:sz w:val="18"/>
        </w:rPr>
        <w:t>June</w:t>
      </w:r>
      <w:r>
        <w:rPr>
          <w:b/>
          <w:spacing w:val="-2"/>
          <w:sz w:val="18"/>
        </w:rPr>
        <w:t> </w:t>
      </w:r>
      <w:r>
        <w:rPr>
          <w:b/>
          <w:sz w:val="18"/>
        </w:rPr>
        <w:t>3,</w:t>
      </w:r>
      <w:r>
        <w:rPr>
          <w:b/>
          <w:spacing w:val="-2"/>
          <w:sz w:val="18"/>
        </w:rPr>
        <w:t> 2022.</w:t>
      </w:r>
    </w:p>
    <w:p>
      <w:pPr>
        <w:spacing w:line="206" w:lineRule="exact" w:before="0"/>
        <w:ind w:left="1015" w:right="1010" w:firstLine="0"/>
        <w:jc w:val="center"/>
        <w:rPr>
          <w:b/>
          <w:sz w:val="18"/>
        </w:rPr>
      </w:pPr>
      <w:r>
        <w:rPr>
          <w:b/>
          <w:sz w:val="18"/>
        </w:rPr>
        <w:t>Bidder</w:t>
      </w:r>
      <w:r>
        <w:rPr>
          <w:b/>
          <w:spacing w:val="-4"/>
          <w:sz w:val="18"/>
        </w:rPr>
        <w:t> </w:t>
      </w:r>
      <w:r>
        <w:rPr>
          <w:b/>
          <w:sz w:val="18"/>
        </w:rPr>
        <w:t>Registration</w:t>
      </w:r>
      <w:r>
        <w:rPr>
          <w:b/>
          <w:spacing w:val="-2"/>
          <w:sz w:val="18"/>
        </w:rPr>
        <w:t> </w:t>
      </w:r>
      <w:r>
        <w:rPr>
          <w:b/>
          <w:sz w:val="18"/>
        </w:rPr>
        <w:t>Form</w:t>
      </w:r>
      <w:r>
        <w:rPr>
          <w:b/>
          <w:spacing w:val="-2"/>
          <w:sz w:val="18"/>
        </w:rPr>
        <w:t> </w:t>
      </w:r>
      <w:r>
        <w:rPr>
          <w:b/>
          <w:sz w:val="18"/>
        </w:rPr>
        <w:t>&amp;</w:t>
      </w:r>
      <w:r>
        <w:rPr>
          <w:b/>
          <w:spacing w:val="-2"/>
          <w:sz w:val="18"/>
        </w:rPr>
        <w:t> </w:t>
      </w:r>
      <w:r>
        <w:rPr>
          <w:b/>
          <w:sz w:val="18"/>
        </w:rPr>
        <w:t>IRS</w:t>
      </w:r>
      <w:r>
        <w:rPr>
          <w:b/>
          <w:spacing w:val="-2"/>
          <w:sz w:val="18"/>
        </w:rPr>
        <w:t> </w:t>
      </w:r>
      <w:r>
        <w:rPr>
          <w:b/>
          <w:sz w:val="18"/>
        </w:rPr>
        <w:t>Form</w:t>
      </w:r>
      <w:r>
        <w:rPr>
          <w:b/>
          <w:spacing w:val="-1"/>
          <w:sz w:val="18"/>
        </w:rPr>
        <w:t> </w:t>
      </w:r>
      <w:r>
        <w:rPr>
          <w:b/>
          <w:sz w:val="18"/>
        </w:rPr>
        <w:t>W-9</w:t>
      </w:r>
      <w:r>
        <w:rPr>
          <w:b/>
          <w:spacing w:val="-2"/>
          <w:sz w:val="18"/>
        </w:rPr>
        <w:t> </w:t>
      </w:r>
      <w:r>
        <w:rPr>
          <w:b/>
          <w:sz w:val="18"/>
        </w:rPr>
        <w:t>must</w:t>
      </w:r>
      <w:r>
        <w:rPr>
          <w:b/>
          <w:spacing w:val="-2"/>
          <w:sz w:val="18"/>
        </w:rPr>
        <w:t> </w:t>
      </w:r>
      <w:r>
        <w:rPr>
          <w:b/>
          <w:sz w:val="18"/>
        </w:rPr>
        <w:t>be</w:t>
      </w:r>
      <w:r>
        <w:rPr>
          <w:b/>
          <w:spacing w:val="-3"/>
          <w:sz w:val="18"/>
        </w:rPr>
        <w:t> </w:t>
      </w:r>
      <w:r>
        <w:rPr>
          <w:b/>
          <w:sz w:val="18"/>
          <w:u w:val="single"/>
        </w:rPr>
        <w:t>received</w:t>
      </w:r>
      <w:r>
        <w:rPr>
          <w:b/>
          <w:spacing w:val="-2"/>
          <w:sz w:val="18"/>
        </w:rPr>
        <w:t> </w:t>
      </w:r>
      <w:r>
        <w:rPr>
          <w:b/>
          <w:sz w:val="18"/>
        </w:rPr>
        <w:t>prior</w:t>
      </w:r>
      <w:r>
        <w:rPr>
          <w:b/>
          <w:spacing w:val="-2"/>
          <w:sz w:val="18"/>
        </w:rPr>
        <w:t> </w:t>
      </w:r>
      <w:r>
        <w:rPr>
          <w:b/>
          <w:sz w:val="18"/>
        </w:rPr>
        <w:t>to</w:t>
      </w:r>
      <w:r>
        <w:rPr>
          <w:b/>
          <w:spacing w:val="-1"/>
          <w:sz w:val="18"/>
        </w:rPr>
        <w:t> </w:t>
      </w:r>
      <w:r>
        <w:rPr>
          <w:b/>
          <w:sz w:val="18"/>
        </w:rPr>
        <w:t>4:00pm</w:t>
      </w:r>
      <w:r>
        <w:rPr>
          <w:b/>
          <w:spacing w:val="-3"/>
          <w:sz w:val="18"/>
        </w:rPr>
        <w:t> </w:t>
      </w:r>
      <w:r>
        <w:rPr>
          <w:b/>
          <w:sz w:val="18"/>
        </w:rPr>
        <w:t>on</w:t>
      </w:r>
      <w:r>
        <w:rPr>
          <w:b/>
          <w:spacing w:val="-1"/>
          <w:sz w:val="18"/>
        </w:rPr>
        <w:t> </w:t>
      </w:r>
      <w:r>
        <w:rPr>
          <w:b/>
          <w:sz w:val="18"/>
        </w:rPr>
        <w:t>Friday,</w:t>
      </w:r>
      <w:r>
        <w:rPr>
          <w:b/>
          <w:spacing w:val="-2"/>
          <w:sz w:val="18"/>
        </w:rPr>
        <w:t> </w:t>
      </w:r>
      <w:r>
        <w:rPr>
          <w:b/>
          <w:sz w:val="18"/>
        </w:rPr>
        <w:t>June</w:t>
      </w:r>
      <w:r>
        <w:rPr>
          <w:b/>
          <w:spacing w:val="-3"/>
          <w:sz w:val="18"/>
        </w:rPr>
        <w:t> </w:t>
      </w:r>
      <w:r>
        <w:rPr>
          <w:b/>
          <w:sz w:val="18"/>
        </w:rPr>
        <w:t>3,</w:t>
      </w:r>
      <w:r>
        <w:rPr>
          <w:b/>
          <w:spacing w:val="-1"/>
          <w:sz w:val="18"/>
        </w:rPr>
        <w:t> </w:t>
      </w:r>
      <w:r>
        <w:rPr>
          <w:b/>
          <w:spacing w:val="-2"/>
          <w:sz w:val="18"/>
        </w:rPr>
        <w:t>2022.</w:t>
      </w:r>
    </w:p>
    <w:p>
      <w:pPr>
        <w:spacing w:line="205" w:lineRule="exact" w:before="3"/>
        <w:ind w:left="1015" w:right="1005" w:firstLine="0"/>
        <w:jc w:val="center"/>
        <w:rPr>
          <w:b/>
          <w:sz w:val="18"/>
        </w:rPr>
      </w:pPr>
      <w:r>
        <w:rPr>
          <w:b/>
          <w:sz w:val="18"/>
        </w:rPr>
        <w:t>Late</w:t>
      </w:r>
      <w:r>
        <w:rPr>
          <w:b/>
          <w:spacing w:val="-6"/>
          <w:sz w:val="18"/>
        </w:rPr>
        <w:t> </w:t>
      </w:r>
      <w:r>
        <w:rPr>
          <w:b/>
          <w:sz w:val="18"/>
        </w:rPr>
        <w:t>Bidder</w:t>
      </w:r>
      <w:r>
        <w:rPr>
          <w:b/>
          <w:spacing w:val="-3"/>
          <w:sz w:val="18"/>
        </w:rPr>
        <w:t> </w:t>
      </w:r>
      <w:r>
        <w:rPr>
          <w:b/>
          <w:sz w:val="18"/>
        </w:rPr>
        <w:t>Registration</w:t>
      </w:r>
      <w:r>
        <w:rPr>
          <w:b/>
          <w:spacing w:val="-2"/>
          <w:sz w:val="18"/>
        </w:rPr>
        <w:t> </w:t>
      </w:r>
      <w:r>
        <w:rPr>
          <w:b/>
          <w:sz w:val="18"/>
        </w:rPr>
        <w:t>applications</w:t>
      </w:r>
      <w:r>
        <w:rPr>
          <w:b/>
          <w:spacing w:val="-3"/>
          <w:sz w:val="18"/>
        </w:rPr>
        <w:t> </w:t>
      </w:r>
      <w:r>
        <w:rPr>
          <w:b/>
          <w:sz w:val="18"/>
        </w:rPr>
        <w:t>will</w:t>
      </w:r>
      <w:r>
        <w:rPr>
          <w:b/>
          <w:spacing w:val="-3"/>
          <w:sz w:val="18"/>
        </w:rPr>
        <w:t> </w:t>
      </w:r>
      <w:r>
        <w:rPr>
          <w:b/>
          <w:sz w:val="18"/>
        </w:rPr>
        <w:t>not</w:t>
      </w:r>
      <w:r>
        <w:rPr>
          <w:b/>
          <w:spacing w:val="-4"/>
          <w:sz w:val="18"/>
        </w:rPr>
        <w:t> </w:t>
      </w:r>
      <w:r>
        <w:rPr>
          <w:b/>
          <w:sz w:val="18"/>
        </w:rPr>
        <w:t>be</w:t>
      </w:r>
      <w:r>
        <w:rPr>
          <w:b/>
          <w:spacing w:val="-3"/>
          <w:sz w:val="18"/>
        </w:rPr>
        <w:t> </w:t>
      </w:r>
      <w:r>
        <w:rPr>
          <w:b/>
          <w:spacing w:val="-2"/>
          <w:sz w:val="18"/>
        </w:rPr>
        <w:t>accepted.</w:t>
      </w:r>
    </w:p>
    <w:p>
      <w:pPr>
        <w:spacing w:line="159" w:lineRule="exact" w:before="0"/>
        <w:ind w:left="1015" w:right="1057" w:firstLine="0"/>
        <w:jc w:val="center"/>
        <w:rPr>
          <w:b/>
          <w:sz w:val="14"/>
        </w:rPr>
      </w:pPr>
      <w:r>
        <w:rPr>
          <w:b/>
          <w:sz w:val="14"/>
        </w:rPr>
        <w:t>(Please</w:t>
      </w:r>
      <w:r>
        <w:rPr>
          <w:b/>
          <w:spacing w:val="-1"/>
          <w:sz w:val="14"/>
        </w:rPr>
        <w:t> </w:t>
      </w:r>
      <w:r>
        <w:rPr>
          <w:b/>
          <w:sz w:val="14"/>
        </w:rPr>
        <w:t>call</w:t>
      </w:r>
      <w:r>
        <w:rPr>
          <w:b/>
          <w:spacing w:val="-6"/>
          <w:sz w:val="14"/>
        </w:rPr>
        <w:t> </w:t>
      </w:r>
      <w:r>
        <w:rPr>
          <w:b/>
          <w:sz w:val="14"/>
        </w:rPr>
        <w:t>the</w:t>
      </w:r>
      <w:r>
        <w:rPr>
          <w:b/>
          <w:spacing w:val="-1"/>
          <w:sz w:val="14"/>
        </w:rPr>
        <w:t> </w:t>
      </w:r>
      <w:r>
        <w:rPr>
          <w:b/>
          <w:sz w:val="14"/>
        </w:rPr>
        <w:t>Washington</w:t>
      </w:r>
      <w:r>
        <w:rPr>
          <w:b/>
          <w:spacing w:val="-3"/>
          <w:sz w:val="14"/>
        </w:rPr>
        <w:t> </w:t>
      </w:r>
      <w:r>
        <w:rPr>
          <w:b/>
          <w:sz w:val="14"/>
        </w:rPr>
        <w:t>County</w:t>
      </w:r>
      <w:r>
        <w:rPr>
          <w:b/>
          <w:spacing w:val="-4"/>
          <w:sz w:val="14"/>
        </w:rPr>
        <w:t> </w:t>
      </w:r>
      <w:r>
        <w:rPr>
          <w:b/>
          <w:sz w:val="14"/>
        </w:rPr>
        <w:t>Treasurer’s</w:t>
      </w:r>
      <w:r>
        <w:rPr>
          <w:b/>
          <w:spacing w:val="-1"/>
          <w:sz w:val="14"/>
        </w:rPr>
        <w:t> </w:t>
      </w:r>
      <w:r>
        <w:rPr>
          <w:b/>
          <w:sz w:val="14"/>
        </w:rPr>
        <w:t>Office</w:t>
      </w:r>
      <w:r>
        <w:rPr>
          <w:b/>
          <w:spacing w:val="-5"/>
          <w:sz w:val="14"/>
        </w:rPr>
        <w:t> </w:t>
      </w:r>
      <w:r>
        <w:rPr>
          <w:b/>
          <w:sz w:val="14"/>
        </w:rPr>
        <w:t>at</w:t>
      </w:r>
      <w:r>
        <w:rPr>
          <w:b/>
          <w:spacing w:val="-4"/>
          <w:sz w:val="14"/>
        </w:rPr>
        <w:t> </w:t>
      </w:r>
      <w:r>
        <w:rPr>
          <w:b/>
          <w:sz w:val="14"/>
        </w:rPr>
        <w:t>240-313-2110</w:t>
      </w:r>
      <w:r>
        <w:rPr>
          <w:b/>
          <w:spacing w:val="-4"/>
          <w:sz w:val="14"/>
        </w:rPr>
        <w:t> </w:t>
      </w:r>
      <w:r>
        <w:rPr>
          <w:b/>
          <w:sz w:val="14"/>
        </w:rPr>
        <w:t>if</w:t>
      </w:r>
      <w:r>
        <w:rPr>
          <w:b/>
          <w:spacing w:val="-4"/>
          <w:sz w:val="14"/>
        </w:rPr>
        <w:t> </w:t>
      </w:r>
      <w:r>
        <w:rPr>
          <w:b/>
          <w:sz w:val="14"/>
        </w:rPr>
        <w:t>you</w:t>
      </w:r>
      <w:r>
        <w:rPr>
          <w:b/>
          <w:spacing w:val="-3"/>
          <w:sz w:val="14"/>
        </w:rPr>
        <w:t> </w:t>
      </w:r>
      <w:r>
        <w:rPr>
          <w:b/>
          <w:sz w:val="14"/>
        </w:rPr>
        <w:t>wish</w:t>
      </w:r>
      <w:r>
        <w:rPr>
          <w:b/>
          <w:spacing w:val="-3"/>
          <w:sz w:val="14"/>
        </w:rPr>
        <w:t> </w:t>
      </w:r>
      <w:r>
        <w:rPr>
          <w:b/>
          <w:sz w:val="14"/>
        </w:rPr>
        <w:t>to</w:t>
      </w:r>
      <w:r>
        <w:rPr>
          <w:b/>
          <w:spacing w:val="-2"/>
          <w:sz w:val="14"/>
        </w:rPr>
        <w:t> </w:t>
      </w:r>
      <w:r>
        <w:rPr>
          <w:b/>
          <w:sz w:val="14"/>
        </w:rPr>
        <w:t>confirm</w:t>
      </w:r>
      <w:r>
        <w:rPr>
          <w:b/>
          <w:spacing w:val="-1"/>
          <w:sz w:val="14"/>
        </w:rPr>
        <w:t> </w:t>
      </w:r>
      <w:r>
        <w:rPr>
          <w:b/>
          <w:sz w:val="14"/>
        </w:rPr>
        <w:t>receipt</w:t>
      </w:r>
      <w:r>
        <w:rPr>
          <w:b/>
          <w:spacing w:val="-4"/>
          <w:sz w:val="14"/>
        </w:rPr>
        <w:t> </w:t>
      </w:r>
      <w:r>
        <w:rPr>
          <w:b/>
          <w:sz w:val="14"/>
        </w:rPr>
        <w:t>of</w:t>
      </w:r>
      <w:r>
        <w:rPr>
          <w:b/>
          <w:spacing w:val="-2"/>
          <w:sz w:val="14"/>
        </w:rPr>
        <w:t> </w:t>
      </w:r>
      <w:r>
        <w:rPr>
          <w:b/>
          <w:sz w:val="14"/>
        </w:rPr>
        <w:t>your</w:t>
      </w:r>
      <w:r>
        <w:rPr>
          <w:b/>
          <w:spacing w:val="-2"/>
          <w:sz w:val="14"/>
        </w:rPr>
        <w:t> </w:t>
      </w:r>
      <w:r>
        <w:rPr>
          <w:b/>
          <w:sz w:val="14"/>
        </w:rPr>
        <w:t>Bidder</w:t>
      </w:r>
      <w:r>
        <w:rPr>
          <w:b/>
          <w:spacing w:val="-2"/>
          <w:sz w:val="14"/>
        </w:rPr>
        <w:t> </w:t>
      </w:r>
      <w:r>
        <w:rPr>
          <w:b/>
          <w:sz w:val="14"/>
        </w:rPr>
        <w:t>Registration</w:t>
      </w:r>
      <w:r>
        <w:rPr>
          <w:b/>
          <w:spacing w:val="-2"/>
          <w:sz w:val="14"/>
        </w:rPr>
        <w:t> Form.)</w:t>
      </w:r>
    </w:p>
    <w:p>
      <w:pPr>
        <w:pStyle w:val="BodyText"/>
        <w:spacing w:before="1"/>
        <w:ind w:left="0"/>
        <w:rPr>
          <w:b/>
        </w:rPr>
      </w:pPr>
    </w:p>
    <w:p>
      <w:pPr>
        <w:pStyle w:val="BodyText"/>
        <w:spacing w:before="0"/>
        <w:ind w:left="840" w:right="827" w:firstLine="720"/>
        <w:jc w:val="both"/>
      </w:pPr>
      <w:r>
        <w:rPr/>
        <w:t>Section 14-818 of the Tax Property Article of the Annotated Code of Maryland provides that payment of the purchase</w:t>
      </w:r>
      <w:r>
        <w:rPr>
          <w:spacing w:val="40"/>
        </w:rPr>
        <w:t> </w:t>
      </w:r>
      <w:r>
        <w:rPr/>
        <w:t>price on tax sales shall be made on the terms required by the collector. Washington County requires that all purchasers remit by 2:00pm on the day of the tax sale the full amount of taxes and other outstanding charges due on the property, whether in arrears</w:t>
      </w:r>
      <w:r>
        <w:rPr>
          <w:spacing w:val="-1"/>
        </w:rPr>
        <w:t> </w:t>
      </w:r>
      <w:r>
        <w:rPr/>
        <w:t>or not, together with interest and penalties on the outstanding amounts and expenses incurred in making the sale. This amount is set forth as the Minimum Bid Sale Amount/Opening Bid on the “Tax Sale Properties</w:t>
      </w:r>
      <w:r>
        <w:rPr>
          <w:spacing w:val="-1"/>
        </w:rPr>
        <w:t> </w:t>
      </w:r>
      <w:r>
        <w:rPr/>
        <w:t>To Be Sold” report that is distributed on the day of sale. By signing below, you are registering as a bidder for the sale, certifying that the information given hereon is true and accurate</w:t>
      </w:r>
      <w:r>
        <w:rPr>
          <w:spacing w:val="40"/>
        </w:rPr>
        <w:t> </w:t>
      </w:r>
      <w:r>
        <w:rPr/>
        <w:t>to the best of your knowledge, information and belief. By signing below,</w:t>
      </w:r>
      <w:r>
        <w:rPr>
          <w:spacing w:val="-5"/>
        </w:rPr>
        <w:t> </w:t>
      </w:r>
      <w:r>
        <w:rPr/>
        <w:t>you are further agreeing to</w:t>
      </w:r>
      <w:r>
        <w:rPr>
          <w:spacing w:val="-4"/>
        </w:rPr>
        <w:t> </w:t>
      </w:r>
      <w:r>
        <w:rPr/>
        <w:t>remit the Opening Bid amount to the collector of taxes for Washington County prior to 2:00pm on the day of sale. If the tax collector for Washington County deems it necessary to take legal action against you to enforce this agreement to remit said amount to him, then you hereby agree to pay all court</w:t>
      </w:r>
      <w:r>
        <w:rPr>
          <w:spacing w:val="-1"/>
        </w:rPr>
        <w:t> </w:t>
      </w:r>
      <w:r>
        <w:rPr/>
        <w:t>costs,</w:t>
      </w:r>
      <w:r>
        <w:rPr>
          <w:spacing w:val="-1"/>
        </w:rPr>
        <w:t> </w:t>
      </w:r>
      <w:r>
        <w:rPr/>
        <w:t>expenses</w:t>
      </w:r>
      <w:r>
        <w:rPr>
          <w:spacing w:val="-1"/>
        </w:rPr>
        <w:t> </w:t>
      </w:r>
      <w:r>
        <w:rPr/>
        <w:t>and legal</w:t>
      </w:r>
      <w:r>
        <w:rPr>
          <w:spacing w:val="-2"/>
        </w:rPr>
        <w:t> </w:t>
      </w:r>
      <w:r>
        <w:rPr/>
        <w:t>fees</w:t>
      </w:r>
      <w:r>
        <w:rPr>
          <w:spacing w:val="-1"/>
        </w:rPr>
        <w:t> </w:t>
      </w:r>
      <w:r>
        <w:rPr/>
        <w:t>incurred by</w:t>
      </w:r>
      <w:r>
        <w:rPr>
          <w:spacing w:val="-1"/>
        </w:rPr>
        <w:t> </w:t>
      </w:r>
      <w:r>
        <w:rPr/>
        <w:t>him as</w:t>
      </w:r>
      <w:r>
        <w:rPr>
          <w:spacing w:val="-1"/>
        </w:rPr>
        <w:t> </w:t>
      </w:r>
      <w:r>
        <w:rPr/>
        <w:t>the result</w:t>
      </w:r>
      <w:r>
        <w:rPr>
          <w:spacing w:val="-1"/>
        </w:rPr>
        <w:t> </w:t>
      </w:r>
      <w:r>
        <w:rPr/>
        <w:t>of</w:t>
      </w:r>
      <w:r>
        <w:rPr>
          <w:spacing w:val="-1"/>
        </w:rPr>
        <w:t> </w:t>
      </w:r>
      <w:r>
        <w:rPr/>
        <w:t>said action. Regarding conduct</w:t>
      </w:r>
      <w:r>
        <w:rPr>
          <w:spacing w:val="-1"/>
        </w:rPr>
        <w:t> </w:t>
      </w:r>
      <w:r>
        <w:rPr/>
        <w:t>of</w:t>
      </w:r>
      <w:r>
        <w:rPr>
          <w:spacing w:val="-1"/>
        </w:rPr>
        <w:t> </w:t>
      </w:r>
      <w:r>
        <w:rPr/>
        <w:t>sale,</w:t>
      </w:r>
      <w:r>
        <w:rPr>
          <w:spacing w:val="-1"/>
        </w:rPr>
        <w:t> </w:t>
      </w:r>
      <w:r>
        <w:rPr/>
        <w:t>the Washington County Treasurer reserves the right to take appropriate action under 14-817 (a)(3) of the Tax Property Article of the Annotated Code of </w:t>
      </w:r>
      <w:r>
        <w:rPr>
          <w:spacing w:val="-2"/>
        </w:rPr>
        <w:t>Maryland.</w:t>
      </w:r>
    </w:p>
    <w:p>
      <w:pPr>
        <w:pStyle w:val="BodyText"/>
        <w:spacing w:before="11"/>
        <w:ind w:left="0"/>
        <w:rPr>
          <w:sz w:val="15"/>
        </w:rPr>
      </w:pPr>
    </w:p>
    <w:p>
      <w:pPr>
        <w:pStyle w:val="BodyText"/>
        <w:spacing w:before="0"/>
        <w:ind w:left="3707" w:right="3706"/>
        <w:jc w:val="center"/>
      </w:pPr>
      <w:r>
        <w:rPr/>
        <w:t>WASHINGTON</w:t>
      </w:r>
      <w:r>
        <w:rPr>
          <w:spacing w:val="-12"/>
        </w:rPr>
        <w:t> </w:t>
      </w:r>
      <w:r>
        <w:rPr/>
        <w:t>COUNTY</w:t>
      </w:r>
      <w:r>
        <w:rPr>
          <w:spacing w:val="-11"/>
        </w:rPr>
        <w:t> </w:t>
      </w:r>
      <w:r>
        <w:rPr/>
        <w:t>TREASURER’S</w:t>
      </w:r>
      <w:r>
        <w:rPr>
          <w:spacing w:val="-11"/>
        </w:rPr>
        <w:t> </w:t>
      </w:r>
      <w:r>
        <w:rPr/>
        <w:t>OFFICE 35 WEST WASHINGTON STREET SUITE 102</w:t>
      </w:r>
    </w:p>
    <w:p>
      <w:pPr>
        <w:pStyle w:val="BodyText"/>
        <w:spacing w:line="183" w:lineRule="exact" w:before="2"/>
        <w:ind w:left="1015" w:right="1005"/>
        <w:jc w:val="center"/>
      </w:pPr>
      <w:r>
        <w:rPr/>
        <w:t>HAGERSTOWN,</w:t>
      </w:r>
      <w:r>
        <w:rPr>
          <w:spacing w:val="-5"/>
        </w:rPr>
        <w:t> </w:t>
      </w:r>
      <w:r>
        <w:rPr/>
        <w:t>MARYLAND</w:t>
      </w:r>
      <w:r>
        <w:rPr>
          <w:spacing w:val="-7"/>
        </w:rPr>
        <w:t> </w:t>
      </w:r>
      <w:r>
        <w:rPr/>
        <w:t>21740-</w:t>
      </w:r>
      <w:r>
        <w:rPr>
          <w:spacing w:val="-4"/>
        </w:rPr>
        <w:t>4868</w:t>
      </w:r>
    </w:p>
    <w:p>
      <w:pPr>
        <w:spacing w:line="206" w:lineRule="exact" w:before="0"/>
        <w:ind w:left="1015" w:right="1010" w:firstLine="0"/>
        <w:jc w:val="center"/>
        <w:rPr>
          <w:sz w:val="18"/>
        </w:rPr>
      </w:pPr>
      <w:r>
        <w:rPr>
          <w:sz w:val="18"/>
        </w:rPr>
        <w:t>Email:</w:t>
      </w:r>
      <w:r>
        <w:rPr>
          <w:spacing w:val="-5"/>
          <w:sz w:val="18"/>
        </w:rPr>
        <w:t> </w:t>
      </w:r>
      <w:hyperlink r:id="rId5">
        <w:r>
          <w:rPr>
            <w:rFonts w:ascii="Times New Roman"/>
            <w:color w:val="0000FF"/>
            <w:sz w:val="18"/>
            <w:u w:val="single" w:color="0000FF"/>
          </w:rPr>
          <w:t>Treasurer3@washco-md.net</w:t>
        </w:r>
      </w:hyperlink>
      <w:r>
        <w:rPr>
          <w:rFonts w:ascii="Times New Roman"/>
          <w:color w:val="0000FF"/>
          <w:spacing w:val="47"/>
          <w:sz w:val="18"/>
        </w:rPr>
        <w:t> </w:t>
      </w:r>
      <w:r>
        <w:rPr>
          <w:sz w:val="18"/>
        </w:rPr>
        <w:t>OR</w:t>
      </w:r>
      <w:r>
        <w:rPr>
          <w:spacing w:val="-4"/>
          <w:sz w:val="18"/>
        </w:rPr>
        <w:t> </w:t>
      </w:r>
      <w:r>
        <w:rPr>
          <w:sz w:val="18"/>
        </w:rPr>
        <w:t>FAX</w:t>
      </w:r>
      <w:r>
        <w:rPr>
          <w:spacing w:val="-4"/>
          <w:sz w:val="18"/>
        </w:rPr>
        <w:t> </w:t>
      </w:r>
      <w:r>
        <w:rPr>
          <w:sz w:val="18"/>
        </w:rPr>
        <w:t>TO:</w:t>
      </w:r>
      <w:r>
        <w:rPr>
          <w:spacing w:val="-4"/>
          <w:sz w:val="18"/>
        </w:rPr>
        <w:t> </w:t>
      </w:r>
      <w:r>
        <w:rPr>
          <w:sz w:val="18"/>
        </w:rPr>
        <w:t>(240)-313-</w:t>
      </w:r>
      <w:r>
        <w:rPr>
          <w:spacing w:val="-4"/>
          <w:sz w:val="18"/>
        </w:rPr>
        <w:t>2111</w:t>
      </w:r>
    </w:p>
    <w:p>
      <w:pPr>
        <w:pStyle w:val="BodyText"/>
        <w:spacing w:before="3"/>
        <w:ind w:left="0"/>
      </w:pPr>
    </w:p>
    <w:p>
      <w:pPr>
        <w:spacing w:before="0"/>
        <w:ind w:left="1015" w:right="1011" w:firstLine="0"/>
        <w:jc w:val="center"/>
        <w:rPr>
          <w:b/>
          <w:sz w:val="18"/>
        </w:rPr>
      </w:pPr>
      <w:r>
        <w:rPr>
          <w:b/>
          <w:sz w:val="18"/>
          <w:u w:val="single"/>
        </w:rPr>
        <w:t>Required</w:t>
      </w:r>
      <w:r>
        <w:rPr>
          <w:b/>
          <w:spacing w:val="-7"/>
          <w:sz w:val="18"/>
          <w:u w:val="single"/>
        </w:rPr>
        <w:t> </w:t>
      </w:r>
      <w:r>
        <w:rPr>
          <w:b/>
          <w:spacing w:val="-2"/>
          <w:sz w:val="18"/>
          <w:u w:val="single"/>
        </w:rPr>
        <w:t>Information</w:t>
      </w:r>
    </w:p>
    <w:p>
      <w:pPr>
        <w:pStyle w:val="BodyText"/>
        <w:spacing w:before="0"/>
        <w:ind w:left="0"/>
        <w:rPr>
          <w:b/>
          <w:sz w:val="14"/>
        </w:rPr>
      </w:pPr>
    </w:p>
    <w:p>
      <w:pPr>
        <w:spacing w:before="0"/>
        <w:ind w:left="840" w:right="2106" w:firstLine="0"/>
        <w:jc w:val="left"/>
        <w:rPr>
          <w:rFonts w:ascii="Arial-BoldItalicMT"/>
          <w:b/>
          <w:i/>
          <w:sz w:val="14"/>
        </w:rPr>
      </w:pPr>
      <w:r>
        <w:rPr>
          <w:rFonts w:ascii="Arial-BoldItalicMT"/>
          <w:b/>
          <w:i/>
          <w:sz w:val="14"/>
        </w:rPr>
        <w:t>BIDDERS</w:t>
      </w:r>
      <w:r>
        <w:rPr>
          <w:rFonts w:ascii="Arial-BoldItalicMT"/>
          <w:b/>
          <w:i/>
          <w:spacing w:val="-2"/>
          <w:sz w:val="14"/>
        </w:rPr>
        <w:t> </w:t>
      </w:r>
      <w:r>
        <w:rPr>
          <w:rFonts w:ascii="Arial-BoldItalicMT"/>
          <w:b/>
          <w:i/>
          <w:sz w:val="14"/>
        </w:rPr>
        <w:t>MUST</w:t>
      </w:r>
      <w:r>
        <w:rPr>
          <w:rFonts w:ascii="Arial-BoldItalicMT"/>
          <w:b/>
          <w:i/>
          <w:spacing w:val="-3"/>
          <w:sz w:val="14"/>
        </w:rPr>
        <w:t> </w:t>
      </w:r>
      <w:r>
        <w:rPr>
          <w:rFonts w:ascii="Arial-BoldItalicMT"/>
          <w:b/>
          <w:i/>
          <w:sz w:val="14"/>
        </w:rPr>
        <w:t>LEGIBLY</w:t>
      </w:r>
      <w:r>
        <w:rPr>
          <w:rFonts w:ascii="Arial-BoldItalicMT"/>
          <w:b/>
          <w:i/>
          <w:spacing w:val="-2"/>
          <w:sz w:val="14"/>
        </w:rPr>
        <w:t> </w:t>
      </w:r>
      <w:r>
        <w:rPr>
          <w:rFonts w:ascii="Arial-BoldItalicMT"/>
          <w:b/>
          <w:i/>
          <w:sz w:val="14"/>
        </w:rPr>
        <w:t>AND</w:t>
      </w:r>
      <w:r>
        <w:rPr>
          <w:rFonts w:ascii="Arial-BoldItalicMT"/>
          <w:b/>
          <w:i/>
          <w:spacing w:val="-5"/>
          <w:sz w:val="14"/>
        </w:rPr>
        <w:t> </w:t>
      </w:r>
      <w:r>
        <w:rPr>
          <w:rFonts w:ascii="Arial-BoldItalicMT"/>
          <w:b/>
          <w:i/>
          <w:sz w:val="14"/>
        </w:rPr>
        <w:t>THOROUGHLY</w:t>
      </w:r>
      <w:r>
        <w:rPr>
          <w:rFonts w:ascii="Arial-BoldItalicMT"/>
          <w:b/>
          <w:i/>
          <w:spacing w:val="-1"/>
          <w:sz w:val="14"/>
        </w:rPr>
        <w:t> </w:t>
      </w:r>
      <w:r>
        <w:rPr>
          <w:rFonts w:ascii="Arial-BoldItalicMT"/>
          <w:b/>
          <w:i/>
          <w:sz w:val="14"/>
        </w:rPr>
        <w:t>COMPLETE</w:t>
      </w:r>
      <w:r>
        <w:rPr>
          <w:rFonts w:ascii="Arial-BoldItalicMT"/>
          <w:b/>
          <w:i/>
          <w:spacing w:val="-1"/>
          <w:sz w:val="14"/>
        </w:rPr>
        <w:t> </w:t>
      </w:r>
      <w:r>
        <w:rPr>
          <w:rFonts w:ascii="Arial-BoldItalicMT"/>
          <w:b/>
          <w:i/>
          <w:sz w:val="14"/>
        </w:rPr>
        <w:t>AND</w:t>
      </w:r>
      <w:r>
        <w:rPr>
          <w:rFonts w:ascii="Arial-BoldItalicMT"/>
          <w:b/>
          <w:i/>
          <w:spacing w:val="-5"/>
          <w:sz w:val="14"/>
        </w:rPr>
        <w:t> </w:t>
      </w:r>
      <w:r>
        <w:rPr>
          <w:rFonts w:ascii="Arial-BoldItalicMT"/>
          <w:b/>
          <w:i/>
          <w:sz w:val="14"/>
        </w:rPr>
        <w:t>SIGN</w:t>
      </w:r>
      <w:r>
        <w:rPr>
          <w:rFonts w:ascii="Arial-BoldItalicMT"/>
          <w:b/>
          <w:i/>
          <w:spacing w:val="-5"/>
          <w:sz w:val="14"/>
        </w:rPr>
        <w:t> </w:t>
      </w:r>
      <w:r>
        <w:rPr>
          <w:rFonts w:ascii="Arial-BoldItalicMT"/>
          <w:b/>
          <w:i/>
          <w:sz w:val="14"/>
        </w:rPr>
        <w:t>TAX</w:t>
      </w:r>
      <w:r>
        <w:rPr>
          <w:rFonts w:ascii="Arial-BoldItalicMT"/>
          <w:b/>
          <w:i/>
          <w:spacing w:val="-2"/>
          <w:sz w:val="14"/>
        </w:rPr>
        <w:t> </w:t>
      </w:r>
      <w:r>
        <w:rPr>
          <w:rFonts w:ascii="Arial-BoldItalicMT"/>
          <w:b/>
          <w:i/>
          <w:sz w:val="14"/>
        </w:rPr>
        <w:t>SALE</w:t>
      </w:r>
      <w:r>
        <w:rPr>
          <w:rFonts w:ascii="Arial-BoldItalicMT"/>
          <w:b/>
          <w:i/>
          <w:spacing w:val="-2"/>
          <w:sz w:val="14"/>
        </w:rPr>
        <w:t> </w:t>
      </w:r>
      <w:r>
        <w:rPr>
          <w:rFonts w:ascii="Arial-BoldItalicMT"/>
          <w:b/>
          <w:i/>
          <w:sz w:val="14"/>
        </w:rPr>
        <w:t>BIDDER</w:t>
      </w:r>
      <w:r>
        <w:rPr>
          <w:rFonts w:ascii="Arial-BoldItalicMT"/>
          <w:b/>
          <w:i/>
          <w:spacing w:val="-5"/>
          <w:sz w:val="14"/>
        </w:rPr>
        <w:t> </w:t>
      </w:r>
      <w:r>
        <w:rPr>
          <w:rFonts w:ascii="Arial-BoldItalicMT"/>
          <w:b/>
          <w:i/>
          <w:sz w:val="14"/>
        </w:rPr>
        <w:t>REGISTRATION</w:t>
      </w:r>
      <w:r>
        <w:rPr>
          <w:rFonts w:ascii="Arial-BoldItalicMT"/>
          <w:b/>
          <w:i/>
          <w:spacing w:val="-5"/>
          <w:sz w:val="14"/>
        </w:rPr>
        <w:t> </w:t>
      </w:r>
      <w:r>
        <w:rPr>
          <w:rFonts w:ascii="Arial-BoldItalicMT"/>
          <w:b/>
          <w:i/>
          <w:sz w:val="14"/>
        </w:rPr>
        <w:t>FORM.</w:t>
      </w:r>
      <w:r>
        <w:rPr>
          <w:rFonts w:ascii="Arial-BoldItalicMT"/>
          <w:b/>
          <w:i/>
          <w:spacing w:val="40"/>
          <w:sz w:val="14"/>
        </w:rPr>
        <w:t> </w:t>
      </w:r>
      <w:r>
        <w:rPr>
          <w:rFonts w:ascii="Arial-BoldItalicMT"/>
          <w:b/>
          <w:i/>
          <w:sz w:val="14"/>
        </w:rPr>
        <w:t>BIDDERS MUST LEGIBLY AND THOROUGHLY COMPLETE AND SIGN IRS FORM W-9.</w:t>
      </w:r>
    </w:p>
    <w:p>
      <w:pPr>
        <w:spacing w:before="0"/>
        <w:ind w:left="840" w:right="723" w:firstLine="0"/>
        <w:jc w:val="left"/>
        <w:rPr>
          <w:rFonts w:ascii="Arial-BoldItalicMT" w:hAnsi="Arial-BoldItalicMT"/>
          <w:b/>
          <w:i/>
          <w:sz w:val="14"/>
        </w:rPr>
      </w:pPr>
      <w:r>
        <w:rPr>
          <w:rFonts w:ascii="Arial-BoldItalicMT" w:hAnsi="Arial-BoldItalicMT"/>
          <w:b/>
          <w:i/>
          <w:sz w:val="14"/>
        </w:rPr>
        <w:t>BIDDERS MUST PRESENT VALID DRIVER’S LICENSE OR</w:t>
      </w:r>
      <w:r>
        <w:rPr>
          <w:rFonts w:ascii="Arial-BoldItalicMT" w:hAnsi="Arial-BoldItalicMT"/>
          <w:b/>
          <w:i/>
          <w:spacing w:val="-1"/>
          <w:sz w:val="14"/>
        </w:rPr>
        <w:t> </w:t>
      </w:r>
      <w:r>
        <w:rPr>
          <w:rFonts w:ascii="Arial-BoldItalicMT" w:hAnsi="Arial-BoldItalicMT"/>
          <w:b/>
          <w:i/>
          <w:sz w:val="14"/>
        </w:rPr>
        <w:t>GOVERNMENT ISSUED PHOTO ID TO RECEIVE BIDDER NUMBER.</w:t>
      </w:r>
      <w:r>
        <w:rPr>
          <w:rFonts w:ascii="Arial-BoldItalicMT" w:hAnsi="Arial-BoldItalicMT"/>
          <w:b/>
          <w:i/>
          <w:spacing w:val="40"/>
          <w:sz w:val="14"/>
        </w:rPr>
        <w:t> </w:t>
      </w:r>
      <w:r>
        <w:rPr>
          <w:rFonts w:ascii="Arial-BoldItalicMT" w:hAnsi="Arial-BoldItalicMT"/>
          <w:b/>
          <w:i/>
          <w:sz w:val="14"/>
        </w:rPr>
        <w:t>CORPORATE/LLC</w:t>
      </w:r>
      <w:r>
        <w:rPr>
          <w:rFonts w:ascii="Arial-BoldItalicMT" w:hAnsi="Arial-BoldItalicMT"/>
          <w:b/>
          <w:i/>
          <w:spacing w:val="-2"/>
          <w:sz w:val="14"/>
        </w:rPr>
        <w:t> </w:t>
      </w:r>
      <w:r>
        <w:rPr>
          <w:rFonts w:ascii="Arial-BoldItalicMT" w:hAnsi="Arial-BoldItalicMT"/>
          <w:b/>
          <w:i/>
          <w:sz w:val="14"/>
        </w:rPr>
        <w:t>ENTITIES</w:t>
      </w:r>
      <w:r>
        <w:rPr>
          <w:rFonts w:ascii="Arial-BoldItalicMT" w:hAnsi="Arial-BoldItalicMT"/>
          <w:b/>
          <w:i/>
          <w:spacing w:val="-1"/>
          <w:sz w:val="14"/>
        </w:rPr>
        <w:t> </w:t>
      </w:r>
      <w:r>
        <w:rPr>
          <w:rFonts w:ascii="Arial-BoldItalicMT" w:hAnsi="Arial-BoldItalicMT"/>
          <w:b/>
          <w:i/>
          <w:sz w:val="14"/>
        </w:rPr>
        <w:t>MUST</w:t>
      </w:r>
      <w:r>
        <w:rPr>
          <w:rFonts w:ascii="Arial-BoldItalicMT" w:hAnsi="Arial-BoldItalicMT"/>
          <w:b/>
          <w:i/>
          <w:spacing w:val="-7"/>
          <w:sz w:val="14"/>
        </w:rPr>
        <w:t> </w:t>
      </w:r>
      <w:r>
        <w:rPr>
          <w:rFonts w:ascii="Arial-BoldItalicMT" w:hAnsi="Arial-BoldItalicMT"/>
          <w:b/>
          <w:i/>
          <w:sz w:val="14"/>
        </w:rPr>
        <w:t>PROVIDE</w:t>
      </w:r>
      <w:r>
        <w:rPr>
          <w:rFonts w:ascii="Arial-BoldItalicMT" w:hAnsi="Arial-BoldItalicMT"/>
          <w:b/>
          <w:i/>
          <w:spacing w:val="-5"/>
          <w:sz w:val="14"/>
        </w:rPr>
        <w:t> </w:t>
      </w:r>
      <w:r>
        <w:rPr>
          <w:rFonts w:ascii="Arial-BoldItalicMT" w:hAnsi="Arial-BoldItalicMT"/>
          <w:b/>
          <w:i/>
          <w:sz w:val="14"/>
        </w:rPr>
        <w:t>EVIDENCE</w:t>
      </w:r>
      <w:r>
        <w:rPr>
          <w:rFonts w:ascii="Arial-BoldItalicMT" w:hAnsi="Arial-BoldItalicMT"/>
          <w:b/>
          <w:i/>
          <w:spacing w:val="-3"/>
          <w:sz w:val="14"/>
        </w:rPr>
        <w:t> </w:t>
      </w:r>
      <w:r>
        <w:rPr>
          <w:rFonts w:ascii="Arial-BoldItalicMT" w:hAnsi="Arial-BoldItalicMT"/>
          <w:b/>
          <w:i/>
          <w:sz w:val="14"/>
        </w:rPr>
        <w:t>OF</w:t>
      </w:r>
      <w:r>
        <w:rPr>
          <w:rFonts w:ascii="Arial-BoldItalicMT" w:hAnsi="Arial-BoldItalicMT"/>
          <w:b/>
          <w:i/>
          <w:spacing w:val="-2"/>
          <w:sz w:val="14"/>
        </w:rPr>
        <w:t> </w:t>
      </w:r>
      <w:r>
        <w:rPr>
          <w:rFonts w:ascii="Arial-BoldItalicMT" w:hAnsi="Arial-BoldItalicMT"/>
          <w:b/>
          <w:i/>
          <w:sz w:val="14"/>
        </w:rPr>
        <w:t>GOOD</w:t>
      </w:r>
      <w:r>
        <w:rPr>
          <w:rFonts w:ascii="Arial-BoldItalicMT" w:hAnsi="Arial-BoldItalicMT"/>
          <w:b/>
          <w:i/>
          <w:spacing w:val="-8"/>
          <w:sz w:val="14"/>
        </w:rPr>
        <w:t> </w:t>
      </w:r>
      <w:r>
        <w:rPr>
          <w:rFonts w:ascii="Arial-BoldItalicMT" w:hAnsi="Arial-BoldItalicMT"/>
          <w:b/>
          <w:i/>
          <w:sz w:val="14"/>
        </w:rPr>
        <w:t>STANDING FROM</w:t>
      </w:r>
      <w:r>
        <w:rPr>
          <w:rFonts w:ascii="Arial-BoldItalicMT" w:hAnsi="Arial-BoldItalicMT"/>
          <w:b/>
          <w:i/>
          <w:spacing w:val="-4"/>
          <w:sz w:val="14"/>
        </w:rPr>
        <w:t> </w:t>
      </w:r>
      <w:r>
        <w:rPr>
          <w:rFonts w:ascii="Arial-BoldItalicMT" w:hAnsi="Arial-BoldItalicMT"/>
          <w:b/>
          <w:i/>
          <w:sz w:val="14"/>
        </w:rPr>
        <w:t>MARYLAND</w:t>
      </w:r>
      <w:r>
        <w:rPr>
          <w:rFonts w:ascii="Arial-BoldItalicMT" w:hAnsi="Arial-BoldItalicMT"/>
          <w:b/>
          <w:i/>
          <w:spacing w:val="-3"/>
          <w:sz w:val="14"/>
        </w:rPr>
        <w:t> </w:t>
      </w:r>
      <w:r>
        <w:rPr>
          <w:rFonts w:ascii="Arial-BoldItalicMT" w:hAnsi="Arial-BoldItalicMT"/>
          <w:b/>
          <w:i/>
          <w:sz w:val="14"/>
        </w:rPr>
        <w:t>COMPTROLLER’S</w:t>
      </w:r>
      <w:r>
        <w:rPr>
          <w:rFonts w:ascii="Arial-BoldItalicMT" w:hAnsi="Arial-BoldItalicMT"/>
          <w:b/>
          <w:i/>
          <w:spacing w:val="-1"/>
          <w:sz w:val="14"/>
        </w:rPr>
        <w:t> </w:t>
      </w:r>
      <w:r>
        <w:rPr>
          <w:rFonts w:ascii="Arial-BoldItalicMT" w:hAnsi="Arial-BoldItalicMT"/>
          <w:b/>
          <w:i/>
          <w:sz w:val="14"/>
        </w:rPr>
        <w:t>OFFICE</w:t>
      </w:r>
      <w:r>
        <w:rPr>
          <w:rFonts w:ascii="Arial-BoldItalicMT" w:hAnsi="Arial-BoldItalicMT"/>
          <w:b/>
          <w:i/>
          <w:spacing w:val="-1"/>
          <w:sz w:val="14"/>
        </w:rPr>
        <w:t> </w:t>
      </w:r>
      <w:r>
        <w:rPr>
          <w:rFonts w:ascii="Arial-BoldItalicMT" w:hAnsi="Arial-BoldItalicMT"/>
          <w:b/>
          <w:i/>
          <w:sz w:val="14"/>
        </w:rPr>
        <w:t>OR</w:t>
      </w:r>
      <w:r>
        <w:rPr>
          <w:rFonts w:ascii="Arial-BoldItalicMT" w:hAnsi="Arial-BoldItalicMT"/>
          <w:b/>
          <w:i/>
          <w:spacing w:val="-4"/>
          <w:sz w:val="14"/>
        </w:rPr>
        <w:t> </w:t>
      </w:r>
      <w:r>
        <w:rPr>
          <w:rFonts w:ascii="Arial-BoldItalicMT" w:hAnsi="Arial-BoldItalicMT"/>
          <w:b/>
          <w:i/>
          <w:sz w:val="14"/>
        </w:rPr>
        <w:t>SDAT.</w:t>
      </w:r>
    </w:p>
    <w:p>
      <w:pPr>
        <w:pStyle w:val="BodyText"/>
        <w:spacing w:before="0"/>
        <w:ind w:left="0"/>
        <w:rPr>
          <w:rFonts w:ascii="Arial-BoldItalicMT"/>
          <w:b/>
          <w:i/>
          <w:sz w:val="20"/>
        </w:rPr>
      </w:pPr>
    </w:p>
    <w:p>
      <w:pPr>
        <w:pStyle w:val="BodyText"/>
        <w:spacing w:before="0"/>
        <w:ind w:left="0"/>
        <w:rPr>
          <w:rFonts w:ascii="Arial-BoldItalicMT"/>
          <w:b/>
          <w:i/>
          <w:sz w:val="20"/>
        </w:rPr>
      </w:pPr>
    </w:p>
    <w:p>
      <w:pPr>
        <w:pStyle w:val="BodyText"/>
        <w:spacing w:before="8"/>
        <w:ind w:left="0"/>
        <w:rPr>
          <w:rFonts w:ascii="Arial-BoldItalicMT"/>
          <w:b/>
          <w:i/>
          <w:sz w:val="10"/>
        </w:rPr>
      </w:pPr>
      <w:r>
        <w:rPr/>
        <w:pict>
          <v:shape style="position:absolute;margin-left:75.775002pt;margin-top:7.649322pt;width:460.25pt;height:.1pt;mso-position-horizontal-relative:page;mso-position-vertical-relative:paragraph;z-index:-15728640;mso-wrap-distance-left:0;mso-wrap-distance-right:0" id="docshape1" coordorigin="1516,153" coordsize="9205,0" path="m1516,153l6616,153m6620,153l10720,153e" filled="false" stroked="true" strokeweight=".567pt" strokecolor="#000000">
            <v:path arrowok="t"/>
            <v:stroke dashstyle="solid"/>
            <w10:wrap type="topAndBottom"/>
          </v:shape>
        </w:pict>
      </w:r>
    </w:p>
    <w:p>
      <w:pPr>
        <w:pStyle w:val="BodyText"/>
        <w:spacing w:before="0"/>
        <w:ind w:left="840"/>
        <w:rPr>
          <w:rFonts w:ascii="Times New Roman"/>
        </w:rPr>
      </w:pPr>
      <w:r>
        <w:rPr>
          <w:rFonts w:ascii="Times New Roman"/>
        </w:rPr>
        <w:t>NAME</w:t>
      </w:r>
      <w:r>
        <w:rPr>
          <w:rFonts w:ascii="Times New Roman"/>
          <w:spacing w:val="-4"/>
        </w:rPr>
        <w:t> </w:t>
      </w:r>
      <w:r>
        <w:rPr>
          <w:rFonts w:ascii="Times New Roman"/>
        </w:rPr>
        <w:t>(AS</w:t>
      </w:r>
      <w:r>
        <w:rPr>
          <w:rFonts w:ascii="Times New Roman"/>
          <w:spacing w:val="-5"/>
        </w:rPr>
        <w:t> </w:t>
      </w:r>
      <w:r>
        <w:rPr>
          <w:rFonts w:ascii="Times New Roman"/>
        </w:rPr>
        <w:t>IT</w:t>
      </w:r>
      <w:r>
        <w:rPr>
          <w:rFonts w:ascii="Times New Roman"/>
          <w:spacing w:val="-3"/>
        </w:rPr>
        <w:t> </w:t>
      </w:r>
      <w:r>
        <w:rPr>
          <w:rFonts w:ascii="Times New Roman"/>
        </w:rPr>
        <w:t>SHOULD</w:t>
      </w:r>
      <w:r>
        <w:rPr>
          <w:rFonts w:ascii="Times New Roman"/>
          <w:spacing w:val="-5"/>
        </w:rPr>
        <w:t> </w:t>
      </w:r>
      <w:r>
        <w:rPr>
          <w:rFonts w:ascii="Times New Roman"/>
        </w:rPr>
        <w:t>APPEAR</w:t>
      </w:r>
      <w:r>
        <w:rPr>
          <w:rFonts w:ascii="Times New Roman"/>
          <w:spacing w:val="-7"/>
        </w:rPr>
        <w:t> </w:t>
      </w:r>
      <w:r>
        <w:rPr>
          <w:rFonts w:ascii="Times New Roman"/>
        </w:rPr>
        <w:t>ON</w:t>
      </w:r>
      <w:r>
        <w:rPr>
          <w:rFonts w:ascii="Times New Roman"/>
          <w:spacing w:val="-6"/>
        </w:rPr>
        <w:t> </w:t>
      </w:r>
      <w:r>
        <w:rPr>
          <w:rFonts w:ascii="Times New Roman"/>
        </w:rPr>
        <w:t>THE</w:t>
      </w:r>
      <w:r>
        <w:rPr>
          <w:rFonts w:ascii="Times New Roman"/>
          <w:spacing w:val="-3"/>
        </w:rPr>
        <w:t> </w:t>
      </w:r>
      <w:r>
        <w:rPr>
          <w:rFonts w:ascii="Times New Roman"/>
        </w:rPr>
        <w:t>CERTIFICATE</w:t>
      </w:r>
      <w:r>
        <w:rPr>
          <w:rFonts w:ascii="Times New Roman"/>
          <w:spacing w:val="-3"/>
        </w:rPr>
        <w:t> </w:t>
      </w:r>
      <w:r>
        <w:rPr>
          <w:rFonts w:ascii="Times New Roman"/>
        </w:rPr>
        <w:t>OF</w:t>
      </w:r>
      <w:r>
        <w:rPr>
          <w:rFonts w:ascii="Times New Roman"/>
          <w:spacing w:val="-5"/>
        </w:rPr>
        <w:t> </w:t>
      </w:r>
      <w:r>
        <w:rPr>
          <w:rFonts w:ascii="Times New Roman"/>
          <w:spacing w:val="-4"/>
        </w:rPr>
        <w:t>SALE)</w:t>
      </w:r>
    </w:p>
    <w:p>
      <w:pPr>
        <w:pStyle w:val="BodyText"/>
        <w:spacing w:before="7"/>
        <w:ind w:left="0"/>
        <w:rPr>
          <w:rFonts w:ascii="Times New Roman"/>
          <w:sz w:val="29"/>
        </w:rPr>
      </w:pPr>
      <w:r>
        <w:rPr/>
        <w:pict>
          <v:shape style="position:absolute;margin-left:72.025002pt;margin-top:18.223583pt;width:244.15pt;height:.1pt;mso-position-horizontal-relative:page;mso-position-vertical-relative:paragraph;z-index:-15728128;mso-wrap-distance-left:0;mso-wrap-distance-right:0" id="docshape2" coordorigin="1441,364" coordsize="4883,0" path="m1441,364l6323,364e" filled="false" stroked="true" strokeweight=".504pt" strokecolor="#000000">
            <v:path arrowok="t"/>
            <v:stroke dashstyle="solid"/>
            <w10:wrap type="topAndBottom"/>
          </v:shape>
        </w:pict>
      </w:r>
      <w:r>
        <w:rPr/>
        <w:pict>
          <v:shape style="position:absolute;margin-left:360.149994pt;margin-top:18.315584pt;width:180pt;height:.1pt;mso-position-horizontal-relative:page;mso-position-vertical-relative:paragraph;z-index:-15727616;mso-wrap-distance-left:0;mso-wrap-distance-right:0" id="docshape3" coordorigin="7203,366" coordsize="3600,0" path="m7203,366l10803,366e" filled="false" stroked="true" strokeweight=".32pt" strokecolor="#000000">
            <v:path arrowok="t"/>
            <v:stroke dashstyle="solid"/>
            <w10:wrap type="topAndBottom"/>
          </v:shape>
        </w:pict>
      </w:r>
    </w:p>
    <w:p>
      <w:pPr>
        <w:pStyle w:val="BodyText"/>
        <w:tabs>
          <w:tab w:pos="6602" w:val="left" w:leader="none"/>
        </w:tabs>
        <w:spacing w:before="2"/>
        <w:ind w:left="840"/>
        <w:rPr>
          <w:rFonts w:ascii="Times New Roman"/>
        </w:rPr>
      </w:pPr>
      <w:r>
        <w:rPr>
          <w:rFonts w:ascii="Times New Roman"/>
        </w:rPr>
        <w:t>MAILING</w:t>
      </w:r>
      <w:r>
        <w:rPr>
          <w:rFonts w:ascii="Times New Roman"/>
          <w:spacing w:val="-10"/>
        </w:rPr>
        <w:t> </w:t>
      </w:r>
      <w:r>
        <w:rPr>
          <w:rFonts w:ascii="Times New Roman"/>
        </w:rPr>
        <w:t>ADDRESS</w:t>
      </w:r>
      <w:r>
        <w:rPr>
          <w:rFonts w:ascii="Times New Roman"/>
          <w:spacing w:val="-10"/>
        </w:rPr>
        <w:t> </w:t>
      </w:r>
      <w:r>
        <w:rPr>
          <w:rFonts w:ascii="Times New Roman"/>
        </w:rPr>
        <w:t>(FOR</w:t>
      </w:r>
      <w:r>
        <w:rPr>
          <w:rFonts w:ascii="Times New Roman"/>
          <w:spacing w:val="-10"/>
        </w:rPr>
        <w:t> </w:t>
      </w:r>
      <w:r>
        <w:rPr>
          <w:rFonts w:ascii="Times New Roman"/>
        </w:rPr>
        <w:t>CORRESPONDENCE,</w:t>
      </w:r>
      <w:r>
        <w:rPr>
          <w:rFonts w:ascii="Times New Roman"/>
          <w:spacing w:val="-9"/>
        </w:rPr>
        <w:t> </w:t>
      </w:r>
      <w:r>
        <w:rPr>
          <w:rFonts w:ascii="Times New Roman"/>
        </w:rPr>
        <w:t>REDEMPTIONS,</w:t>
      </w:r>
      <w:r>
        <w:rPr>
          <w:rFonts w:ascii="Times New Roman"/>
          <w:spacing w:val="-10"/>
        </w:rPr>
        <w:t> </w:t>
      </w:r>
      <w:r>
        <w:rPr>
          <w:rFonts w:ascii="Times New Roman"/>
          <w:spacing w:val="-4"/>
        </w:rPr>
        <w:t>ETC.)</w:t>
      </w:r>
      <w:r>
        <w:rPr>
          <w:rFonts w:ascii="Times New Roman"/>
        </w:rPr>
        <w:tab/>
        <w:t>SOCIAL</w:t>
      </w:r>
      <w:r>
        <w:rPr>
          <w:rFonts w:ascii="Times New Roman"/>
          <w:spacing w:val="-8"/>
        </w:rPr>
        <w:t> </w:t>
      </w:r>
      <w:r>
        <w:rPr>
          <w:rFonts w:ascii="Times New Roman"/>
        </w:rPr>
        <w:t>SECURITY</w:t>
      </w:r>
      <w:r>
        <w:rPr>
          <w:rFonts w:ascii="Times New Roman"/>
          <w:spacing w:val="-5"/>
        </w:rPr>
        <w:t> </w:t>
      </w:r>
      <w:r>
        <w:rPr>
          <w:rFonts w:ascii="Times New Roman"/>
        </w:rPr>
        <w:t>NUMBER</w:t>
      </w:r>
      <w:r>
        <w:rPr>
          <w:rFonts w:ascii="Times New Roman"/>
          <w:spacing w:val="-5"/>
        </w:rPr>
        <w:t> </w:t>
      </w:r>
      <w:r>
        <w:rPr>
          <w:rFonts w:ascii="Times New Roman"/>
        </w:rPr>
        <w:t>OR</w:t>
      </w:r>
      <w:r>
        <w:rPr>
          <w:rFonts w:ascii="Times New Roman"/>
          <w:spacing w:val="-7"/>
        </w:rPr>
        <w:t> </w:t>
      </w:r>
      <w:r>
        <w:rPr>
          <w:rFonts w:ascii="Times New Roman"/>
        </w:rPr>
        <w:t>FEDERAL</w:t>
      </w:r>
      <w:r>
        <w:rPr>
          <w:rFonts w:ascii="Times New Roman"/>
          <w:spacing w:val="-7"/>
        </w:rPr>
        <w:t> </w:t>
      </w:r>
      <w:r>
        <w:rPr>
          <w:rFonts w:ascii="Times New Roman"/>
          <w:spacing w:val="-5"/>
        </w:rPr>
        <w:t>EIN</w:t>
      </w:r>
    </w:p>
    <w:p>
      <w:pPr>
        <w:pStyle w:val="BodyText"/>
        <w:spacing w:before="0"/>
        <w:ind w:left="0"/>
        <w:rPr>
          <w:rFonts w:ascii="Times New Roman"/>
          <w:sz w:val="29"/>
        </w:rPr>
      </w:pPr>
      <w:r>
        <w:rPr/>
        <w:pict>
          <v:shape style="position:absolute;margin-left:72.025002pt;margin-top:18.082977pt;width:244pt;height:.1pt;mso-position-horizontal-relative:page;mso-position-vertical-relative:paragraph;z-index:-15727104;mso-wrap-distance-left:0;mso-wrap-distance-right:0" id="docshape4" coordorigin="1441,362" coordsize="4880,0" path="m1441,362l6321,362e" filled="false" stroked="true" strokeweight=".32pt" strokecolor="#000000">
            <v:path arrowok="t"/>
            <v:stroke dashstyle="solid"/>
            <w10:wrap type="topAndBottom"/>
          </v:shape>
        </w:pict>
      </w:r>
      <w:r>
        <w:rPr/>
        <w:pict>
          <v:shape style="position:absolute;margin-left:360.024994pt;margin-top:18.082977pt;width:180.2pt;height:.1pt;mso-position-horizontal-relative:page;mso-position-vertical-relative:paragraph;z-index:-15726592;mso-wrap-distance-left:0;mso-wrap-distance-right:0" id="docshape5" coordorigin="7200,362" coordsize="3604,0" path="m7200,362l9760,362m9764,362l10804,362e" filled="false" stroked="true" strokeweight=".32pt" strokecolor="#000000">
            <v:path arrowok="t"/>
            <v:stroke dashstyle="solid"/>
            <w10:wrap type="topAndBottom"/>
          </v:shape>
        </w:pict>
      </w:r>
    </w:p>
    <w:p>
      <w:pPr>
        <w:pStyle w:val="BodyText"/>
        <w:tabs>
          <w:tab w:pos="6592" w:val="left" w:leader="none"/>
        </w:tabs>
        <w:spacing w:before="1"/>
        <w:ind w:left="840"/>
        <w:rPr>
          <w:rFonts w:ascii="Times New Roman"/>
        </w:rPr>
      </w:pPr>
      <w:r>
        <w:rPr>
          <w:rFonts w:ascii="Times New Roman"/>
        </w:rPr>
        <w:t>CITY,</w:t>
      </w:r>
      <w:r>
        <w:rPr>
          <w:rFonts w:ascii="Times New Roman"/>
          <w:spacing w:val="-2"/>
        </w:rPr>
        <w:t> </w:t>
      </w:r>
      <w:r>
        <w:rPr>
          <w:rFonts w:ascii="Times New Roman"/>
        </w:rPr>
        <w:t>STATE,</w:t>
      </w:r>
      <w:r>
        <w:rPr>
          <w:rFonts w:ascii="Times New Roman"/>
          <w:spacing w:val="-2"/>
        </w:rPr>
        <w:t> </w:t>
      </w:r>
      <w:r>
        <w:rPr>
          <w:rFonts w:ascii="Times New Roman"/>
          <w:spacing w:val="-5"/>
        </w:rPr>
        <w:t>ZIP</w:t>
      </w:r>
      <w:r>
        <w:rPr>
          <w:rFonts w:ascii="Times New Roman"/>
        </w:rPr>
        <w:tab/>
        <w:t>E-MAIL</w:t>
      </w:r>
      <w:r>
        <w:rPr>
          <w:rFonts w:ascii="Times New Roman"/>
          <w:spacing w:val="-8"/>
        </w:rPr>
        <w:t> </w:t>
      </w:r>
      <w:r>
        <w:rPr>
          <w:rFonts w:ascii="Times New Roman"/>
          <w:spacing w:val="-2"/>
        </w:rPr>
        <w:t>ADDRESS</w:t>
      </w:r>
    </w:p>
    <w:p>
      <w:pPr>
        <w:pStyle w:val="BodyText"/>
        <w:spacing w:before="9"/>
        <w:ind w:left="0"/>
        <w:rPr>
          <w:rFonts w:ascii="Times New Roman"/>
          <w:sz w:val="29"/>
        </w:rPr>
      </w:pPr>
      <w:r>
        <w:rPr/>
        <w:pict>
          <v:shape style="position:absolute;margin-left:72.025002pt;margin-top:18.323584pt;width:120pt;height:.1pt;mso-position-horizontal-relative:page;mso-position-vertical-relative:paragraph;z-index:-15726080;mso-wrap-distance-left:0;mso-wrap-distance-right:0" id="docshape6" coordorigin="1441,366" coordsize="2400,0" path="m1441,366l3841,366e" filled="false" stroked="true" strokeweight=".32pt" strokecolor="#000000">
            <v:path arrowok="t"/>
            <v:stroke dashstyle="solid"/>
            <w10:wrap type="topAndBottom"/>
          </v:shape>
        </w:pict>
      </w:r>
      <w:r>
        <w:rPr/>
        <w:pict>
          <v:shape style="position:absolute;margin-left:236.024994pt;margin-top:18.323584pt;width:140pt;height:.1pt;mso-position-horizontal-relative:page;mso-position-vertical-relative:paragraph;z-index:-15725568;mso-wrap-distance-left:0;mso-wrap-distance-right:0" id="docshape7" coordorigin="4720,366" coordsize="2800,0" path="m4720,366l7521,366e" filled="false" stroked="true" strokeweight=".32pt" strokecolor="#000000">
            <v:path arrowok="t"/>
            <v:stroke dashstyle="solid"/>
            <w10:wrap type="topAndBottom"/>
          </v:shape>
        </w:pict>
      </w:r>
      <w:r>
        <w:rPr/>
        <w:pict>
          <v:shape style="position:absolute;margin-left:416.170013pt;margin-top:18.323584pt;width:124pt;height:.1pt;mso-position-horizontal-relative:page;mso-position-vertical-relative:paragraph;z-index:-15725056;mso-wrap-distance-left:0;mso-wrap-distance-right:0" id="docshape8" coordorigin="8323,366" coordsize="2480,0" path="m8323,366l10803,366e" filled="false" stroked="true" strokeweight=".32pt" strokecolor="#000000">
            <v:path arrowok="t"/>
            <v:stroke dashstyle="solid"/>
            <w10:wrap type="topAndBottom"/>
          </v:shape>
        </w:pict>
      </w:r>
    </w:p>
    <w:p>
      <w:pPr>
        <w:pStyle w:val="BodyText"/>
        <w:tabs>
          <w:tab w:pos="4121" w:val="left" w:leader="none"/>
          <w:tab w:pos="7736" w:val="left" w:leader="none"/>
        </w:tabs>
        <w:spacing w:before="1"/>
        <w:ind w:left="840"/>
        <w:rPr>
          <w:rFonts w:ascii="Times New Roman"/>
        </w:rPr>
      </w:pPr>
      <w:r>
        <w:rPr>
          <w:rFonts w:ascii="Times New Roman"/>
        </w:rPr>
        <w:t>HOME</w:t>
      </w:r>
      <w:r>
        <w:rPr>
          <w:rFonts w:ascii="Times New Roman"/>
          <w:spacing w:val="-7"/>
        </w:rPr>
        <w:t> </w:t>
      </w:r>
      <w:r>
        <w:rPr>
          <w:rFonts w:ascii="Times New Roman"/>
          <w:spacing w:val="-2"/>
        </w:rPr>
        <w:t>PHONE</w:t>
      </w:r>
      <w:r>
        <w:rPr>
          <w:rFonts w:ascii="Times New Roman"/>
        </w:rPr>
        <w:tab/>
        <w:t>BUSINESS</w:t>
      </w:r>
      <w:r>
        <w:rPr>
          <w:rFonts w:ascii="Times New Roman"/>
          <w:spacing w:val="-7"/>
        </w:rPr>
        <w:t> </w:t>
      </w:r>
      <w:r>
        <w:rPr>
          <w:rFonts w:ascii="Times New Roman"/>
          <w:spacing w:val="-4"/>
        </w:rPr>
        <w:t>PHONE</w:t>
      </w:r>
      <w:r>
        <w:rPr>
          <w:rFonts w:ascii="Times New Roman"/>
        </w:rPr>
        <w:tab/>
        <w:t>CELL</w:t>
      </w:r>
      <w:r>
        <w:rPr>
          <w:rFonts w:ascii="Times New Roman"/>
          <w:spacing w:val="-8"/>
        </w:rPr>
        <w:t> </w:t>
      </w:r>
      <w:r>
        <w:rPr>
          <w:rFonts w:ascii="Times New Roman"/>
          <w:spacing w:val="-2"/>
        </w:rPr>
        <w:t>PHONE</w:t>
      </w:r>
    </w:p>
    <w:p>
      <w:pPr>
        <w:pStyle w:val="BodyText"/>
        <w:spacing w:before="1"/>
        <w:ind w:left="0"/>
        <w:rPr>
          <w:rFonts w:ascii="Times New Roman"/>
          <w:sz w:val="29"/>
        </w:rPr>
      </w:pPr>
      <w:r>
        <w:rPr/>
        <w:pict>
          <v:shape style="position:absolute;margin-left:72.025002pt;margin-top:18.127998pt;width:468.15pt;height:.1pt;mso-position-horizontal-relative:page;mso-position-vertical-relative:paragraph;z-index:-15724544;mso-wrap-distance-left:0;mso-wrap-distance-right:0" id="docshape9" coordorigin="1441,363" coordsize="9363,0" path="m1441,363l7921,363m7923,363l10803,363e" filled="false" stroked="true" strokeweight=".32pt" strokecolor="#000000">
            <v:path arrowok="t"/>
            <v:stroke dashstyle="solid"/>
            <w10:wrap type="topAndBottom"/>
          </v:shape>
        </w:pict>
      </w:r>
    </w:p>
    <w:p>
      <w:pPr>
        <w:pStyle w:val="BodyText"/>
        <w:spacing w:before="0"/>
        <w:ind w:left="0"/>
        <w:rPr>
          <w:rFonts w:ascii="Times New Roman"/>
          <w:sz w:val="20"/>
        </w:rPr>
      </w:pPr>
    </w:p>
    <w:p>
      <w:pPr>
        <w:pStyle w:val="BodyText"/>
        <w:spacing w:before="10"/>
        <w:ind w:left="0"/>
        <w:rPr>
          <w:rFonts w:ascii="Times New Roman"/>
          <w:sz w:val="25"/>
        </w:rPr>
      </w:pPr>
      <w:r>
        <w:rPr/>
        <w:pict>
          <v:shape style="position:absolute;margin-left:72.025002pt;margin-top:16.07378pt;width:468pt;height:.1pt;mso-position-horizontal-relative:page;mso-position-vertical-relative:paragraph;z-index:-15724032;mso-wrap-distance-left:0;mso-wrap-distance-right:0" id="docshape10" coordorigin="1441,321" coordsize="9360,0" path="m1441,321l10801,321e" filled="false" stroked="true" strokeweight=".32pt" strokecolor="#000000">
            <v:path arrowok="t"/>
            <v:stroke dashstyle="solid"/>
            <w10:wrap type="topAndBottom"/>
          </v:shape>
        </w:pict>
      </w:r>
    </w:p>
    <w:p>
      <w:pPr>
        <w:pStyle w:val="BodyText"/>
        <w:spacing w:line="180" w:lineRule="exact" w:before="0"/>
        <w:ind w:left="840"/>
        <w:rPr>
          <w:rFonts w:ascii="Times New Roman"/>
        </w:rPr>
      </w:pPr>
      <w:r>
        <w:rPr>
          <w:rFonts w:ascii="Times New Roman"/>
        </w:rPr>
        <w:t>NAME,</w:t>
      </w:r>
      <w:r>
        <w:rPr>
          <w:rFonts w:ascii="Times New Roman"/>
          <w:spacing w:val="-6"/>
        </w:rPr>
        <w:t> </w:t>
      </w:r>
      <w:r>
        <w:rPr>
          <w:rFonts w:ascii="Times New Roman"/>
        </w:rPr>
        <w:t>ADDRESS,</w:t>
      </w:r>
      <w:r>
        <w:rPr>
          <w:rFonts w:ascii="Times New Roman"/>
          <w:spacing w:val="-6"/>
        </w:rPr>
        <w:t> </w:t>
      </w:r>
      <w:r>
        <w:rPr>
          <w:rFonts w:ascii="Times New Roman"/>
        </w:rPr>
        <w:t>PHONE</w:t>
      </w:r>
      <w:r>
        <w:rPr>
          <w:rFonts w:ascii="Times New Roman"/>
          <w:spacing w:val="-4"/>
        </w:rPr>
        <w:t> </w:t>
      </w:r>
      <w:r>
        <w:rPr>
          <w:rFonts w:ascii="Times New Roman"/>
        </w:rPr>
        <w:t>OF</w:t>
      </w:r>
      <w:r>
        <w:rPr>
          <w:rFonts w:ascii="Times New Roman"/>
          <w:spacing w:val="-5"/>
        </w:rPr>
        <w:t> </w:t>
      </w:r>
      <w:r>
        <w:rPr>
          <w:rFonts w:ascii="Times New Roman"/>
        </w:rPr>
        <w:t>THE</w:t>
      </w:r>
      <w:r>
        <w:rPr>
          <w:rFonts w:ascii="Times New Roman"/>
          <w:spacing w:val="-4"/>
        </w:rPr>
        <w:t> </w:t>
      </w:r>
      <w:r>
        <w:rPr>
          <w:rFonts w:ascii="Times New Roman"/>
        </w:rPr>
        <w:t>ATTORNEY/RESIDENT</w:t>
      </w:r>
      <w:r>
        <w:rPr>
          <w:rFonts w:ascii="Times New Roman"/>
          <w:spacing w:val="-3"/>
        </w:rPr>
        <w:t> </w:t>
      </w:r>
      <w:r>
        <w:rPr>
          <w:rFonts w:ascii="Times New Roman"/>
        </w:rPr>
        <w:t>AGENT</w:t>
      </w:r>
      <w:r>
        <w:rPr>
          <w:rFonts w:ascii="Times New Roman"/>
          <w:spacing w:val="-4"/>
        </w:rPr>
        <w:t> </w:t>
      </w:r>
      <w:r>
        <w:rPr>
          <w:rFonts w:ascii="Times New Roman"/>
        </w:rPr>
        <w:t>FOR</w:t>
      </w:r>
      <w:r>
        <w:rPr>
          <w:rFonts w:ascii="Times New Roman"/>
          <w:spacing w:val="-8"/>
        </w:rPr>
        <w:t> </w:t>
      </w:r>
      <w:r>
        <w:rPr>
          <w:rFonts w:ascii="Times New Roman"/>
        </w:rPr>
        <w:t>THE</w:t>
      </w:r>
      <w:r>
        <w:rPr>
          <w:rFonts w:ascii="Times New Roman"/>
          <w:spacing w:val="-4"/>
        </w:rPr>
        <w:t> </w:t>
      </w:r>
      <w:r>
        <w:rPr>
          <w:rFonts w:ascii="Times New Roman"/>
        </w:rPr>
        <w:t>ABOVE</w:t>
      </w:r>
      <w:r>
        <w:rPr>
          <w:rFonts w:ascii="Times New Roman"/>
          <w:spacing w:val="-4"/>
        </w:rPr>
        <w:t> </w:t>
      </w:r>
      <w:r>
        <w:rPr>
          <w:rFonts w:ascii="Times New Roman"/>
        </w:rPr>
        <w:t>NAMED</w:t>
      </w:r>
      <w:r>
        <w:rPr>
          <w:rFonts w:ascii="Times New Roman"/>
          <w:spacing w:val="-6"/>
        </w:rPr>
        <w:t> </w:t>
      </w:r>
      <w:r>
        <w:rPr>
          <w:rFonts w:ascii="Times New Roman"/>
        </w:rPr>
        <w:t>BIDDER</w:t>
      </w:r>
      <w:r>
        <w:rPr>
          <w:rFonts w:ascii="Times New Roman"/>
          <w:spacing w:val="-6"/>
        </w:rPr>
        <w:t> </w:t>
      </w:r>
      <w:r>
        <w:rPr>
          <w:rFonts w:ascii="Times New Roman"/>
        </w:rPr>
        <w:t>(IF</w:t>
      </w:r>
      <w:r>
        <w:rPr>
          <w:rFonts w:ascii="Times New Roman"/>
          <w:spacing w:val="-6"/>
        </w:rPr>
        <w:t> </w:t>
      </w:r>
      <w:r>
        <w:rPr>
          <w:rFonts w:ascii="Times New Roman"/>
          <w:spacing w:val="-2"/>
        </w:rPr>
        <w:t>APPLICABLE)</w:t>
      </w:r>
    </w:p>
    <w:p>
      <w:pPr>
        <w:pStyle w:val="BodyText"/>
        <w:spacing w:before="2"/>
        <w:ind w:left="0"/>
        <w:rPr>
          <w:rFonts w:ascii="Times New Roman"/>
        </w:rPr>
      </w:pPr>
    </w:p>
    <w:p>
      <w:pPr>
        <w:spacing w:line="244" w:lineRule="auto" w:before="0"/>
        <w:ind w:left="840" w:right="723" w:firstLine="0"/>
        <w:jc w:val="left"/>
        <w:rPr>
          <w:sz w:val="18"/>
        </w:rPr>
      </w:pPr>
      <w:r>
        <w:rPr>
          <w:sz w:val="18"/>
        </w:rPr>
        <w:t>By</w:t>
      </w:r>
      <w:r>
        <w:rPr>
          <w:spacing w:val="40"/>
          <w:sz w:val="18"/>
        </w:rPr>
        <w:t> </w:t>
      </w:r>
      <w:r>
        <w:rPr>
          <w:sz w:val="18"/>
        </w:rPr>
        <w:t>signing</w:t>
      </w:r>
      <w:r>
        <w:rPr>
          <w:spacing w:val="40"/>
          <w:sz w:val="18"/>
        </w:rPr>
        <w:t> </w:t>
      </w:r>
      <w:r>
        <w:rPr>
          <w:sz w:val="18"/>
        </w:rPr>
        <w:t>below,</w:t>
      </w:r>
      <w:r>
        <w:rPr>
          <w:spacing w:val="40"/>
          <w:sz w:val="18"/>
        </w:rPr>
        <w:t> </w:t>
      </w:r>
      <w:r>
        <w:rPr>
          <w:sz w:val="18"/>
        </w:rPr>
        <w:t>I</w:t>
      </w:r>
      <w:r>
        <w:rPr>
          <w:spacing w:val="40"/>
          <w:sz w:val="18"/>
        </w:rPr>
        <w:t> </w:t>
      </w:r>
      <w:r>
        <w:rPr>
          <w:sz w:val="18"/>
        </w:rPr>
        <w:t>hereby</w:t>
      </w:r>
      <w:r>
        <w:rPr>
          <w:spacing w:val="40"/>
          <w:sz w:val="18"/>
        </w:rPr>
        <w:t> </w:t>
      </w:r>
      <w:r>
        <w:rPr>
          <w:sz w:val="18"/>
        </w:rPr>
        <w:t>certify</w:t>
      </w:r>
      <w:r>
        <w:rPr>
          <w:spacing w:val="40"/>
          <w:sz w:val="18"/>
        </w:rPr>
        <w:t> </w:t>
      </w:r>
      <w:r>
        <w:rPr>
          <w:sz w:val="18"/>
        </w:rPr>
        <w:t>that</w:t>
      </w:r>
      <w:r>
        <w:rPr>
          <w:spacing w:val="40"/>
          <w:sz w:val="18"/>
        </w:rPr>
        <w:t> </w:t>
      </w:r>
      <w:r>
        <w:rPr>
          <w:sz w:val="18"/>
        </w:rPr>
        <w:t>the</w:t>
      </w:r>
      <w:r>
        <w:rPr>
          <w:spacing w:val="40"/>
          <w:sz w:val="18"/>
        </w:rPr>
        <w:t> </w:t>
      </w:r>
      <w:r>
        <w:rPr>
          <w:sz w:val="18"/>
        </w:rPr>
        <w:t>contents</w:t>
      </w:r>
      <w:r>
        <w:rPr>
          <w:spacing w:val="40"/>
          <w:sz w:val="18"/>
        </w:rPr>
        <w:t> </w:t>
      </w:r>
      <w:r>
        <w:rPr>
          <w:sz w:val="18"/>
        </w:rPr>
        <w:t>of</w:t>
      </w:r>
      <w:r>
        <w:rPr>
          <w:spacing w:val="40"/>
          <w:sz w:val="18"/>
        </w:rPr>
        <w:t> </w:t>
      </w:r>
      <w:r>
        <w:rPr>
          <w:sz w:val="18"/>
        </w:rPr>
        <w:t>the</w:t>
      </w:r>
      <w:r>
        <w:rPr>
          <w:spacing w:val="40"/>
          <w:sz w:val="18"/>
        </w:rPr>
        <w:t> </w:t>
      </w:r>
      <w:r>
        <w:rPr>
          <w:sz w:val="18"/>
        </w:rPr>
        <w:t>aforegoing</w:t>
      </w:r>
      <w:r>
        <w:rPr>
          <w:spacing w:val="40"/>
          <w:sz w:val="18"/>
        </w:rPr>
        <w:t> </w:t>
      </w:r>
      <w:r>
        <w:rPr>
          <w:sz w:val="18"/>
        </w:rPr>
        <w:t>are</w:t>
      </w:r>
      <w:r>
        <w:rPr>
          <w:spacing w:val="40"/>
          <w:sz w:val="18"/>
        </w:rPr>
        <w:t> </w:t>
      </w:r>
      <w:r>
        <w:rPr>
          <w:sz w:val="18"/>
        </w:rPr>
        <w:t>true</w:t>
      </w:r>
      <w:r>
        <w:rPr>
          <w:spacing w:val="40"/>
          <w:sz w:val="18"/>
        </w:rPr>
        <w:t> </w:t>
      </w:r>
      <w:r>
        <w:rPr>
          <w:sz w:val="18"/>
        </w:rPr>
        <w:t>and</w:t>
      </w:r>
      <w:r>
        <w:rPr>
          <w:spacing w:val="40"/>
          <w:sz w:val="18"/>
        </w:rPr>
        <w:t> </w:t>
      </w:r>
      <w:r>
        <w:rPr>
          <w:sz w:val="18"/>
        </w:rPr>
        <w:t>correct</w:t>
      </w:r>
      <w:r>
        <w:rPr>
          <w:spacing w:val="40"/>
          <w:sz w:val="18"/>
        </w:rPr>
        <w:t> </w:t>
      </w:r>
      <w:r>
        <w:rPr>
          <w:sz w:val="18"/>
        </w:rPr>
        <w:t>to</w:t>
      </w:r>
      <w:r>
        <w:rPr>
          <w:spacing w:val="40"/>
          <w:sz w:val="18"/>
        </w:rPr>
        <w:t> </w:t>
      </w:r>
      <w:r>
        <w:rPr>
          <w:sz w:val="18"/>
        </w:rPr>
        <w:t>the</w:t>
      </w:r>
      <w:r>
        <w:rPr>
          <w:spacing w:val="40"/>
          <w:sz w:val="18"/>
        </w:rPr>
        <w:t> </w:t>
      </w:r>
      <w:r>
        <w:rPr>
          <w:sz w:val="18"/>
        </w:rPr>
        <w:t>best</w:t>
      </w:r>
      <w:r>
        <w:rPr>
          <w:spacing w:val="40"/>
          <w:sz w:val="18"/>
        </w:rPr>
        <w:t> </w:t>
      </w:r>
      <w:r>
        <w:rPr>
          <w:sz w:val="18"/>
        </w:rPr>
        <w:t>of</w:t>
      </w:r>
      <w:r>
        <w:rPr>
          <w:spacing w:val="40"/>
          <w:sz w:val="18"/>
        </w:rPr>
        <w:t> </w:t>
      </w:r>
      <w:r>
        <w:rPr>
          <w:sz w:val="18"/>
        </w:rPr>
        <w:t>my knowledge, information and belief.</w:t>
      </w:r>
    </w:p>
    <w:p>
      <w:pPr>
        <w:pStyle w:val="BodyText"/>
        <w:spacing w:before="6"/>
        <w:ind w:left="0"/>
        <w:rPr>
          <w:sz w:val="29"/>
        </w:rPr>
      </w:pPr>
    </w:p>
    <w:p>
      <w:pPr>
        <w:pStyle w:val="Heading4"/>
        <w:tabs>
          <w:tab w:pos="4860" w:val="left" w:leader="none"/>
          <w:tab w:pos="9942" w:val="left" w:leader="none"/>
        </w:tabs>
        <w:rPr>
          <w:rFonts w:ascii="Times New Roman"/>
        </w:rPr>
      </w:pPr>
      <w:r>
        <w:rPr/>
        <w:t>Date: </w:t>
      </w:r>
      <w:r>
        <w:rPr>
          <w:rFonts w:ascii="Times New Roman"/>
          <w:u w:val="single"/>
        </w:rPr>
        <w:tab/>
      </w:r>
      <w:r>
        <w:rPr/>
        <w:t>Signature</w:t>
      </w:r>
      <w:r>
        <w:rPr>
          <w:spacing w:val="-2"/>
        </w:rPr>
        <w:t> </w:t>
      </w:r>
      <w:r>
        <w:rPr>
          <w:spacing w:val="-10"/>
        </w:rPr>
        <w:t>_</w:t>
      </w:r>
      <w:r>
        <w:rPr>
          <w:rFonts w:ascii="Times New Roman"/>
          <w:u w:val="single"/>
        </w:rPr>
        <w:tab/>
      </w:r>
    </w:p>
    <w:p>
      <w:pPr>
        <w:pStyle w:val="BodyText"/>
        <w:spacing w:before="0"/>
        <w:ind w:left="0"/>
        <w:rPr>
          <w:rFonts w:ascii="Times New Roman"/>
          <w:sz w:val="20"/>
        </w:rPr>
      </w:pPr>
    </w:p>
    <w:p>
      <w:pPr>
        <w:pStyle w:val="BodyText"/>
        <w:spacing w:before="4"/>
        <w:ind w:left="0"/>
        <w:rPr>
          <w:rFonts w:ascii="Times New Roman"/>
          <w:sz w:val="13"/>
        </w:rPr>
      </w:pPr>
      <w:r>
        <w:rPr/>
        <w:pict>
          <v:rect style="position:absolute;margin-left:70.525002pt;margin-top:8.874365pt;width:471.2pt;height:2.25pt;mso-position-horizontal-relative:page;mso-position-vertical-relative:paragraph;z-index:-15723520;mso-wrap-distance-left:0;mso-wrap-distance-right:0" id="docshape11" filled="true" fillcolor="#000000" stroked="false">
            <v:fill type="solid"/>
            <w10:wrap type="topAndBottom"/>
          </v:rect>
        </w:pict>
      </w:r>
    </w:p>
    <w:p>
      <w:pPr>
        <w:pStyle w:val="BodyText"/>
        <w:spacing w:before="0"/>
        <w:ind w:left="840"/>
      </w:pPr>
      <w:r>
        <w:rPr/>
        <w:t>Below</w:t>
      </w:r>
      <w:r>
        <w:rPr>
          <w:spacing w:val="-5"/>
        </w:rPr>
        <w:t> </w:t>
      </w:r>
      <w:r>
        <w:rPr/>
        <w:t>information</w:t>
      </w:r>
      <w:r>
        <w:rPr>
          <w:spacing w:val="-2"/>
        </w:rPr>
        <w:t> </w:t>
      </w:r>
      <w:r>
        <w:rPr/>
        <w:t>to</w:t>
      </w:r>
      <w:r>
        <w:rPr>
          <w:spacing w:val="-3"/>
        </w:rPr>
        <w:t> </w:t>
      </w:r>
      <w:r>
        <w:rPr/>
        <w:t>be</w:t>
      </w:r>
      <w:r>
        <w:rPr>
          <w:spacing w:val="-2"/>
        </w:rPr>
        <w:t> </w:t>
      </w:r>
      <w:r>
        <w:rPr/>
        <w:t>completed</w:t>
      </w:r>
      <w:r>
        <w:rPr>
          <w:spacing w:val="-3"/>
        </w:rPr>
        <w:t> </w:t>
      </w:r>
      <w:r>
        <w:rPr/>
        <w:t>by</w:t>
      </w:r>
      <w:r>
        <w:rPr>
          <w:spacing w:val="-8"/>
        </w:rPr>
        <w:t> </w:t>
      </w:r>
      <w:r>
        <w:rPr/>
        <w:t>Treasurer’s</w:t>
      </w:r>
      <w:r>
        <w:rPr>
          <w:spacing w:val="-3"/>
        </w:rPr>
        <w:t> </w:t>
      </w:r>
      <w:r>
        <w:rPr>
          <w:spacing w:val="-2"/>
        </w:rPr>
        <w:t>Office</w:t>
      </w:r>
    </w:p>
    <w:p>
      <w:pPr>
        <w:pStyle w:val="BodyText"/>
        <w:spacing w:before="0"/>
        <w:ind w:left="0"/>
        <w:rPr>
          <w:sz w:val="18"/>
        </w:rPr>
      </w:pPr>
    </w:p>
    <w:p>
      <w:pPr>
        <w:pStyle w:val="BodyText"/>
        <w:spacing w:before="0"/>
        <w:ind w:left="0"/>
        <w:rPr>
          <w:sz w:val="18"/>
        </w:rPr>
      </w:pPr>
    </w:p>
    <w:p>
      <w:pPr>
        <w:pStyle w:val="BodyText"/>
        <w:spacing w:before="5"/>
        <w:ind w:left="0"/>
        <w:rPr>
          <w:sz w:val="20"/>
        </w:rPr>
      </w:pPr>
    </w:p>
    <w:p>
      <w:pPr>
        <w:pStyle w:val="Heading4"/>
        <w:tabs>
          <w:tab w:pos="5695" w:val="left" w:leader="none"/>
          <w:tab w:pos="8528" w:val="left" w:leader="none"/>
        </w:tabs>
        <w:spacing w:before="1"/>
        <w:rPr>
          <w:rFonts w:ascii="Times New Roman"/>
        </w:rPr>
      </w:pPr>
      <w:r>
        <w:rPr/>
        <w:t>Date Received </w:t>
      </w:r>
      <w:r>
        <w:rPr>
          <w:rFonts w:ascii="Times New Roman"/>
          <w:u w:val="single"/>
        </w:rPr>
        <w:tab/>
      </w:r>
      <w:r>
        <w:rPr/>
        <w:t>BIDDER NO. </w:t>
      </w:r>
      <w:r>
        <w:rPr>
          <w:rFonts w:ascii="Times New Roman"/>
          <w:u w:val="single"/>
        </w:rPr>
        <w:tab/>
      </w:r>
    </w:p>
    <w:p>
      <w:pPr>
        <w:spacing w:after="0"/>
        <w:rPr>
          <w:rFonts w:ascii="Times New Roman"/>
        </w:rPr>
        <w:sectPr>
          <w:type w:val="continuous"/>
          <w:pgSz w:w="12240" w:h="15840"/>
          <w:pgMar w:top="1500" w:bottom="280" w:left="600" w:right="600"/>
        </w:sectPr>
      </w:pPr>
    </w:p>
    <w:p>
      <w:pPr>
        <w:spacing w:line="223" w:lineRule="auto" w:before="124"/>
        <w:ind w:left="120" w:right="0" w:firstLine="0"/>
        <w:jc w:val="left"/>
        <w:rPr>
          <w:sz w:val="14"/>
        </w:rPr>
      </w:pPr>
      <w:r>
        <w:rPr/>
        <w:pict>
          <v:group style="position:absolute;margin-left:35.75pt;margin-top:8.749868pt;width:540.8pt;height:324.55pt;mso-position-horizontal-relative:page;mso-position-vertical-relative:paragraph;z-index:-16075776" id="docshapegroup12" coordorigin="715,175" coordsize="10816,6491">
            <v:line style="position:absolute" from="2448,175" to="2448,1150" stroked="true" strokeweight="1pt" strokecolor="#000000">
              <v:stroke dashstyle="solid"/>
            </v:line>
            <v:line style="position:absolute" from="715,1140" to="2453,1140" stroked="true" strokeweight="1pt" strokecolor="#000000">
              <v:stroke dashstyle="solid"/>
            </v:line>
            <v:line style="position:absolute" from="2443,1140" to="9797,1140" stroked="true" strokeweight="1pt" strokecolor="#000000">
              <v:stroke dashstyle="solid"/>
            </v:line>
            <v:line style="position:absolute" from="9782,1140" to="11525,1140" stroked="true" strokeweight="1pt" strokecolor="#000000">
              <v:stroke dashstyle="solid"/>
            </v:line>
            <v:line style="position:absolute" from="9792,175" to="9792,1150" stroked="true" strokeweight="1pt" strokecolor="#000000">
              <v:stroke dashstyle="solid"/>
            </v:line>
            <v:line style="position:absolute" from="715,5700" to="1157,5700" stroked="true" strokeweight=".75pt" strokecolor="#000000">
              <v:stroke dashstyle="solid"/>
            </v:line>
            <v:line style="position:absolute" from="1152,1135" to="1152,5707" stroked="true" strokeweight=".5pt" strokecolor="#000000">
              <v:stroke dashstyle="solid"/>
            </v:line>
            <v:line style="position:absolute" from="1147,1620" to="11525,1620" stroked="true" strokeweight=".5pt" strokecolor="#000000">
              <v:stroke dashstyle="solid"/>
            </v:line>
            <v:line style="position:absolute" from="1147,2100" to="11525,2100" stroked="true" strokeweight=".5pt" strokecolor="#000000">
              <v:stroke dashstyle="solid"/>
            </v:line>
            <v:shape style="position:absolute;left:1315;top:2619;width:6765;height:671" id="docshape13" coordorigin="1316,2620" coordsize="6765,671" path="m1316,2810l1476,2810,1476,2650,1316,2650,1316,2810xm3600,2780l3760,2780,3760,2620,3600,2620,3600,2780xm5040,2780l5200,2780,5200,2620,5040,2620,5040,2780xm6480,2780l6640,2780,6640,2620,6480,2620,6480,2780xm7920,2780l8080,2780,8080,2620,7920,2620,7920,2780xm1316,3290l1476,3290,1476,3130,1316,3130,1316,3290xe" filled="false" stroked="true" strokeweight=".5pt" strokecolor="#000000">
              <v:path arrowok="t"/>
              <v:stroke dashstyle="solid"/>
            </v:shape>
            <v:line style="position:absolute" from="8254,3300" to="8933,3300" stroked="true" strokeweight=".5pt" strokecolor="#000000">
              <v:stroke dashstyle="solid"/>
            </v:line>
            <v:rect style="position:absolute;left:1315;top:4069;width:160;height:160" id="docshape14" filled="false" stroked="true" strokeweight=".5pt" strokecolor="#000000">
              <v:stroke dashstyle="solid"/>
            </v:rect>
            <v:line style="position:absolute" from="9086,2089" to="9086,4265" stroked="true" strokeweight=".5pt" strokecolor="#000000">
              <v:stroke dashstyle="solid"/>
            </v:line>
            <v:line style="position:absolute" from="10828,3060" to="11531,3060" stroked="true" strokeweight=".5pt" strokecolor="#000000">
              <v:stroke dashstyle="solid"/>
            </v:line>
            <v:line style="position:absolute" from="10081,3780" to="11531,3780" stroked="true" strokeweight=".5pt" strokecolor="#000000">
              <v:stroke dashstyle="solid"/>
            </v:line>
            <v:line style="position:absolute" from="1147,4260" to="7781,4260" stroked="true" strokeweight=".5pt" strokecolor="#000000">
              <v:stroke dashstyle="solid"/>
            </v:line>
            <v:line style="position:absolute" from="1147,4740" to="7781,4740" stroked="true" strokeweight=".5pt" strokecolor="#000000">
              <v:stroke dashstyle="solid"/>
            </v:line>
            <v:line style="position:absolute" from="1147,5220" to="7781,5220" stroked="true" strokeweight=".5pt" strokecolor="#000000">
              <v:stroke dashstyle="solid"/>
            </v:line>
            <v:line style="position:absolute" from="7771,4260" to="11525,4260" stroked="true" strokeweight=".5pt" strokecolor="#000000">
              <v:stroke dashstyle="solid"/>
            </v:line>
            <v:line style="position:absolute" from="7771,5220" to="11525,5220" stroked="true" strokeweight=".5pt" strokecolor="#000000">
              <v:stroke dashstyle="solid"/>
            </v:line>
            <v:line style="position:absolute" from="7776,4255" to="7776,5225" stroked="true" strokeweight=".5pt" strokecolor="#000000">
              <v:stroke dashstyle="solid"/>
            </v:line>
            <v:line style="position:absolute" from="1147,5700" to="11525,5700" stroked="true" strokeweight=".75pt" strokecolor="#000000">
              <v:stroke dashstyle="solid"/>
            </v:line>
            <v:rect style="position:absolute;left:720;top:5700;width:720;height:240" id="docshape15" filled="true" fillcolor="#000000" stroked="false">
              <v:fill type="solid"/>
            </v:rect>
            <v:line style="position:absolute" from="715,5940" to="11525,5940" stroked="true" strokeweight=".5pt" strokecolor="#000000">
              <v:stroke dashstyle="solid"/>
            </v:line>
            <v:shape style="position:absolute;left:8352;top:5940;width:3170;height:720" id="docshape16" coordorigin="8352,5940" coordsize="3170,720" path="m8352,6140l11522,6140,11522,5940,8352,5940,8352,6140xm8352,6660l8640,6660,8640,6180,8352,6180,8352,6660xm8640,6660l8928,6660,8928,6180,8640,6180,8640,6660xm8928,6660l9216,6660,9216,6180,8928,6180,8928,6660xm9507,6660l9795,6660,9795,6180,9507,6180,9507,6660xm9792,6660l10080,6660,10080,6180,9792,6180,9792,6660xm10368,6660l10656,6660,10656,6180,10368,6180,10368,6660xm10656,6660l10944,6660,10944,6180,10656,6180,10656,6660xm10944,6660l11232,6660,11232,6180,10944,6180,10944,6660xm11232,6660l11520,6660,11520,6180,11232,6180,11232,6660xe" filled="false" stroked="true" strokeweight=".5pt" strokecolor="#000000">
              <v:path arrowok="t"/>
              <v:stroke dashstyle="solid"/>
            </v:shape>
            <w10:wrap type="none"/>
          </v:group>
        </w:pict>
      </w:r>
      <w:bookmarkStart w:name="w9 1" w:id="2"/>
      <w:bookmarkEnd w:id="2"/>
      <w:r>
        <w:rPr/>
      </w:r>
      <w:r>
        <w:rPr>
          <w:sz w:val="14"/>
        </w:rPr>
        <w:t>Form</w:t>
      </w:r>
      <w:r>
        <w:rPr>
          <w:spacing w:val="80"/>
          <w:sz w:val="14"/>
        </w:rPr>
        <w:t> </w:t>
      </w:r>
      <w:r>
        <w:rPr>
          <w:b/>
          <w:sz w:val="48"/>
        </w:rPr>
        <w:t>W-9 </w:t>
      </w:r>
      <w:r>
        <w:rPr>
          <w:sz w:val="14"/>
        </w:rPr>
        <w:t>(Rev. October 2018)</w:t>
      </w:r>
      <w:r>
        <w:rPr>
          <w:spacing w:val="40"/>
          <w:sz w:val="14"/>
        </w:rPr>
        <w:t> </w:t>
      </w:r>
      <w:r>
        <w:rPr>
          <w:w w:val="90"/>
          <w:sz w:val="14"/>
        </w:rPr>
        <w:t>Department of the </w:t>
      </w:r>
      <w:r>
        <w:rPr>
          <w:w w:val="90"/>
          <w:sz w:val="14"/>
        </w:rPr>
        <w:t>Treasury</w:t>
      </w:r>
      <w:r>
        <w:rPr>
          <w:spacing w:val="40"/>
          <w:sz w:val="14"/>
        </w:rPr>
        <w:t> </w:t>
      </w:r>
      <w:r>
        <w:rPr>
          <w:sz w:val="14"/>
        </w:rPr>
        <w:t>Internal</w:t>
      </w:r>
      <w:r>
        <w:rPr>
          <w:spacing w:val="-10"/>
          <w:sz w:val="14"/>
        </w:rPr>
        <w:t> </w:t>
      </w:r>
      <w:r>
        <w:rPr>
          <w:sz w:val="14"/>
        </w:rPr>
        <w:t>Revenue</w:t>
      </w:r>
      <w:r>
        <w:rPr>
          <w:spacing w:val="-10"/>
          <w:sz w:val="14"/>
        </w:rPr>
        <w:t> </w:t>
      </w:r>
      <w:r>
        <w:rPr>
          <w:sz w:val="14"/>
        </w:rPr>
        <w:t>Service</w:t>
      </w:r>
    </w:p>
    <w:p>
      <w:pPr>
        <w:pStyle w:val="Heading1"/>
        <w:spacing w:line="223" w:lineRule="auto" w:before="168"/>
        <w:ind w:left="443" w:firstLine="1103"/>
      </w:pPr>
      <w:r>
        <w:rPr>
          <w:b w:val="0"/>
        </w:rPr>
        <w:br w:type="column"/>
      </w:r>
      <w:r>
        <w:rPr/>
        <w:t>Request</w:t>
      </w:r>
      <w:r>
        <w:rPr>
          <w:spacing w:val="-17"/>
        </w:rPr>
        <w:t> </w:t>
      </w:r>
      <w:r>
        <w:rPr/>
        <w:t>for</w:t>
      </w:r>
      <w:r>
        <w:rPr>
          <w:spacing w:val="-17"/>
        </w:rPr>
        <w:t> </w:t>
      </w:r>
      <w:r>
        <w:rPr/>
        <w:t>Taxpayer </w:t>
      </w:r>
      <w:r>
        <w:rPr>
          <w:w w:val="95"/>
        </w:rPr>
        <w:t>Identification</w:t>
      </w:r>
      <w:r>
        <w:rPr>
          <w:spacing w:val="-16"/>
          <w:w w:val="95"/>
        </w:rPr>
        <w:t> </w:t>
      </w:r>
      <w:r>
        <w:rPr>
          <w:w w:val="95"/>
        </w:rPr>
        <w:t>Number</w:t>
      </w:r>
      <w:r>
        <w:rPr>
          <w:spacing w:val="-16"/>
          <w:w w:val="95"/>
        </w:rPr>
        <w:t> </w:t>
      </w:r>
      <w:r>
        <w:rPr>
          <w:w w:val="95"/>
        </w:rPr>
        <w:t>and</w:t>
      </w:r>
      <w:r>
        <w:rPr>
          <w:spacing w:val="-15"/>
          <w:w w:val="95"/>
        </w:rPr>
        <w:t> </w:t>
      </w:r>
      <w:r>
        <w:rPr>
          <w:w w:val="95"/>
        </w:rPr>
        <w:t>Certification</w:t>
      </w:r>
    </w:p>
    <w:p>
      <w:pPr>
        <w:spacing w:before="130"/>
        <w:ind w:left="120" w:right="0" w:firstLine="0"/>
        <w:jc w:val="left"/>
        <w:rPr>
          <w:b/>
          <w:sz w:val="16"/>
        </w:rPr>
      </w:pPr>
      <w:r>
        <w:rPr>
          <w:rFonts w:ascii="Arial Unicode MS" w:hAnsi="Arial Unicode MS"/>
          <w:position w:val="3"/>
          <w:sz w:val="12"/>
        </w:rPr>
        <w:t>▶</w:t>
      </w:r>
      <w:r>
        <w:rPr>
          <w:rFonts w:ascii="Arial Unicode MS" w:hAnsi="Arial Unicode MS"/>
          <w:spacing w:val="14"/>
          <w:position w:val="3"/>
          <w:sz w:val="12"/>
        </w:rPr>
        <w:t> </w:t>
      </w:r>
      <w:r>
        <w:rPr>
          <w:b/>
          <w:sz w:val="16"/>
        </w:rPr>
        <w:t>Go</w:t>
      </w:r>
      <w:r>
        <w:rPr>
          <w:b/>
          <w:spacing w:val="4"/>
          <w:sz w:val="16"/>
        </w:rPr>
        <w:t> </w:t>
      </w:r>
      <w:r>
        <w:rPr>
          <w:b/>
          <w:sz w:val="16"/>
        </w:rPr>
        <w:t>to</w:t>
      </w:r>
      <w:r>
        <w:rPr>
          <w:b/>
          <w:spacing w:val="4"/>
          <w:sz w:val="16"/>
        </w:rPr>
        <w:t> </w:t>
      </w:r>
      <w:hyperlink r:id="rId6">
        <w:r>
          <w:rPr>
            <w:rFonts w:ascii="HelveticaNeue-BoldItalic" w:hAnsi="HelveticaNeue-BoldItalic"/>
            <w:b/>
            <w:i/>
            <w:sz w:val="16"/>
          </w:rPr>
          <w:t>www.irs.gov/FormW9</w:t>
        </w:r>
      </w:hyperlink>
      <w:r>
        <w:rPr>
          <w:rFonts w:ascii="HelveticaNeue-BoldItalic" w:hAnsi="HelveticaNeue-BoldItalic"/>
          <w:b/>
          <w:i/>
          <w:spacing w:val="4"/>
          <w:sz w:val="16"/>
        </w:rPr>
        <w:t> </w:t>
      </w:r>
      <w:r>
        <w:rPr>
          <w:b/>
          <w:sz w:val="16"/>
        </w:rPr>
        <w:t>for</w:t>
      </w:r>
      <w:r>
        <w:rPr>
          <w:b/>
          <w:spacing w:val="4"/>
          <w:sz w:val="16"/>
        </w:rPr>
        <w:t> </w:t>
      </w:r>
      <w:r>
        <w:rPr>
          <w:b/>
          <w:sz w:val="16"/>
        </w:rPr>
        <w:t>instructions</w:t>
      </w:r>
      <w:r>
        <w:rPr>
          <w:b/>
          <w:spacing w:val="3"/>
          <w:sz w:val="16"/>
        </w:rPr>
        <w:t> </w:t>
      </w:r>
      <w:r>
        <w:rPr>
          <w:b/>
          <w:sz w:val="16"/>
        </w:rPr>
        <w:t>and</w:t>
      </w:r>
      <w:r>
        <w:rPr>
          <w:b/>
          <w:spacing w:val="4"/>
          <w:sz w:val="16"/>
        </w:rPr>
        <w:t> </w:t>
      </w:r>
      <w:r>
        <w:rPr>
          <w:b/>
          <w:sz w:val="16"/>
        </w:rPr>
        <w:t>the</w:t>
      </w:r>
      <w:r>
        <w:rPr>
          <w:b/>
          <w:spacing w:val="4"/>
          <w:sz w:val="16"/>
        </w:rPr>
        <w:t> </w:t>
      </w:r>
      <w:r>
        <w:rPr>
          <w:b/>
          <w:sz w:val="16"/>
        </w:rPr>
        <w:t>latest</w:t>
      </w:r>
      <w:r>
        <w:rPr>
          <w:b/>
          <w:spacing w:val="4"/>
          <w:sz w:val="16"/>
        </w:rPr>
        <w:t> </w:t>
      </w:r>
      <w:r>
        <w:rPr>
          <w:b/>
          <w:spacing w:val="-2"/>
          <w:sz w:val="16"/>
        </w:rPr>
        <w:t>information.</w:t>
      </w:r>
    </w:p>
    <w:p>
      <w:pPr>
        <w:spacing w:line="240" w:lineRule="auto" w:before="5"/>
        <w:rPr>
          <w:b/>
          <w:sz w:val="27"/>
        </w:rPr>
      </w:pPr>
      <w:r>
        <w:rPr/>
        <w:br w:type="column"/>
      </w:r>
      <w:r>
        <w:rPr>
          <w:b/>
          <w:sz w:val="27"/>
        </w:rPr>
      </w:r>
    </w:p>
    <w:p>
      <w:pPr>
        <w:spacing w:line="249" w:lineRule="auto" w:before="0"/>
        <w:ind w:left="120" w:right="0" w:firstLine="0"/>
        <w:jc w:val="left"/>
        <w:rPr>
          <w:b/>
          <w:sz w:val="18"/>
        </w:rPr>
      </w:pPr>
      <w:r>
        <w:rPr>
          <w:b/>
          <w:sz w:val="18"/>
        </w:rPr>
        <w:t>Give Form to the requester.</w:t>
      </w:r>
      <w:r>
        <w:rPr>
          <w:b/>
          <w:spacing w:val="-15"/>
          <w:sz w:val="18"/>
        </w:rPr>
        <w:t> </w:t>
      </w:r>
      <w:r>
        <w:rPr>
          <w:b/>
          <w:sz w:val="18"/>
        </w:rPr>
        <w:t>Do</w:t>
      </w:r>
      <w:r>
        <w:rPr>
          <w:b/>
          <w:spacing w:val="-12"/>
          <w:sz w:val="18"/>
        </w:rPr>
        <w:t> </w:t>
      </w:r>
      <w:r>
        <w:rPr>
          <w:b/>
          <w:sz w:val="18"/>
        </w:rPr>
        <w:t>not send to the IRS.</w:t>
      </w:r>
    </w:p>
    <w:p>
      <w:pPr>
        <w:spacing w:after="0" w:line="249" w:lineRule="auto"/>
        <w:jc w:val="left"/>
        <w:rPr>
          <w:sz w:val="18"/>
        </w:rPr>
        <w:sectPr>
          <w:pgSz w:w="12240" w:h="15840"/>
          <w:pgMar w:top="520" w:bottom="280" w:left="600" w:right="600"/>
          <w:cols w:num="3" w:equalWidth="0">
            <w:col w:w="1740" w:space="898"/>
            <w:col w:w="5685" w:space="869"/>
            <w:col w:w="1848"/>
          </w:cols>
        </w:sectPr>
      </w:pPr>
    </w:p>
    <w:p>
      <w:pPr>
        <w:pStyle w:val="ListParagraph"/>
        <w:numPr>
          <w:ilvl w:val="0"/>
          <w:numId w:val="1"/>
        </w:numPr>
        <w:tabs>
          <w:tab w:pos="788" w:val="left" w:leader="none"/>
        </w:tabs>
        <w:spacing w:line="240" w:lineRule="auto" w:before="57" w:after="0"/>
        <w:ind w:left="787" w:right="0" w:hanging="156"/>
        <w:jc w:val="left"/>
        <w:rPr>
          <w:sz w:val="14"/>
        </w:rPr>
      </w:pPr>
      <w:r>
        <w:rPr>
          <w:sz w:val="14"/>
        </w:rPr>
        <w:t>Name</w:t>
      </w:r>
      <w:r>
        <w:rPr>
          <w:spacing w:val="-1"/>
          <w:sz w:val="14"/>
        </w:rPr>
        <w:t> </w:t>
      </w:r>
      <w:r>
        <w:rPr>
          <w:sz w:val="14"/>
        </w:rPr>
        <w:t>(as</w:t>
      </w:r>
      <w:r>
        <w:rPr>
          <w:spacing w:val="-1"/>
          <w:sz w:val="14"/>
        </w:rPr>
        <w:t> </w:t>
      </w:r>
      <w:r>
        <w:rPr>
          <w:sz w:val="14"/>
        </w:rPr>
        <w:t>shown</w:t>
      </w:r>
      <w:r>
        <w:rPr>
          <w:spacing w:val="-1"/>
          <w:sz w:val="14"/>
        </w:rPr>
        <w:t> </w:t>
      </w:r>
      <w:r>
        <w:rPr>
          <w:sz w:val="14"/>
        </w:rPr>
        <w:t>on</w:t>
      </w:r>
      <w:r>
        <w:rPr>
          <w:spacing w:val="-1"/>
          <w:sz w:val="14"/>
        </w:rPr>
        <w:t> </w:t>
      </w:r>
      <w:r>
        <w:rPr>
          <w:sz w:val="14"/>
        </w:rPr>
        <w:t>your income</w:t>
      </w:r>
      <w:r>
        <w:rPr>
          <w:spacing w:val="-1"/>
          <w:sz w:val="14"/>
        </w:rPr>
        <w:t> </w:t>
      </w:r>
      <w:r>
        <w:rPr>
          <w:sz w:val="14"/>
        </w:rPr>
        <w:t>tax</w:t>
      </w:r>
      <w:r>
        <w:rPr>
          <w:spacing w:val="-1"/>
          <w:sz w:val="14"/>
        </w:rPr>
        <w:t> </w:t>
      </w:r>
      <w:r>
        <w:rPr>
          <w:sz w:val="14"/>
        </w:rPr>
        <w:t>return).</w:t>
      </w:r>
      <w:r>
        <w:rPr>
          <w:spacing w:val="-1"/>
          <w:sz w:val="14"/>
        </w:rPr>
        <w:t> </w:t>
      </w:r>
      <w:r>
        <w:rPr>
          <w:sz w:val="14"/>
        </w:rPr>
        <w:t>Name is</w:t>
      </w:r>
      <w:r>
        <w:rPr>
          <w:spacing w:val="-1"/>
          <w:sz w:val="14"/>
        </w:rPr>
        <w:t> </w:t>
      </w:r>
      <w:r>
        <w:rPr>
          <w:sz w:val="14"/>
        </w:rPr>
        <w:t>required</w:t>
      </w:r>
      <w:r>
        <w:rPr>
          <w:spacing w:val="-1"/>
          <w:sz w:val="14"/>
        </w:rPr>
        <w:t> </w:t>
      </w:r>
      <w:r>
        <w:rPr>
          <w:sz w:val="14"/>
        </w:rPr>
        <w:t>on</w:t>
      </w:r>
      <w:r>
        <w:rPr>
          <w:spacing w:val="-1"/>
          <w:sz w:val="14"/>
        </w:rPr>
        <w:t> </w:t>
      </w:r>
      <w:r>
        <w:rPr>
          <w:sz w:val="14"/>
        </w:rPr>
        <w:t>this line;</w:t>
      </w:r>
      <w:r>
        <w:rPr>
          <w:spacing w:val="-1"/>
          <w:sz w:val="14"/>
        </w:rPr>
        <w:t> </w:t>
      </w:r>
      <w:r>
        <w:rPr>
          <w:sz w:val="14"/>
        </w:rPr>
        <w:t>do</w:t>
      </w:r>
      <w:r>
        <w:rPr>
          <w:spacing w:val="-1"/>
          <w:sz w:val="14"/>
        </w:rPr>
        <w:t> </w:t>
      </w:r>
      <w:r>
        <w:rPr>
          <w:sz w:val="14"/>
        </w:rPr>
        <w:t>not</w:t>
      </w:r>
      <w:r>
        <w:rPr>
          <w:spacing w:val="-1"/>
          <w:sz w:val="14"/>
        </w:rPr>
        <w:t> </w:t>
      </w:r>
      <w:r>
        <w:rPr>
          <w:sz w:val="14"/>
        </w:rPr>
        <w:t>leave this</w:t>
      </w:r>
      <w:r>
        <w:rPr>
          <w:spacing w:val="-1"/>
          <w:sz w:val="14"/>
        </w:rPr>
        <w:t> </w:t>
      </w:r>
      <w:r>
        <w:rPr>
          <w:sz w:val="14"/>
        </w:rPr>
        <w:t>line</w:t>
      </w:r>
      <w:r>
        <w:rPr>
          <w:spacing w:val="-1"/>
          <w:sz w:val="14"/>
        </w:rPr>
        <w:t> </w:t>
      </w:r>
      <w:r>
        <w:rPr>
          <w:spacing w:val="-2"/>
          <w:sz w:val="14"/>
        </w:rPr>
        <w:t>blank.</w:t>
      </w:r>
    </w:p>
    <w:p>
      <w:pPr>
        <w:pStyle w:val="BodyText"/>
        <w:spacing w:before="6"/>
        <w:ind w:left="0"/>
        <w:rPr>
          <w:sz w:val="18"/>
        </w:rPr>
      </w:pPr>
    </w:p>
    <w:p>
      <w:pPr>
        <w:pStyle w:val="ListParagraph"/>
        <w:numPr>
          <w:ilvl w:val="0"/>
          <w:numId w:val="1"/>
        </w:numPr>
        <w:tabs>
          <w:tab w:pos="788" w:val="left" w:leader="none"/>
        </w:tabs>
        <w:spacing w:line="240" w:lineRule="auto" w:before="106" w:after="0"/>
        <w:ind w:left="787" w:right="0" w:hanging="156"/>
        <w:jc w:val="left"/>
        <w:rPr>
          <w:sz w:val="14"/>
        </w:rPr>
      </w:pPr>
      <w:r>
        <w:rPr>
          <w:sz w:val="14"/>
        </w:rPr>
        <w:t>Business</w:t>
      </w:r>
      <w:r>
        <w:rPr>
          <w:spacing w:val="3"/>
          <w:sz w:val="14"/>
        </w:rPr>
        <w:t> </w:t>
      </w:r>
      <w:r>
        <w:rPr>
          <w:sz w:val="14"/>
        </w:rPr>
        <w:t>name/disregarded</w:t>
      </w:r>
      <w:r>
        <w:rPr>
          <w:spacing w:val="3"/>
          <w:sz w:val="14"/>
        </w:rPr>
        <w:t> </w:t>
      </w:r>
      <w:r>
        <w:rPr>
          <w:sz w:val="14"/>
        </w:rPr>
        <w:t>entity</w:t>
      </w:r>
      <w:r>
        <w:rPr>
          <w:spacing w:val="3"/>
          <w:sz w:val="14"/>
        </w:rPr>
        <w:t> </w:t>
      </w:r>
      <w:r>
        <w:rPr>
          <w:sz w:val="14"/>
        </w:rPr>
        <w:t>name,</w:t>
      </w:r>
      <w:r>
        <w:rPr>
          <w:spacing w:val="3"/>
          <w:sz w:val="14"/>
        </w:rPr>
        <w:t> </w:t>
      </w:r>
      <w:r>
        <w:rPr>
          <w:sz w:val="14"/>
        </w:rPr>
        <w:t>if</w:t>
      </w:r>
      <w:r>
        <w:rPr>
          <w:spacing w:val="3"/>
          <w:sz w:val="14"/>
        </w:rPr>
        <w:t> </w:t>
      </w:r>
      <w:r>
        <w:rPr>
          <w:sz w:val="14"/>
        </w:rPr>
        <w:t>different</w:t>
      </w:r>
      <w:r>
        <w:rPr>
          <w:spacing w:val="3"/>
          <w:sz w:val="14"/>
        </w:rPr>
        <w:t> </w:t>
      </w:r>
      <w:r>
        <w:rPr>
          <w:sz w:val="14"/>
        </w:rPr>
        <w:t>from</w:t>
      </w:r>
      <w:r>
        <w:rPr>
          <w:spacing w:val="3"/>
          <w:sz w:val="14"/>
        </w:rPr>
        <w:t> </w:t>
      </w:r>
      <w:r>
        <w:rPr>
          <w:spacing w:val="-2"/>
          <w:sz w:val="14"/>
        </w:rPr>
        <w:t>above</w:t>
      </w:r>
    </w:p>
    <w:p>
      <w:pPr>
        <w:pStyle w:val="BodyText"/>
        <w:spacing w:before="6"/>
        <w:ind w:left="0"/>
        <w:rPr>
          <w:sz w:val="21"/>
        </w:rPr>
      </w:pPr>
    </w:p>
    <w:p>
      <w:pPr>
        <w:spacing w:after="0"/>
        <w:rPr>
          <w:sz w:val="21"/>
        </w:rPr>
        <w:sectPr>
          <w:type w:val="continuous"/>
          <w:pgSz w:w="12240" w:h="15840"/>
          <w:pgMar w:top="1500" w:bottom="280" w:left="600" w:right="600"/>
        </w:sectPr>
      </w:pPr>
    </w:p>
    <w:p>
      <w:pPr>
        <w:pStyle w:val="ListParagraph"/>
        <w:numPr>
          <w:ilvl w:val="0"/>
          <w:numId w:val="1"/>
        </w:numPr>
        <w:tabs>
          <w:tab w:pos="788" w:val="left" w:leader="none"/>
        </w:tabs>
        <w:spacing w:line="240" w:lineRule="auto" w:before="111" w:after="0"/>
        <w:ind w:left="792" w:right="0" w:hanging="161"/>
        <w:jc w:val="left"/>
        <w:rPr>
          <w:sz w:val="14"/>
        </w:rPr>
      </w:pPr>
      <w:r>
        <w:rPr/>
        <w:pict>
          <v:shapetype id="_x0000_t202" o:spt="202" coordsize="21600,21600" path="m,l,21600r21600,l21600,xe">
            <v:stroke joinstyle="miter"/>
            <v:path gradientshapeok="t" o:connecttype="rect"/>
          </v:shapetype>
          <v:shape style="position:absolute;margin-left:34.912098pt;margin-top:.785896pt;width:21.15pt;height:136.7pt;mso-position-horizontal-relative:page;mso-position-vertical-relative:paragraph;z-index:15736320" type="#_x0000_t202" id="docshape17" filled="false" stroked="false">
            <v:textbox inset="0,0,0,0" style="layout-flow:vertical;mso-layout-flow-alt:bottom-to-top">
              <w:txbxContent>
                <w:p>
                  <w:pPr>
                    <w:spacing w:before="26"/>
                    <w:ind w:left="12" w:right="12" w:firstLine="0"/>
                    <w:jc w:val="center"/>
                    <w:rPr>
                      <w:b/>
                      <w:sz w:val="16"/>
                    </w:rPr>
                  </w:pPr>
                  <w:r>
                    <w:rPr>
                      <w:b/>
                      <w:sz w:val="16"/>
                    </w:rPr>
                    <w:t>Print</w:t>
                  </w:r>
                  <w:r>
                    <w:rPr>
                      <w:b/>
                      <w:spacing w:val="-2"/>
                      <w:sz w:val="16"/>
                    </w:rPr>
                    <w:t> </w:t>
                  </w:r>
                  <w:r>
                    <w:rPr>
                      <w:b/>
                      <w:sz w:val="16"/>
                    </w:rPr>
                    <w:t>or</w:t>
                  </w:r>
                  <w:r>
                    <w:rPr>
                      <w:b/>
                      <w:spacing w:val="-2"/>
                      <w:sz w:val="16"/>
                    </w:rPr>
                    <w:t> type.</w:t>
                  </w:r>
                </w:p>
                <w:p>
                  <w:pPr>
                    <w:spacing w:before="8"/>
                    <w:ind w:left="12" w:right="12" w:firstLine="0"/>
                    <w:jc w:val="center"/>
                    <w:rPr>
                      <w:sz w:val="16"/>
                    </w:rPr>
                  </w:pPr>
                  <w:r>
                    <w:rPr>
                      <w:sz w:val="16"/>
                    </w:rPr>
                    <w:t>See</w:t>
                  </w:r>
                  <w:r>
                    <w:rPr>
                      <w:spacing w:val="-5"/>
                      <w:sz w:val="16"/>
                    </w:rPr>
                    <w:t> </w:t>
                  </w:r>
                  <w:r>
                    <w:rPr>
                      <w:b/>
                      <w:sz w:val="16"/>
                    </w:rPr>
                    <w:t>Specific</w:t>
                  </w:r>
                  <w:r>
                    <w:rPr>
                      <w:b/>
                      <w:spacing w:val="-5"/>
                      <w:sz w:val="16"/>
                    </w:rPr>
                    <w:t> </w:t>
                  </w:r>
                  <w:r>
                    <w:rPr>
                      <w:b/>
                      <w:sz w:val="16"/>
                    </w:rPr>
                    <w:t>Instructions</w:t>
                  </w:r>
                  <w:r>
                    <w:rPr>
                      <w:b/>
                      <w:spacing w:val="-5"/>
                      <w:sz w:val="16"/>
                    </w:rPr>
                    <w:t> </w:t>
                  </w:r>
                  <w:r>
                    <w:rPr>
                      <w:sz w:val="16"/>
                    </w:rPr>
                    <w:t>on</w:t>
                  </w:r>
                  <w:r>
                    <w:rPr>
                      <w:spacing w:val="-5"/>
                      <w:sz w:val="16"/>
                    </w:rPr>
                    <w:t> </w:t>
                  </w:r>
                  <w:r>
                    <w:rPr>
                      <w:sz w:val="16"/>
                    </w:rPr>
                    <w:t>page</w:t>
                  </w:r>
                  <w:r>
                    <w:rPr>
                      <w:spacing w:val="-5"/>
                      <w:sz w:val="16"/>
                    </w:rPr>
                    <w:t> 3.</w:t>
                  </w:r>
                </w:p>
              </w:txbxContent>
            </v:textbox>
            <w10:wrap type="none"/>
          </v:shape>
        </w:pict>
      </w:r>
      <w:r>
        <w:rPr>
          <w:sz w:val="14"/>
        </w:rPr>
        <w:t>Check appropriate box for federal tax classification of the person whose name is entered on line 1. Check only </w:t>
      </w:r>
      <w:r>
        <w:rPr>
          <w:b/>
          <w:sz w:val="14"/>
        </w:rPr>
        <w:t>one </w:t>
      </w:r>
      <w:r>
        <w:rPr>
          <w:sz w:val="14"/>
        </w:rPr>
        <w:t>of </w:t>
      </w:r>
      <w:r>
        <w:rPr>
          <w:sz w:val="14"/>
        </w:rPr>
        <w:t>the</w:t>
      </w:r>
      <w:r>
        <w:rPr>
          <w:spacing w:val="40"/>
          <w:sz w:val="14"/>
        </w:rPr>
        <w:t> </w:t>
      </w:r>
      <w:r>
        <w:rPr>
          <w:sz w:val="14"/>
        </w:rPr>
        <w:t>following seven boxes.</w:t>
      </w:r>
    </w:p>
    <w:p>
      <w:pPr>
        <w:pStyle w:val="ListParagraph"/>
        <w:numPr>
          <w:ilvl w:val="0"/>
          <w:numId w:val="1"/>
        </w:numPr>
        <w:tabs>
          <w:tab w:pos="313" w:val="left" w:leader="none"/>
        </w:tabs>
        <w:spacing w:line="240" w:lineRule="auto" w:before="106" w:after="0"/>
        <w:ind w:left="156" w:right="275" w:firstLine="0"/>
        <w:jc w:val="both"/>
        <w:rPr>
          <w:sz w:val="14"/>
        </w:rPr>
      </w:pPr>
      <w:r>
        <w:rPr>
          <w:w w:val="101"/>
          <w:sz w:val="14"/>
        </w:rPr>
        <w:br w:type="column"/>
      </w:r>
      <w:r>
        <w:rPr>
          <w:sz w:val="14"/>
        </w:rPr>
        <w:t>Exemptions</w:t>
      </w:r>
      <w:r>
        <w:rPr>
          <w:spacing w:val="-4"/>
          <w:sz w:val="14"/>
        </w:rPr>
        <w:t> </w:t>
      </w:r>
      <w:r>
        <w:rPr>
          <w:sz w:val="14"/>
        </w:rPr>
        <w:t>(codes</w:t>
      </w:r>
      <w:r>
        <w:rPr>
          <w:spacing w:val="-4"/>
          <w:sz w:val="14"/>
        </w:rPr>
        <w:t> </w:t>
      </w:r>
      <w:r>
        <w:rPr>
          <w:sz w:val="14"/>
        </w:rPr>
        <w:t>apply</w:t>
      </w:r>
      <w:r>
        <w:rPr>
          <w:spacing w:val="-4"/>
          <w:sz w:val="14"/>
        </w:rPr>
        <w:t> </w:t>
      </w:r>
      <w:r>
        <w:rPr>
          <w:sz w:val="14"/>
        </w:rPr>
        <w:t>only</w:t>
      </w:r>
      <w:r>
        <w:rPr>
          <w:spacing w:val="-4"/>
          <w:sz w:val="14"/>
        </w:rPr>
        <w:t> </w:t>
      </w:r>
      <w:r>
        <w:rPr>
          <w:sz w:val="14"/>
        </w:rPr>
        <w:t>to</w:t>
      </w:r>
      <w:r>
        <w:rPr>
          <w:spacing w:val="40"/>
          <w:sz w:val="14"/>
        </w:rPr>
        <w:t> </w:t>
      </w:r>
      <w:r>
        <w:rPr>
          <w:sz w:val="14"/>
        </w:rPr>
        <w:t>certain</w:t>
      </w:r>
      <w:r>
        <w:rPr>
          <w:spacing w:val="-4"/>
          <w:sz w:val="14"/>
        </w:rPr>
        <w:t> </w:t>
      </w:r>
      <w:r>
        <w:rPr>
          <w:sz w:val="14"/>
        </w:rPr>
        <w:t>entities,</w:t>
      </w:r>
      <w:r>
        <w:rPr>
          <w:spacing w:val="-4"/>
          <w:sz w:val="14"/>
        </w:rPr>
        <w:t> </w:t>
      </w:r>
      <w:r>
        <w:rPr>
          <w:sz w:val="14"/>
        </w:rPr>
        <w:t>not</w:t>
      </w:r>
      <w:r>
        <w:rPr>
          <w:spacing w:val="-4"/>
          <w:sz w:val="14"/>
        </w:rPr>
        <w:t> </w:t>
      </w:r>
      <w:r>
        <w:rPr>
          <w:sz w:val="14"/>
        </w:rPr>
        <w:t>individuals;</w:t>
      </w:r>
      <w:r>
        <w:rPr>
          <w:spacing w:val="-4"/>
          <w:sz w:val="14"/>
        </w:rPr>
        <w:t> </w:t>
      </w:r>
      <w:r>
        <w:rPr>
          <w:sz w:val="14"/>
        </w:rPr>
        <w:t>see</w:t>
      </w:r>
      <w:r>
        <w:rPr>
          <w:spacing w:val="40"/>
          <w:sz w:val="14"/>
        </w:rPr>
        <w:t> </w:t>
      </w:r>
      <w:r>
        <w:rPr>
          <w:sz w:val="14"/>
        </w:rPr>
        <w:t>instructions on page 3):</w:t>
      </w:r>
    </w:p>
    <w:p>
      <w:pPr>
        <w:spacing w:after="0" w:line="240" w:lineRule="auto"/>
        <w:jc w:val="both"/>
        <w:rPr>
          <w:sz w:val="14"/>
        </w:rPr>
        <w:sectPr>
          <w:type w:val="continuous"/>
          <w:pgSz w:w="12240" w:h="15840"/>
          <w:pgMar w:top="1500" w:bottom="280" w:left="600" w:right="600"/>
          <w:cols w:num="2" w:equalWidth="0">
            <w:col w:w="8370" w:space="40"/>
            <w:col w:w="2630"/>
          </w:cols>
        </w:sectPr>
      </w:pPr>
    </w:p>
    <w:p>
      <w:pPr>
        <w:spacing w:before="42"/>
        <w:ind w:left="984" w:right="0" w:firstLine="0"/>
        <w:jc w:val="left"/>
        <w:rPr>
          <w:sz w:val="14"/>
        </w:rPr>
      </w:pPr>
      <w:r>
        <w:rPr>
          <w:sz w:val="14"/>
        </w:rPr>
        <w:t>Individual/sole</w:t>
      </w:r>
      <w:r>
        <w:rPr>
          <w:spacing w:val="-4"/>
          <w:sz w:val="14"/>
        </w:rPr>
        <w:t> </w:t>
      </w:r>
      <w:r>
        <w:rPr>
          <w:sz w:val="14"/>
        </w:rPr>
        <w:t>proprietor</w:t>
      </w:r>
      <w:r>
        <w:rPr>
          <w:spacing w:val="-4"/>
          <w:sz w:val="14"/>
        </w:rPr>
        <w:t> </w:t>
      </w:r>
      <w:r>
        <w:rPr>
          <w:sz w:val="14"/>
        </w:rPr>
        <w:t>or</w:t>
      </w:r>
      <w:r>
        <w:rPr>
          <w:spacing w:val="40"/>
          <w:sz w:val="14"/>
        </w:rPr>
        <w:t> </w:t>
      </w:r>
      <w:r>
        <w:rPr>
          <w:sz w:val="14"/>
        </w:rPr>
        <w:t>single-member</w:t>
      </w:r>
      <w:r>
        <w:rPr>
          <w:spacing w:val="-2"/>
          <w:sz w:val="14"/>
        </w:rPr>
        <w:t> </w:t>
      </w:r>
      <w:r>
        <w:rPr>
          <w:sz w:val="14"/>
        </w:rPr>
        <w:t>LLC</w:t>
      </w:r>
    </w:p>
    <w:p>
      <w:pPr>
        <w:spacing w:before="22"/>
        <w:ind w:left="520" w:right="0" w:firstLine="0"/>
        <w:jc w:val="left"/>
        <w:rPr>
          <w:sz w:val="14"/>
        </w:rPr>
      </w:pPr>
      <w:r>
        <w:rPr/>
        <w:br w:type="column"/>
      </w:r>
      <w:r>
        <w:rPr>
          <w:sz w:val="14"/>
        </w:rPr>
        <w:t>C</w:t>
      </w:r>
      <w:r>
        <w:rPr>
          <w:spacing w:val="-2"/>
          <w:sz w:val="14"/>
        </w:rPr>
        <w:t> </w:t>
      </w:r>
      <w:r>
        <w:rPr>
          <w:spacing w:val="-2"/>
          <w:sz w:val="14"/>
        </w:rPr>
        <w:t>Corporation</w:t>
      </w:r>
    </w:p>
    <w:p>
      <w:pPr>
        <w:spacing w:before="22"/>
        <w:ind w:left="487" w:right="0" w:firstLine="0"/>
        <w:jc w:val="left"/>
        <w:rPr>
          <w:sz w:val="14"/>
        </w:rPr>
      </w:pPr>
      <w:r>
        <w:rPr/>
        <w:br w:type="column"/>
      </w:r>
      <w:r>
        <w:rPr>
          <w:sz w:val="14"/>
        </w:rPr>
        <w:t>S</w:t>
      </w:r>
      <w:r>
        <w:rPr>
          <w:spacing w:val="-3"/>
          <w:sz w:val="14"/>
        </w:rPr>
        <w:t> </w:t>
      </w:r>
      <w:r>
        <w:rPr>
          <w:spacing w:val="-2"/>
          <w:sz w:val="14"/>
        </w:rPr>
        <w:t>Corporation</w:t>
      </w:r>
    </w:p>
    <w:p>
      <w:pPr>
        <w:spacing w:before="22"/>
        <w:ind w:left="547" w:right="0" w:firstLine="0"/>
        <w:jc w:val="left"/>
        <w:rPr>
          <w:sz w:val="14"/>
        </w:rPr>
      </w:pPr>
      <w:r>
        <w:rPr/>
        <w:br w:type="column"/>
      </w:r>
      <w:r>
        <w:rPr>
          <w:spacing w:val="-2"/>
          <w:sz w:val="14"/>
        </w:rPr>
        <w:t>Partnership</w:t>
      </w:r>
    </w:p>
    <w:p>
      <w:pPr>
        <w:spacing w:before="22"/>
        <w:ind w:left="657" w:right="0" w:firstLine="0"/>
        <w:jc w:val="left"/>
        <w:rPr>
          <w:sz w:val="14"/>
        </w:rPr>
      </w:pPr>
      <w:r>
        <w:rPr/>
        <w:br w:type="column"/>
      </w:r>
      <w:r>
        <w:rPr>
          <w:spacing w:val="-2"/>
          <w:sz w:val="14"/>
        </w:rPr>
        <w:t>Trust/estate</w:t>
      </w:r>
    </w:p>
    <w:p>
      <w:pPr>
        <w:spacing w:line="240" w:lineRule="auto" w:before="1"/>
        <w:rPr>
          <w:sz w:val="21"/>
        </w:rPr>
      </w:pPr>
      <w:r>
        <w:rPr/>
        <w:br w:type="column"/>
      </w:r>
      <w:r>
        <w:rPr>
          <w:sz w:val="21"/>
        </w:rPr>
      </w:r>
    </w:p>
    <w:p>
      <w:pPr>
        <w:spacing w:before="0"/>
        <w:ind w:left="208" w:right="0" w:firstLine="0"/>
        <w:jc w:val="left"/>
        <w:rPr>
          <w:sz w:val="14"/>
        </w:rPr>
      </w:pPr>
      <w:r>
        <w:rPr>
          <w:w w:val="95"/>
          <w:sz w:val="14"/>
        </w:rPr>
        <w:t>Exempt</w:t>
      </w:r>
      <w:r>
        <w:rPr>
          <w:spacing w:val="4"/>
          <w:sz w:val="14"/>
        </w:rPr>
        <w:t> </w:t>
      </w:r>
      <w:r>
        <w:rPr>
          <w:w w:val="95"/>
          <w:sz w:val="14"/>
        </w:rPr>
        <w:t>payee</w:t>
      </w:r>
      <w:r>
        <w:rPr>
          <w:spacing w:val="5"/>
          <w:sz w:val="14"/>
        </w:rPr>
        <w:t> </w:t>
      </w:r>
      <w:r>
        <w:rPr>
          <w:w w:val="95"/>
          <w:sz w:val="14"/>
        </w:rPr>
        <w:t>code</w:t>
      </w:r>
      <w:r>
        <w:rPr>
          <w:spacing w:val="5"/>
          <w:sz w:val="14"/>
        </w:rPr>
        <w:t> </w:t>
      </w:r>
      <w:r>
        <w:rPr>
          <w:w w:val="95"/>
          <w:sz w:val="14"/>
        </w:rPr>
        <w:t>(if</w:t>
      </w:r>
      <w:r>
        <w:rPr>
          <w:spacing w:val="5"/>
          <w:sz w:val="14"/>
        </w:rPr>
        <w:t> </w:t>
      </w:r>
      <w:r>
        <w:rPr>
          <w:spacing w:val="-4"/>
          <w:w w:val="95"/>
          <w:sz w:val="14"/>
        </w:rPr>
        <w:t>any)</w:t>
      </w:r>
    </w:p>
    <w:p>
      <w:pPr>
        <w:spacing w:after="0"/>
        <w:jc w:val="left"/>
        <w:rPr>
          <w:sz w:val="14"/>
        </w:rPr>
        <w:sectPr>
          <w:type w:val="continuous"/>
          <w:pgSz w:w="12240" w:h="15840"/>
          <w:pgMar w:top="1500" w:bottom="280" w:left="600" w:right="600"/>
          <w:cols w:num="6" w:equalWidth="0">
            <w:col w:w="2706" w:space="40"/>
            <w:col w:w="1408" w:space="39"/>
            <w:col w:w="1364" w:space="39"/>
            <w:col w:w="1266" w:space="40"/>
            <w:col w:w="1408" w:space="40"/>
            <w:col w:w="2690"/>
          </w:cols>
        </w:sectPr>
      </w:pPr>
    </w:p>
    <w:p>
      <w:pPr>
        <w:spacing w:before="99"/>
        <w:ind w:left="984" w:right="0" w:firstLine="0"/>
        <w:jc w:val="left"/>
        <w:rPr>
          <w:rFonts w:ascii="Arial Unicode MS" w:hAnsi="Arial Unicode MS"/>
          <w:sz w:val="10"/>
        </w:rPr>
      </w:pPr>
      <w:r>
        <w:rPr>
          <w:sz w:val="14"/>
        </w:rPr>
        <w:t>Limited</w:t>
      </w:r>
      <w:r>
        <w:rPr>
          <w:spacing w:val="3"/>
          <w:sz w:val="14"/>
        </w:rPr>
        <w:t> </w:t>
      </w:r>
      <w:r>
        <w:rPr>
          <w:sz w:val="14"/>
        </w:rPr>
        <w:t>liability</w:t>
      </w:r>
      <w:r>
        <w:rPr>
          <w:spacing w:val="3"/>
          <w:sz w:val="14"/>
        </w:rPr>
        <w:t> </w:t>
      </w:r>
      <w:r>
        <w:rPr>
          <w:sz w:val="14"/>
        </w:rPr>
        <w:t>company.</w:t>
      </w:r>
      <w:r>
        <w:rPr>
          <w:spacing w:val="3"/>
          <w:sz w:val="14"/>
        </w:rPr>
        <w:t> </w:t>
      </w:r>
      <w:r>
        <w:rPr>
          <w:sz w:val="14"/>
        </w:rPr>
        <w:t>Enter</w:t>
      </w:r>
      <w:r>
        <w:rPr>
          <w:spacing w:val="3"/>
          <w:sz w:val="14"/>
        </w:rPr>
        <w:t> </w:t>
      </w:r>
      <w:r>
        <w:rPr>
          <w:sz w:val="14"/>
        </w:rPr>
        <w:t>the</w:t>
      </w:r>
      <w:r>
        <w:rPr>
          <w:spacing w:val="3"/>
          <w:sz w:val="14"/>
        </w:rPr>
        <w:t> </w:t>
      </w:r>
      <w:r>
        <w:rPr>
          <w:sz w:val="14"/>
        </w:rPr>
        <w:t>tax</w:t>
      </w:r>
      <w:r>
        <w:rPr>
          <w:spacing w:val="3"/>
          <w:sz w:val="14"/>
        </w:rPr>
        <w:t> </w:t>
      </w:r>
      <w:r>
        <w:rPr>
          <w:sz w:val="14"/>
        </w:rPr>
        <w:t>classification</w:t>
      </w:r>
      <w:r>
        <w:rPr>
          <w:spacing w:val="3"/>
          <w:sz w:val="14"/>
        </w:rPr>
        <w:t> </w:t>
      </w:r>
      <w:r>
        <w:rPr>
          <w:sz w:val="14"/>
        </w:rPr>
        <w:t>(C=C</w:t>
      </w:r>
      <w:r>
        <w:rPr>
          <w:spacing w:val="3"/>
          <w:sz w:val="14"/>
        </w:rPr>
        <w:t> </w:t>
      </w:r>
      <w:r>
        <w:rPr>
          <w:sz w:val="14"/>
        </w:rPr>
        <w:t>corporation,</w:t>
      </w:r>
      <w:r>
        <w:rPr>
          <w:spacing w:val="3"/>
          <w:sz w:val="14"/>
        </w:rPr>
        <w:t> </w:t>
      </w:r>
      <w:r>
        <w:rPr>
          <w:sz w:val="14"/>
        </w:rPr>
        <w:t>S=S</w:t>
      </w:r>
      <w:r>
        <w:rPr>
          <w:spacing w:val="4"/>
          <w:sz w:val="14"/>
        </w:rPr>
        <w:t> </w:t>
      </w:r>
      <w:r>
        <w:rPr>
          <w:sz w:val="14"/>
        </w:rPr>
        <w:t>corporation,</w:t>
      </w:r>
      <w:r>
        <w:rPr>
          <w:spacing w:val="2"/>
          <w:sz w:val="14"/>
        </w:rPr>
        <w:t> </w:t>
      </w:r>
      <w:r>
        <w:rPr>
          <w:sz w:val="14"/>
        </w:rPr>
        <w:t>P=Partnership)</w:t>
      </w:r>
      <w:r>
        <w:rPr>
          <w:spacing w:val="3"/>
          <w:sz w:val="14"/>
        </w:rPr>
        <w:t> </w:t>
      </w:r>
      <w:r>
        <w:rPr>
          <w:rFonts w:ascii="Arial Unicode MS" w:hAnsi="Arial Unicode MS"/>
          <w:spacing w:val="-10"/>
          <w:position w:val="3"/>
          <w:sz w:val="10"/>
        </w:rPr>
        <w:t>▶</w:t>
      </w:r>
    </w:p>
    <w:p>
      <w:pPr>
        <w:spacing w:before="53"/>
        <w:ind w:left="984" w:right="0" w:firstLine="0"/>
        <w:jc w:val="left"/>
        <w:rPr>
          <w:sz w:val="14"/>
        </w:rPr>
      </w:pPr>
      <w:r>
        <w:rPr>
          <w:b/>
          <w:sz w:val="14"/>
        </w:rPr>
        <w:t>Note: </w:t>
      </w:r>
      <w:r>
        <w:rPr>
          <w:sz w:val="14"/>
        </w:rPr>
        <w:t>Check the appropriate box in the line above for the tax classification of the single-member owner.</w:t>
      </w:r>
      <w:r>
        <w:rPr>
          <w:spacing w:val="40"/>
          <w:sz w:val="14"/>
        </w:rPr>
        <w:t> </w:t>
      </w:r>
      <w:r>
        <w:rPr>
          <w:sz w:val="14"/>
        </w:rPr>
        <w:t>Do not check</w:t>
      </w:r>
      <w:r>
        <w:rPr>
          <w:spacing w:val="40"/>
          <w:sz w:val="14"/>
        </w:rPr>
        <w:t> </w:t>
      </w:r>
      <w:r>
        <w:rPr>
          <w:sz w:val="14"/>
        </w:rPr>
        <w:t>LLC if the LLC is classified as a single-member LLC that is disregarded from the owner unless the owner of the LLC is</w:t>
      </w:r>
      <w:r>
        <w:rPr>
          <w:spacing w:val="40"/>
          <w:sz w:val="14"/>
        </w:rPr>
        <w:t> </w:t>
      </w:r>
      <w:r>
        <w:rPr>
          <w:sz w:val="14"/>
        </w:rPr>
        <w:t>another LLC that is </w:t>
      </w:r>
      <w:r>
        <w:rPr>
          <w:b/>
          <w:sz w:val="14"/>
        </w:rPr>
        <w:t>not </w:t>
      </w:r>
      <w:r>
        <w:rPr>
          <w:sz w:val="14"/>
        </w:rPr>
        <w:t>disregarded from the owner for U.S. federal tax purposes. Otherwise, a single-member LLC </w:t>
      </w:r>
      <w:r>
        <w:rPr>
          <w:sz w:val="14"/>
        </w:rPr>
        <w:t>that</w:t>
      </w:r>
      <w:r>
        <w:rPr>
          <w:spacing w:val="40"/>
          <w:sz w:val="14"/>
        </w:rPr>
        <w:t> </w:t>
      </w:r>
      <w:r>
        <w:rPr>
          <w:sz w:val="14"/>
        </w:rPr>
        <w:t>is disregarded from the owner should check the appropriate box for the tax classification of its owner.</w:t>
      </w:r>
    </w:p>
    <w:p>
      <w:pPr>
        <w:spacing w:before="71"/>
        <w:ind w:left="984" w:right="0" w:firstLine="0"/>
        <w:jc w:val="left"/>
        <w:rPr>
          <w:rFonts w:ascii="Arial Unicode MS" w:hAnsi="Arial Unicode MS"/>
          <w:sz w:val="10"/>
        </w:rPr>
      </w:pPr>
      <w:r>
        <w:rPr>
          <w:sz w:val="14"/>
        </w:rPr>
        <w:t>Other</w:t>
      </w:r>
      <w:r>
        <w:rPr>
          <w:spacing w:val="-3"/>
          <w:sz w:val="14"/>
        </w:rPr>
        <w:t> </w:t>
      </w:r>
      <w:r>
        <w:rPr>
          <w:sz w:val="14"/>
        </w:rPr>
        <w:t>(see</w:t>
      </w:r>
      <w:r>
        <w:rPr>
          <w:spacing w:val="-3"/>
          <w:sz w:val="14"/>
        </w:rPr>
        <w:t> </w:t>
      </w:r>
      <w:r>
        <w:rPr>
          <w:sz w:val="14"/>
        </w:rPr>
        <w:t>instructions)</w:t>
      </w:r>
      <w:r>
        <w:rPr>
          <w:spacing w:val="-3"/>
          <w:sz w:val="14"/>
        </w:rPr>
        <w:t> </w:t>
      </w:r>
      <w:r>
        <w:rPr>
          <w:rFonts w:ascii="Arial Unicode MS" w:hAnsi="Arial Unicode MS"/>
          <w:spacing w:val="-10"/>
          <w:position w:val="3"/>
          <w:sz w:val="10"/>
        </w:rPr>
        <w:t>▶</w:t>
      </w:r>
    </w:p>
    <w:p>
      <w:pPr>
        <w:spacing w:line="240" w:lineRule="auto" w:before="0"/>
        <w:rPr>
          <w:rFonts w:ascii="Arial Unicode MS"/>
          <w:sz w:val="16"/>
        </w:rPr>
      </w:pPr>
      <w:r>
        <w:rPr/>
        <w:br w:type="column"/>
      </w:r>
      <w:r>
        <w:rPr>
          <w:rFonts w:ascii="Arial Unicode MS"/>
          <w:sz w:val="16"/>
        </w:rPr>
      </w:r>
    </w:p>
    <w:p>
      <w:pPr>
        <w:spacing w:line="328" w:lineRule="auto" w:before="124"/>
        <w:ind w:left="71" w:right="153" w:hanging="19"/>
        <w:jc w:val="left"/>
        <w:rPr>
          <w:sz w:val="14"/>
        </w:rPr>
      </w:pPr>
      <w:r>
        <w:rPr>
          <w:sz w:val="14"/>
        </w:rPr>
        <w:t>Exemption</w:t>
      </w:r>
      <w:r>
        <w:rPr>
          <w:spacing w:val="-8"/>
          <w:sz w:val="14"/>
        </w:rPr>
        <w:t> </w:t>
      </w:r>
      <w:r>
        <w:rPr>
          <w:sz w:val="14"/>
        </w:rPr>
        <w:t>from</w:t>
      </w:r>
      <w:r>
        <w:rPr>
          <w:spacing w:val="-8"/>
          <w:sz w:val="14"/>
        </w:rPr>
        <w:t> </w:t>
      </w:r>
      <w:r>
        <w:rPr>
          <w:sz w:val="14"/>
        </w:rPr>
        <w:t>FATCA</w:t>
      </w:r>
      <w:r>
        <w:rPr>
          <w:spacing w:val="-8"/>
          <w:sz w:val="14"/>
        </w:rPr>
        <w:t> </w:t>
      </w:r>
      <w:r>
        <w:rPr>
          <w:sz w:val="14"/>
        </w:rPr>
        <w:t>reporting</w:t>
      </w:r>
      <w:r>
        <w:rPr>
          <w:spacing w:val="40"/>
          <w:sz w:val="14"/>
        </w:rPr>
        <w:t> </w:t>
      </w:r>
      <w:r>
        <w:rPr>
          <w:sz w:val="14"/>
        </w:rPr>
        <w:t>code (if any)</w:t>
      </w:r>
    </w:p>
    <w:p>
      <w:pPr>
        <w:pStyle w:val="BodyText"/>
        <w:spacing w:before="6"/>
        <w:ind w:left="0"/>
        <w:rPr>
          <w:sz w:val="22"/>
        </w:rPr>
      </w:pPr>
    </w:p>
    <w:p>
      <w:pPr>
        <w:spacing w:before="0"/>
        <w:ind w:left="52" w:right="0" w:firstLine="0"/>
        <w:jc w:val="left"/>
        <w:rPr>
          <w:i/>
          <w:sz w:val="10"/>
        </w:rPr>
      </w:pPr>
      <w:r>
        <w:rPr>
          <w:i/>
          <w:sz w:val="10"/>
        </w:rPr>
        <w:t>(Applies to accounts maintained</w:t>
      </w:r>
      <w:r>
        <w:rPr>
          <w:i/>
          <w:spacing w:val="1"/>
          <w:sz w:val="10"/>
        </w:rPr>
        <w:t> </w:t>
      </w:r>
      <w:r>
        <w:rPr>
          <w:i/>
          <w:sz w:val="10"/>
        </w:rPr>
        <w:t>outside the </w:t>
      </w:r>
      <w:r>
        <w:rPr>
          <w:i/>
          <w:spacing w:val="-2"/>
          <w:sz w:val="10"/>
        </w:rPr>
        <w:t>U.S.)</w:t>
      </w:r>
    </w:p>
    <w:p>
      <w:pPr>
        <w:spacing w:after="0"/>
        <w:jc w:val="left"/>
        <w:rPr>
          <w:sz w:val="10"/>
        </w:rPr>
        <w:sectPr>
          <w:type w:val="continuous"/>
          <w:pgSz w:w="12240" w:h="15840"/>
          <w:pgMar w:top="1500" w:bottom="280" w:left="600" w:right="600"/>
          <w:cols w:num="2" w:equalWidth="0">
            <w:col w:w="8465" w:space="40"/>
            <w:col w:w="2535"/>
          </w:cols>
        </w:sectPr>
      </w:pPr>
    </w:p>
    <w:p>
      <w:pPr>
        <w:pStyle w:val="ListParagraph"/>
        <w:numPr>
          <w:ilvl w:val="0"/>
          <w:numId w:val="1"/>
        </w:numPr>
        <w:tabs>
          <w:tab w:pos="788" w:val="left" w:leader="none"/>
          <w:tab w:pos="7255" w:val="left" w:leader="none"/>
        </w:tabs>
        <w:spacing w:line="240" w:lineRule="auto" w:before="39" w:after="0"/>
        <w:ind w:left="787" w:right="0" w:hanging="156"/>
        <w:jc w:val="left"/>
        <w:rPr>
          <w:sz w:val="14"/>
        </w:rPr>
      </w:pPr>
      <w:r>
        <w:rPr>
          <w:sz w:val="14"/>
        </w:rPr>
        <w:t>Address</w:t>
      </w:r>
      <w:r>
        <w:rPr>
          <w:spacing w:val="-2"/>
          <w:sz w:val="14"/>
        </w:rPr>
        <w:t> </w:t>
      </w:r>
      <w:r>
        <w:rPr>
          <w:sz w:val="14"/>
        </w:rPr>
        <w:t>(number,</w:t>
      </w:r>
      <w:r>
        <w:rPr>
          <w:spacing w:val="-1"/>
          <w:sz w:val="14"/>
        </w:rPr>
        <w:t> </w:t>
      </w:r>
      <w:r>
        <w:rPr>
          <w:sz w:val="14"/>
        </w:rPr>
        <w:t>street,</w:t>
      </w:r>
      <w:r>
        <w:rPr>
          <w:spacing w:val="-1"/>
          <w:sz w:val="14"/>
        </w:rPr>
        <w:t> </w:t>
      </w:r>
      <w:r>
        <w:rPr>
          <w:sz w:val="14"/>
        </w:rPr>
        <w:t>and</w:t>
      </w:r>
      <w:r>
        <w:rPr>
          <w:spacing w:val="-1"/>
          <w:sz w:val="14"/>
        </w:rPr>
        <w:t> </w:t>
      </w:r>
      <w:r>
        <w:rPr>
          <w:sz w:val="14"/>
        </w:rPr>
        <w:t>apt.</w:t>
      </w:r>
      <w:r>
        <w:rPr>
          <w:spacing w:val="-1"/>
          <w:sz w:val="14"/>
        </w:rPr>
        <w:t> </w:t>
      </w:r>
      <w:r>
        <w:rPr>
          <w:sz w:val="14"/>
        </w:rPr>
        <w:t>or</w:t>
      </w:r>
      <w:r>
        <w:rPr>
          <w:spacing w:val="-1"/>
          <w:sz w:val="14"/>
        </w:rPr>
        <w:t> </w:t>
      </w:r>
      <w:r>
        <w:rPr>
          <w:sz w:val="14"/>
        </w:rPr>
        <w:t>suite</w:t>
      </w:r>
      <w:r>
        <w:rPr>
          <w:spacing w:val="-1"/>
          <w:sz w:val="14"/>
        </w:rPr>
        <w:t> </w:t>
      </w:r>
      <w:r>
        <w:rPr>
          <w:sz w:val="14"/>
        </w:rPr>
        <w:t>no.)</w:t>
      </w:r>
      <w:r>
        <w:rPr>
          <w:spacing w:val="-1"/>
          <w:sz w:val="14"/>
        </w:rPr>
        <w:t> </w:t>
      </w:r>
      <w:r>
        <w:rPr>
          <w:sz w:val="14"/>
        </w:rPr>
        <w:t>See</w:t>
      </w:r>
      <w:r>
        <w:rPr>
          <w:spacing w:val="-1"/>
          <w:sz w:val="14"/>
        </w:rPr>
        <w:t> </w:t>
      </w:r>
      <w:r>
        <w:rPr>
          <w:spacing w:val="-2"/>
          <w:sz w:val="14"/>
        </w:rPr>
        <w:t>instructions.</w:t>
      </w:r>
      <w:r>
        <w:rPr>
          <w:sz w:val="14"/>
        </w:rPr>
        <w:tab/>
        <w:t>Requester’s</w:t>
      </w:r>
      <w:r>
        <w:rPr>
          <w:spacing w:val="-1"/>
          <w:sz w:val="14"/>
        </w:rPr>
        <w:t> </w:t>
      </w:r>
      <w:r>
        <w:rPr>
          <w:sz w:val="14"/>
        </w:rPr>
        <w:t>name and address</w:t>
      </w:r>
      <w:r>
        <w:rPr>
          <w:spacing w:val="-1"/>
          <w:sz w:val="14"/>
        </w:rPr>
        <w:t> </w:t>
      </w:r>
      <w:r>
        <w:rPr>
          <w:spacing w:val="-2"/>
          <w:sz w:val="14"/>
        </w:rPr>
        <w:t>(optional)</w:t>
      </w:r>
    </w:p>
    <w:p>
      <w:pPr>
        <w:pStyle w:val="BodyText"/>
        <w:spacing w:before="6"/>
        <w:ind w:left="0"/>
        <w:rPr>
          <w:sz w:val="18"/>
        </w:rPr>
      </w:pPr>
    </w:p>
    <w:p>
      <w:pPr>
        <w:pStyle w:val="ListParagraph"/>
        <w:numPr>
          <w:ilvl w:val="0"/>
          <w:numId w:val="1"/>
        </w:numPr>
        <w:tabs>
          <w:tab w:pos="788" w:val="left" w:leader="none"/>
        </w:tabs>
        <w:spacing w:line="240" w:lineRule="auto" w:before="106" w:after="0"/>
        <w:ind w:left="787" w:right="0" w:hanging="156"/>
        <w:jc w:val="left"/>
        <w:rPr>
          <w:sz w:val="14"/>
        </w:rPr>
      </w:pPr>
      <w:r>
        <w:rPr>
          <w:sz w:val="14"/>
        </w:rPr>
        <w:t>City, state,</w:t>
      </w:r>
      <w:r>
        <w:rPr>
          <w:spacing w:val="1"/>
          <w:sz w:val="14"/>
        </w:rPr>
        <w:t> </w:t>
      </w:r>
      <w:r>
        <w:rPr>
          <w:sz w:val="14"/>
        </w:rPr>
        <w:t>and ZIP</w:t>
      </w:r>
      <w:r>
        <w:rPr>
          <w:spacing w:val="1"/>
          <w:sz w:val="14"/>
        </w:rPr>
        <w:t> </w:t>
      </w:r>
      <w:r>
        <w:rPr>
          <w:spacing w:val="-4"/>
          <w:sz w:val="14"/>
        </w:rPr>
        <w:t>code</w:t>
      </w:r>
    </w:p>
    <w:p>
      <w:pPr>
        <w:pStyle w:val="BodyText"/>
        <w:spacing w:before="7"/>
        <w:ind w:left="0"/>
        <w:rPr>
          <w:sz w:val="18"/>
        </w:rPr>
      </w:pPr>
    </w:p>
    <w:p>
      <w:pPr>
        <w:pStyle w:val="ListParagraph"/>
        <w:numPr>
          <w:ilvl w:val="0"/>
          <w:numId w:val="1"/>
        </w:numPr>
        <w:tabs>
          <w:tab w:pos="768" w:val="left" w:leader="none"/>
        </w:tabs>
        <w:spacing w:line="240" w:lineRule="auto" w:before="105" w:after="0"/>
        <w:ind w:left="767" w:right="0" w:hanging="156"/>
        <w:jc w:val="left"/>
        <w:rPr>
          <w:sz w:val="14"/>
        </w:rPr>
      </w:pPr>
      <w:r>
        <w:rPr>
          <w:sz w:val="14"/>
        </w:rPr>
        <w:t>List</w:t>
      </w:r>
      <w:r>
        <w:rPr>
          <w:spacing w:val="-2"/>
          <w:sz w:val="14"/>
        </w:rPr>
        <w:t> </w:t>
      </w:r>
      <w:r>
        <w:rPr>
          <w:sz w:val="14"/>
        </w:rPr>
        <w:t>account</w:t>
      </w:r>
      <w:r>
        <w:rPr>
          <w:spacing w:val="-1"/>
          <w:sz w:val="14"/>
        </w:rPr>
        <w:t> </w:t>
      </w:r>
      <w:r>
        <w:rPr>
          <w:sz w:val="14"/>
        </w:rPr>
        <w:t>number(s)</w:t>
      </w:r>
      <w:r>
        <w:rPr>
          <w:spacing w:val="-2"/>
          <w:sz w:val="14"/>
        </w:rPr>
        <w:t> </w:t>
      </w:r>
      <w:r>
        <w:rPr>
          <w:sz w:val="14"/>
        </w:rPr>
        <w:t>here</w:t>
      </w:r>
      <w:r>
        <w:rPr>
          <w:spacing w:val="-1"/>
          <w:sz w:val="14"/>
        </w:rPr>
        <w:t> </w:t>
      </w:r>
      <w:r>
        <w:rPr>
          <w:spacing w:val="-2"/>
          <w:sz w:val="14"/>
        </w:rPr>
        <w:t>(optional)</w:t>
      </w:r>
    </w:p>
    <w:p>
      <w:pPr>
        <w:pStyle w:val="BodyText"/>
        <w:spacing w:before="2"/>
        <w:ind w:left="0"/>
        <w:rPr>
          <w:sz w:val="17"/>
        </w:rPr>
      </w:pPr>
    </w:p>
    <w:p>
      <w:pPr>
        <w:pStyle w:val="Heading3"/>
        <w:tabs>
          <w:tab w:pos="1219" w:val="left" w:leader="none"/>
        </w:tabs>
        <w:spacing w:before="108"/>
        <w:ind w:left="224"/>
      </w:pPr>
      <w:r>
        <w:rPr>
          <w:color w:val="FFFFFF"/>
        </w:rPr>
        <w:t>Part</w:t>
      </w:r>
      <w:r>
        <w:rPr>
          <w:color w:val="FFFFFF"/>
          <w:spacing w:val="3"/>
        </w:rPr>
        <w:t> </w:t>
      </w:r>
      <w:r>
        <w:rPr>
          <w:color w:val="FFFFFF"/>
          <w:spacing w:val="-10"/>
        </w:rPr>
        <w:t>I</w:t>
      </w:r>
      <w:r>
        <w:rPr>
          <w:color w:val="FFFFFF"/>
        </w:rPr>
        <w:tab/>
      </w:r>
      <w:r>
        <w:rPr/>
        <w:t>Taxpayer</w:t>
      </w:r>
      <w:r>
        <w:rPr>
          <w:spacing w:val="-3"/>
        </w:rPr>
        <w:t> </w:t>
      </w:r>
      <w:r>
        <w:rPr/>
        <w:t>Identification</w:t>
      </w:r>
      <w:r>
        <w:rPr>
          <w:spacing w:val="-3"/>
        </w:rPr>
        <w:t> </w:t>
      </w:r>
      <w:r>
        <w:rPr/>
        <w:t>Number</w:t>
      </w:r>
      <w:r>
        <w:rPr>
          <w:spacing w:val="-3"/>
        </w:rPr>
        <w:t> </w:t>
      </w:r>
      <w:r>
        <w:rPr>
          <w:spacing w:val="-2"/>
        </w:rPr>
        <w:t>(TIN)</w:t>
      </w:r>
    </w:p>
    <w:p>
      <w:pPr>
        <w:spacing w:after="0"/>
        <w:sectPr>
          <w:type w:val="continuous"/>
          <w:pgSz w:w="12240" w:h="15840"/>
          <w:pgMar w:top="1500" w:bottom="280" w:left="600" w:right="600"/>
        </w:sectPr>
      </w:pPr>
    </w:p>
    <w:p>
      <w:pPr>
        <w:pStyle w:val="BodyText"/>
        <w:spacing w:line="235" w:lineRule="auto" w:before="42"/>
      </w:pPr>
      <w:r>
        <w:rPr/>
        <w:pict>
          <v:shape style="position:absolute;margin-left:35.75pt;margin-top:48.366825pt;width:540.550pt;height:36.550pt;mso-position-horizontal-relative:page;mso-position-vertical-relative:paragraph;z-index:15736832" type="#_x0000_t202" id="docshape18"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37"/>
                    <w:gridCol w:w="288"/>
                    <w:gridCol w:w="288"/>
                    <w:gridCol w:w="286"/>
                    <w:gridCol w:w="289"/>
                    <w:gridCol w:w="288"/>
                    <w:gridCol w:w="287"/>
                    <w:gridCol w:w="288"/>
                    <w:gridCol w:w="288"/>
                    <w:gridCol w:w="289"/>
                    <w:gridCol w:w="289"/>
                    <w:gridCol w:w="293"/>
                  </w:tblGrid>
                  <w:tr>
                    <w:trPr>
                      <w:trHeight w:val="199" w:hRule="atLeast"/>
                    </w:trPr>
                    <w:tc>
                      <w:tcPr>
                        <w:tcW w:w="7637" w:type="dxa"/>
                        <w:vMerge w:val="restart"/>
                        <w:tcBorders>
                          <w:top w:val="nil"/>
                          <w:left w:val="nil"/>
                          <w:right w:val="single" w:sz="4" w:space="0" w:color="000000"/>
                        </w:tcBorders>
                      </w:tcPr>
                      <w:p>
                        <w:pPr>
                          <w:pStyle w:val="TableParagraph"/>
                          <w:spacing w:before="0"/>
                          <w:rPr>
                            <w:rFonts w:ascii="Times New Roman"/>
                            <w:sz w:val="14"/>
                          </w:rPr>
                        </w:pPr>
                      </w:p>
                    </w:tc>
                    <w:tc>
                      <w:tcPr>
                        <w:tcW w:w="2880" w:type="dxa"/>
                        <w:gridSpan w:val="10"/>
                        <w:tcBorders>
                          <w:top w:val="single" w:sz="4" w:space="0" w:color="000000"/>
                          <w:left w:val="single" w:sz="4" w:space="0" w:color="000000"/>
                          <w:bottom w:val="double" w:sz="4" w:space="0" w:color="000000"/>
                          <w:right w:val="single" w:sz="4" w:space="0" w:color="000000"/>
                        </w:tcBorders>
                      </w:tcPr>
                      <w:p>
                        <w:pPr>
                          <w:pStyle w:val="TableParagraph"/>
                          <w:spacing w:before="3"/>
                          <w:ind w:left="75"/>
                          <w:rPr>
                            <w:b/>
                            <w:sz w:val="14"/>
                          </w:rPr>
                        </w:pPr>
                        <w:r>
                          <w:rPr>
                            <w:b/>
                            <w:sz w:val="14"/>
                          </w:rPr>
                          <w:t>Employer</w:t>
                        </w:r>
                        <w:r>
                          <w:rPr>
                            <w:b/>
                            <w:spacing w:val="-8"/>
                            <w:sz w:val="14"/>
                          </w:rPr>
                          <w:t> </w:t>
                        </w:r>
                        <w:r>
                          <w:rPr>
                            <w:b/>
                            <w:sz w:val="14"/>
                          </w:rPr>
                          <w:t>identification</w:t>
                        </w:r>
                        <w:r>
                          <w:rPr>
                            <w:b/>
                            <w:spacing w:val="-8"/>
                            <w:sz w:val="14"/>
                          </w:rPr>
                          <w:t> </w:t>
                        </w:r>
                        <w:r>
                          <w:rPr>
                            <w:b/>
                            <w:spacing w:val="-2"/>
                            <w:sz w:val="14"/>
                          </w:rPr>
                          <w:t>number</w:t>
                        </w:r>
                      </w:p>
                    </w:tc>
                    <w:tc>
                      <w:tcPr>
                        <w:tcW w:w="293" w:type="dxa"/>
                        <w:vMerge w:val="restart"/>
                        <w:tcBorders>
                          <w:top w:val="nil"/>
                          <w:left w:val="single" w:sz="4" w:space="0" w:color="000000"/>
                          <w:right w:val="nil"/>
                        </w:tcBorders>
                      </w:tcPr>
                      <w:p>
                        <w:pPr>
                          <w:pStyle w:val="TableParagraph"/>
                          <w:spacing w:before="0"/>
                          <w:rPr>
                            <w:rFonts w:ascii="Times New Roman"/>
                            <w:sz w:val="14"/>
                          </w:rPr>
                        </w:pPr>
                      </w:p>
                    </w:tc>
                  </w:tr>
                  <w:tr>
                    <w:trPr>
                      <w:trHeight w:val="477" w:hRule="atLeast"/>
                    </w:trPr>
                    <w:tc>
                      <w:tcPr>
                        <w:tcW w:w="7637" w:type="dxa"/>
                        <w:vMerge/>
                        <w:tcBorders>
                          <w:top w:val="nil"/>
                          <w:left w:val="nil"/>
                          <w:right w:val="single" w:sz="4" w:space="0" w:color="000000"/>
                        </w:tcBorders>
                      </w:tcPr>
                      <w:p>
                        <w:pPr>
                          <w:rPr>
                            <w:sz w:val="2"/>
                            <w:szCs w:val="2"/>
                          </w:rPr>
                        </w:pPr>
                      </w:p>
                    </w:tc>
                    <w:tc>
                      <w:tcPr>
                        <w:tcW w:w="288" w:type="dxa"/>
                        <w:tcBorders>
                          <w:top w:val="double" w:sz="4" w:space="0" w:color="000000"/>
                          <w:left w:val="single" w:sz="4" w:space="0" w:color="000000"/>
                          <w:right w:val="single" w:sz="4" w:space="0" w:color="000000"/>
                        </w:tcBorders>
                      </w:tcPr>
                      <w:p>
                        <w:pPr>
                          <w:pStyle w:val="TableParagraph"/>
                          <w:spacing w:before="0"/>
                          <w:rPr>
                            <w:rFonts w:ascii="Times New Roman"/>
                            <w:sz w:val="14"/>
                          </w:rPr>
                        </w:pPr>
                      </w:p>
                    </w:tc>
                    <w:tc>
                      <w:tcPr>
                        <w:tcW w:w="288" w:type="dxa"/>
                        <w:tcBorders>
                          <w:top w:val="double" w:sz="4" w:space="0" w:color="000000"/>
                          <w:left w:val="single" w:sz="4" w:space="0" w:color="000000"/>
                          <w:right w:val="single" w:sz="4" w:space="0" w:color="000000"/>
                        </w:tcBorders>
                      </w:tcPr>
                      <w:p>
                        <w:pPr>
                          <w:pStyle w:val="TableParagraph"/>
                          <w:spacing w:before="0"/>
                          <w:rPr>
                            <w:rFonts w:ascii="Times New Roman"/>
                            <w:sz w:val="14"/>
                          </w:rPr>
                        </w:pPr>
                      </w:p>
                    </w:tc>
                    <w:tc>
                      <w:tcPr>
                        <w:tcW w:w="286" w:type="dxa"/>
                        <w:tcBorders>
                          <w:top w:val="single" w:sz="4" w:space="0" w:color="000000"/>
                          <w:left w:val="single" w:sz="4" w:space="0" w:color="000000"/>
                          <w:right w:val="single" w:sz="4" w:space="0" w:color="000000"/>
                        </w:tcBorders>
                      </w:tcPr>
                      <w:p>
                        <w:pPr>
                          <w:pStyle w:val="TableParagraph"/>
                          <w:spacing w:before="149"/>
                          <w:ind w:left="146"/>
                          <w:rPr>
                            <w:b/>
                            <w:sz w:val="16"/>
                          </w:rPr>
                        </w:pPr>
                        <w:r>
                          <w:rPr>
                            <w:b/>
                            <w:w w:val="89"/>
                            <w:sz w:val="16"/>
                          </w:rPr>
                          <w:t>–</w:t>
                        </w:r>
                      </w:p>
                    </w:tc>
                    <w:tc>
                      <w:tcPr>
                        <w:tcW w:w="289" w:type="dxa"/>
                        <w:tcBorders>
                          <w:top w:val="double" w:sz="4" w:space="0" w:color="000000"/>
                          <w:left w:val="single" w:sz="4" w:space="0" w:color="000000"/>
                        </w:tcBorders>
                      </w:tcPr>
                      <w:p>
                        <w:pPr>
                          <w:pStyle w:val="TableParagraph"/>
                          <w:spacing w:before="0"/>
                          <w:rPr>
                            <w:rFonts w:ascii="Times New Roman"/>
                            <w:sz w:val="14"/>
                          </w:rPr>
                        </w:pPr>
                      </w:p>
                    </w:tc>
                    <w:tc>
                      <w:tcPr>
                        <w:tcW w:w="288" w:type="dxa"/>
                        <w:tcBorders>
                          <w:top w:val="double" w:sz="4" w:space="0" w:color="000000"/>
                        </w:tcBorders>
                      </w:tcPr>
                      <w:p>
                        <w:pPr>
                          <w:pStyle w:val="TableParagraph"/>
                          <w:spacing w:before="0"/>
                          <w:rPr>
                            <w:rFonts w:ascii="Times New Roman"/>
                            <w:sz w:val="14"/>
                          </w:rPr>
                        </w:pPr>
                      </w:p>
                    </w:tc>
                    <w:tc>
                      <w:tcPr>
                        <w:tcW w:w="287" w:type="dxa"/>
                        <w:tcBorders>
                          <w:top w:val="double" w:sz="4" w:space="0" w:color="000000"/>
                        </w:tcBorders>
                      </w:tcPr>
                      <w:p>
                        <w:pPr>
                          <w:pStyle w:val="TableParagraph"/>
                          <w:spacing w:before="0"/>
                          <w:rPr>
                            <w:rFonts w:ascii="Times New Roman"/>
                            <w:sz w:val="14"/>
                          </w:rPr>
                        </w:pPr>
                      </w:p>
                    </w:tc>
                    <w:tc>
                      <w:tcPr>
                        <w:tcW w:w="288" w:type="dxa"/>
                        <w:tcBorders>
                          <w:top w:val="double" w:sz="4" w:space="0" w:color="000000"/>
                          <w:right w:val="single" w:sz="4" w:space="0" w:color="000000"/>
                        </w:tcBorders>
                      </w:tcPr>
                      <w:p>
                        <w:pPr>
                          <w:pStyle w:val="TableParagraph"/>
                          <w:spacing w:before="0"/>
                          <w:rPr>
                            <w:rFonts w:ascii="Times New Roman"/>
                            <w:sz w:val="14"/>
                          </w:rPr>
                        </w:pPr>
                      </w:p>
                    </w:tc>
                    <w:tc>
                      <w:tcPr>
                        <w:tcW w:w="288" w:type="dxa"/>
                        <w:tcBorders>
                          <w:top w:val="double" w:sz="4" w:space="0" w:color="000000"/>
                          <w:left w:val="single" w:sz="4" w:space="0" w:color="000000"/>
                          <w:right w:val="single" w:sz="4" w:space="0" w:color="000000"/>
                        </w:tcBorders>
                      </w:tcPr>
                      <w:p>
                        <w:pPr>
                          <w:pStyle w:val="TableParagraph"/>
                          <w:spacing w:before="0"/>
                          <w:rPr>
                            <w:rFonts w:ascii="Times New Roman"/>
                            <w:sz w:val="14"/>
                          </w:rPr>
                        </w:pPr>
                      </w:p>
                    </w:tc>
                    <w:tc>
                      <w:tcPr>
                        <w:tcW w:w="289" w:type="dxa"/>
                        <w:tcBorders>
                          <w:top w:val="double" w:sz="4" w:space="0" w:color="000000"/>
                          <w:left w:val="single" w:sz="4" w:space="0" w:color="000000"/>
                        </w:tcBorders>
                      </w:tcPr>
                      <w:p>
                        <w:pPr>
                          <w:pStyle w:val="TableParagraph"/>
                          <w:spacing w:before="0"/>
                          <w:rPr>
                            <w:rFonts w:ascii="Times New Roman"/>
                            <w:sz w:val="14"/>
                          </w:rPr>
                        </w:pPr>
                      </w:p>
                    </w:tc>
                    <w:tc>
                      <w:tcPr>
                        <w:tcW w:w="289" w:type="dxa"/>
                        <w:tcBorders>
                          <w:top w:val="double" w:sz="4" w:space="0" w:color="000000"/>
                          <w:right w:val="single" w:sz="4" w:space="0" w:color="000000"/>
                        </w:tcBorders>
                      </w:tcPr>
                      <w:p>
                        <w:pPr>
                          <w:pStyle w:val="TableParagraph"/>
                          <w:spacing w:before="0"/>
                          <w:rPr>
                            <w:rFonts w:ascii="Times New Roman"/>
                            <w:sz w:val="14"/>
                          </w:rPr>
                        </w:pPr>
                      </w:p>
                    </w:tc>
                    <w:tc>
                      <w:tcPr>
                        <w:tcW w:w="293" w:type="dxa"/>
                        <w:vMerge/>
                        <w:tcBorders>
                          <w:top w:val="nil"/>
                          <w:left w:val="single" w:sz="4" w:space="0" w:color="000000"/>
                          <w:right w:val="nil"/>
                        </w:tcBorders>
                      </w:tcPr>
                      <w:p>
                        <w:pPr>
                          <w:rPr>
                            <w:sz w:val="2"/>
                            <w:szCs w:val="2"/>
                          </w:rPr>
                        </w:pPr>
                      </w:p>
                    </w:tc>
                  </w:tr>
                </w:tbl>
                <w:p>
                  <w:pPr>
                    <w:pStyle w:val="BodyText"/>
                    <w:spacing w:before="0"/>
                    <w:ind w:left="0"/>
                  </w:pPr>
                </w:p>
              </w:txbxContent>
            </v:textbox>
            <w10:wrap type="none"/>
          </v:shape>
        </w:pict>
      </w:r>
      <w:r>
        <w:rPr/>
        <w:t>Enter your TIN in the appropriate box. The TIN provided must match the name given on line 1 to avoid backup withholding. For individuals, this is generally your social security number (SSN). However, for </w:t>
      </w:r>
      <w:r>
        <w:rPr/>
        <w:t>a resident alien, sole proprietor, or disregarded entity, see the instructions for Part I, later. For other entities, it is your employer identification number (EIN). If you do not have a number, see </w:t>
      </w:r>
      <w:r>
        <w:rPr>
          <w:i/>
        </w:rPr>
        <w:t>How to get a TIN, </w:t>
      </w:r>
      <w:r>
        <w:rPr/>
        <w:t>later.</w:t>
      </w:r>
    </w:p>
    <w:p>
      <w:pPr>
        <w:spacing w:line="235" w:lineRule="auto" w:before="58"/>
        <w:ind w:left="120" w:right="0" w:firstLine="0"/>
        <w:jc w:val="left"/>
        <w:rPr>
          <w:sz w:val="16"/>
        </w:rPr>
      </w:pPr>
      <w:r>
        <w:rPr>
          <w:b/>
          <w:sz w:val="16"/>
        </w:rPr>
        <w:t>Note:</w:t>
      </w:r>
      <w:r>
        <w:rPr>
          <w:b/>
          <w:spacing w:val="-1"/>
          <w:sz w:val="16"/>
        </w:rPr>
        <w:t> </w:t>
      </w:r>
      <w:r>
        <w:rPr>
          <w:sz w:val="16"/>
        </w:rPr>
        <w:t>If</w:t>
      </w:r>
      <w:r>
        <w:rPr>
          <w:spacing w:val="-1"/>
          <w:sz w:val="16"/>
        </w:rPr>
        <w:t> </w:t>
      </w:r>
      <w:r>
        <w:rPr>
          <w:sz w:val="16"/>
        </w:rPr>
        <w:t>the</w:t>
      </w:r>
      <w:r>
        <w:rPr>
          <w:spacing w:val="-1"/>
          <w:sz w:val="16"/>
        </w:rPr>
        <w:t> </w:t>
      </w:r>
      <w:r>
        <w:rPr>
          <w:sz w:val="16"/>
        </w:rPr>
        <w:t>account</w:t>
      </w:r>
      <w:r>
        <w:rPr>
          <w:spacing w:val="-1"/>
          <w:sz w:val="16"/>
        </w:rPr>
        <w:t> </w:t>
      </w:r>
      <w:r>
        <w:rPr>
          <w:sz w:val="16"/>
        </w:rPr>
        <w:t>is</w:t>
      </w:r>
      <w:r>
        <w:rPr>
          <w:spacing w:val="-1"/>
          <w:sz w:val="16"/>
        </w:rPr>
        <w:t> </w:t>
      </w:r>
      <w:r>
        <w:rPr>
          <w:sz w:val="16"/>
        </w:rPr>
        <w:t>in</w:t>
      </w:r>
      <w:r>
        <w:rPr>
          <w:spacing w:val="-1"/>
          <w:sz w:val="16"/>
        </w:rPr>
        <w:t> </w:t>
      </w:r>
      <w:r>
        <w:rPr>
          <w:sz w:val="16"/>
        </w:rPr>
        <w:t>more</w:t>
      </w:r>
      <w:r>
        <w:rPr>
          <w:spacing w:val="-1"/>
          <w:sz w:val="16"/>
        </w:rPr>
        <w:t> </w:t>
      </w:r>
      <w:r>
        <w:rPr>
          <w:sz w:val="16"/>
        </w:rPr>
        <w:t>than</w:t>
      </w:r>
      <w:r>
        <w:rPr>
          <w:spacing w:val="-1"/>
          <w:sz w:val="16"/>
        </w:rPr>
        <w:t> </w:t>
      </w:r>
      <w:r>
        <w:rPr>
          <w:sz w:val="16"/>
        </w:rPr>
        <w:t>one</w:t>
      </w:r>
      <w:r>
        <w:rPr>
          <w:spacing w:val="-1"/>
          <w:sz w:val="16"/>
        </w:rPr>
        <w:t> </w:t>
      </w:r>
      <w:r>
        <w:rPr>
          <w:sz w:val="16"/>
        </w:rPr>
        <w:t>name,</w:t>
      </w:r>
      <w:r>
        <w:rPr>
          <w:spacing w:val="-1"/>
          <w:sz w:val="16"/>
        </w:rPr>
        <w:t> </w:t>
      </w:r>
      <w:r>
        <w:rPr>
          <w:sz w:val="16"/>
        </w:rPr>
        <w:t>see</w:t>
      </w:r>
      <w:r>
        <w:rPr>
          <w:spacing w:val="-1"/>
          <w:sz w:val="16"/>
        </w:rPr>
        <w:t> </w:t>
      </w:r>
      <w:r>
        <w:rPr>
          <w:sz w:val="16"/>
        </w:rPr>
        <w:t>the</w:t>
      </w:r>
      <w:r>
        <w:rPr>
          <w:spacing w:val="-1"/>
          <w:sz w:val="16"/>
        </w:rPr>
        <w:t> </w:t>
      </w:r>
      <w:r>
        <w:rPr>
          <w:sz w:val="16"/>
        </w:rPr>
        <w:t>instructions</w:t>
      </w:r>
      <w:r>
        <w:rPr>
          <w:spacing w:val="-1"/>
          <w:sz w:val="16"/>
        </w:rPr>
        <w:t> </w:t>
      </w:r>
      <w:r>
        <w:rPr>
          <w:sz w:val="16"/>
        </w:rPr>
        <w:t>for</w:t>
      </w:r>
      <w:r>
        <w:rPr>
          <w:spacing w:val="-1"/>
          <w:sz w:val="16"/>
        </w:rPr>
        <w:t> </w:t>
      </w:r>
      <w:r>
        <w:rPr>
          <w:sz w:val="16"/>
        </w:rPr>
        <w:t>line</w:t>
      </w:r>
      <w:r>
        <w:rPr>
          <w:spacing w:val="-1"/>
          <w:sz w:val="16"/>
        </w:rPr>
        <w:t> </w:t>
      </w:r>
      <w:r>
        <w:rPr>
          <w:sz w:val="16"/>
        </w:rPr>
        <w:t>1.</w:t>
      </w:r>
      <w:r>
        <w:rPr>
          <w:spacing w:val="-1"/>
          <w:sz w:val="16"/>
        </w:rPr>
        <w:t> </w:t>
      </w:r>
      <w:r>
        <w:rPr>
          <w:sz w:val="16"/>
        </w:rPr>
        <w:t>Also</w:t>
      </w:r>
      <w:r>
        <w:rPr>
          <w:spacing w:val="-1"/>
          <w:sz w:val="16"/>
        </w:rPr>
        <w:t> </w:t>
      </w:r>
      <w:r>
        <w:rPr>
          <w:sz w:val="16"/>
        </w:rPr>
        <w:t>see</w:t>
      </w:r>
      <w:r>
        <w:rPr>
          <w:spacing w:val="-1"/>
          <w:sz w:val="16"/>
        </w:rPr>
        <w:t> </w:t>
      </w:r>
      <w:r>
        <w:rPr>
          <w:i/>
          <w:sz w:val="16"/>
        </w:rPr>
        <w:t>What</w:t>
      </w:r>
      <w:r>
        <w:rPr>
          <w:i/>
          <w:spacing w:val="-1"/>
          <w:sz w:val="16"/>
        </w:rPr>
        <w:t> </w:t>
      </w:r>
      <w:r>
        <w:rPr>
          <w:i/>
          <w:sz w:val="16"/>
        </w:rPr>
        <w:t>Name</w:t>
      </w:r>
      <w:r>
        <w:rPr>
          <w:i/>
          <w:spacing w:val="-1"/>
          <w:sz w:val="16"/>
        </w:rPr>
        <w:t> </w:t>
      </w:r>
      <w:r>
        <w:rPr>
          <w:i/>
          <w:sz w:val="16"/>
        </w:rPr>
        <w:t>and Number To Give the Requester </w:t>
      </w:r>
      <w:r>
        <w:rPr>
          <w:sz w:val="16"/>
        </w:rPr>
        <w:t>for guidelines on whose number to enter.</w:t>
      </w:r>
    </w:p>
    <w:p>
      <w:pPr>
        <w:spacing w:before="24"/>
        <w:ind w:left="200" w:right="0" w:firstLine="0"/>
        <w:jc w:val="left"/>
        <w:rPr>
          <w:b/>
          <w:sz w:val="14"/>
        </w:rPr>
      </w:pPr>
      <w:r>
        <w:rPr/>
        <w:br w:type="column"/>
      </w:r>
      <w:r>
        <w:rPr>
          <w:b/>
          <w:sz w:val="14"/>
        </w:rPr>
        <w:t>Social</w:t>
      </w:r>
      <w:r>
        <w:rPr>
          <w:b/>
          <w:spacing w:val="-8"/>
          <w:sz w:val="14"/>
        </w:rPr>
        <w:t> </w:t>
      </w:r>
      <w:r>
        <w:rPr>
          <w:b/>
          <w:sz w:val="14"/>
        </w:rPr>
        <w:t>security</w:t>
      </w:r>
      <w:r>
        <w:rPr>
          <w:b/>
          <w:spacing w:val="-7"/>
          <w:sz w:val="14"/>
        </w:rPr>
        <w:t> </w:t>
      </w:r>
      <w:r>
        <w:rPr>
          <w:b/>
          <w:spacing w:val="-2"/>
          <w:sz w:val="14"/>
        </w:rPr>
        <w:t>number</w:t>
      </w:r>
    </w:p>
    <w:p>
      <w:pPr>
        <w:pStyle w:val="BodyText"/>
        <w:spacing w:before="7"/>
        <w:ind w:left="0"/>
        <w:rPr>
          <w:b/>
          <w:sz w:val="18"/>
        </w:rPr>
      </w:pPr>
    </w:p>
    <w:p>
      <w:pPr>
        <w:tabs>
          <w:tab w:pos="1999" w:val="left" w:leader="none"/>
        </w:tabs>
        <w:spacing w:before="0"/>
        <w:ind w:left="1135" w:right="0" w:firstLine="0"/>
        <w:jc w:val="left"/>
        <w:rPr>
          <w:b/>
          <w:sz w:val="16"/>
        </w:rPr>
      </w:pPr>
      <w:r>
        <w:rPr>
          <w:b/>
          <w:spacing w:val="-10"/>
          <w:sz w:val="16"/>
        </w:rPr>
        <w:t>–</w:t>
      </w:r>
      <w:r>
        <w:rPr>
          <w:b/>
          <w:sz w:val="16"/>
        </w:rPr>
        <w:tab/>
      </w:r>
      <w:r>
        <w:rPr>
          <w:b/>
          <w:spacing w:val="-10"/>
          <w:sz w:val="16"/>
        </w:rPr>
        <w:t>–</w:t>
      </w:r>
    </w:p>
    <w:p>
      <w:pPr>
        <w:pStyle w:val="BodyText"/>
        <w:spacing w:before="10"/>
        <w:ind w:left="0"/>
        <w:rPr>
          <w:b/>
          <w:sz w:val="14"/>
        </w:rPr>
      </w:pPr>
    </w:p>
    <w:p>
      <w:pPr>
        <w:spacing w:before="1"/>
        <w:ind w:left="120" w:right="0" w:firstLine="0"/>
        <w:jc w:val="left"/>
        <w:rPr>
          <w:b/>
          <w:sz w:val="18"/>
        </w:rPr>
      </w:pPr>
      <w:r>
        <w:rPr>
          <w:b/>
          <w:spacing w:val="-5"/>
          <w:sz w:val="18"/>
        </w:rPr>
        <w:t>or</w:t>
      </w:r>
    </w:p>
    <w:p>
      <w:pPr>
        <w:spacing w:after="0"/>
        <w:jc w:val="left"/>
        <w:rPr>
          <w:sz w:val="18"/>
        </w:rPr>
        <w:sectPr>
          <w:type w:val="continuous"/>
          <w:pgSz w:w="12240" w:h="15840"/>
          <w:pgMar w:top="1500" w:bottom="280" w:left="600" w:right="600"/>
          <w:cols w:num="2" w:equalWidth="0">
            <w:col w:w="7481" w:space="151"/>
            <w:col w:w="3408"/>
          </w:cols>
        </w:sectPr>
      </w:pPr>
    </w:p>
    <w:p>
      <w:pPr>
        <w:pStyle w:val="BodyText"/>
        <w:spacing w:before="2"/>
        <w:ind w:left="0"/>
        <w:rPr>
          <w:b/>
          <w:sz w:val="19"/>
        </w:rPr>
      </w:pPr>
    </w:p>
    <w:p>
      <w:pPr>
        <w:pStyle w:val="Heading3"/>
        <w:tabs>
          <w:tab w:pos="1219" w:val="left" w:leader="none"/>
        </w:tabs>
        <w:spacing w:before="107"/>
      </w:pPr>
      <w:r>
        <w:rPr/>
        <w:pict>
          <v:shape style="position:absolute;margin-left:35.75pt;margin-top:17.589878pt;width:540.5pt;height:.1pt;mso-position-horizontal-relative:page;mso-position-vertical-relative:paragraph;z-index:-15723008;mso-wrap-distance-left:0;mso-wrap-distance-right:0" id="docshape19" coordorigin="715,352" coordsize="10810,0" path="m715,352l11525,352e" filled="false" stroked="true" strokeweight=".5pt" strokecolor="#000000">
            <v:path arrowok="t"/>
            <v:stroke dashstyle="solid"/>
            <w10:wrap type="topAndBottom"/>
          </v:shape>
        </w:pict>
      </w:r>
      <w:r>
        <w:rPr>
          <w:color w:val="FFFFFF"/>
          <w:spacing w:val="32"/>
          <w:shd w:fill="000000" w:color="auto" w:val="clear"/>
        </w:rPr>
        <w:t> </w:t>
      </w:r>
      <w:r>
        <w:rPr>
          <w:color w:val="FFFFFF"/>
          <w:shd w:fill="000000" w:color="auto" w:val="clear"/>
        </w:rPr>
        <w:t>Part </w:t>
      </w:r>
      <w:r>
        <w:rPr>
          <w:color w:val="FFFFFF"/>
          <w:w w:val="105"/>
          <w:shd w:fill="000000" w:color="auto" w:val="clear"/>
        </w:rPr>
        <w:t>II</w:t>
      </w:r>
      <w:r>
        <w:rPr>
          <w:color w:val="FFFFFF"/>
          <w:spacing w:val="31"/>
          <w:w w:val="105"/>
          <w:shd w:fill="000000" w:color="auto" w:val="clear"/>
        </w:rPr>
        <w:t> </w:t>
      </w:r>
      <w:r>
        <w:rPr>
          <w:color w:val="FFFFFF"/>
        </w:rPr>
        <w:tab/>
      </w:r>
      <w:r>
        <w:rPr>
          <w:color w:val="000000"/>
          <w:spacing w:val="-2"/>
        </w:rPr>
        <w:t>Certification</w:t>
      </w:r>
    </w:p>
    <w:p>
      <w:pPr>
        <w:pStyle w:val="BodyText"/>
        <w:spacing w:before="19"/>
      </w:pPr>
      <w:r>
        <w:rPr/>
        <w:t>Under</w:t>
      </w:r>
      <w:r>
        <w:rPr>
          <w:spacing w:val="1"/>
        </w:rPr>
        <w:t> </w:t>
      </w:r>
      <w:r>
        <w:rPr/>
        <w:t>penalties</w:t>
      </w:r>
      <w:r>
        <w:rPr>
          <w:spacing w:val="2"/>
        </w:rPr>
        <w:t> </w:t>
      </w:r>
      <w:r>
        <w:rPr/>
        <w:t>of</w:t>
      </w:r>
      <w:r>
        <w:rPr>
          <w:spacing w:val="2"/>
        </w:rPr>
        <w:t> </w:t>
      </w:r>
      <w:r>
        <w:rPr/>
        <w:t>perjury,</w:t>
      </w:r>
      <w:r>
        <w:rPr>
          <w:spacing w:val="2"/>
        </w:rPr>
        <w:t> </w:t>
      </w:r>
      <w:r>
        <w:rPr/>
        <w:t>I</w:t>
      </w:r>
      <w:r>
        <w:rPr>
          <w:spacing w:val="1"/>
        </w:rPr>
        <w:t> </w:t>
      </w:r>
      <w:r>
        <w:rPr/>
        <w:t>certify</w:t>
      </w:r>
      <w:r>
        <w:rPr>
          <w:spacing w:val="2"/>
        </w:rPr>
        <w:t> </w:t>
      </w:r>
      <w:r>
        <w:rPr>
          <w:spacing w:val="-2"/>
        </w:rPr>
        <w:t>that:</w:t>
      </w:r>
    </w:p>
    <w:p>
      <w:pPr>
        <w:pStyle w:val="ListParagraph"/>
        <w:numPr>
          <w:ilvl w:val="0"/>
          <w:numId w:val="2"/>
        </w:numPr>
        <w:tabs>
          <w:tab w:pos="298" w:val="left" w:leader="none"/>
        </w:tabs>
        <w:spacing w:line="240" w:lineRule="auto" w:before="56" w:after="0"/>
        <w:ind w:left="297" w:right="0" w:hanging="178"/>
        <w:jc w:val="left"/>
        <w:rPr>
          <w:sz w:val="16"/>
        </w:rPr>
      </w:pPr>
      <w:r>
        <w:rPr>
          <w:sz w:val="16"/>
        </w:rPr>
        <w:t>The</w:t>
      </w:r>
      <w:r>
        <w:rPr>
          <w:spacing w:val="2"/>
          <w:sz w:val="16"/>
        </w:rPr>
        <w:t> </w:t>
      </w:r>
      <w:r>
        <w:rPr>
          <w:sz w:val="16"/>
        </w:rPr>
        <w:t>number</w:t>
      </w:r>
      <w:r>
        <w:rPr>
          <w:spacing w:val="3"/>
          <w:sz w:val="16"/>
        </w:rPr>
        <w:t> </w:t>
      </w:r>
      <w:r>
        <w:rPr>
          <w:sz w:val="16"/>
        </w:rPr>
        <w:t>shown</w:t>
      </w:r>
      <w:r>
        <w:rPr>
          <w:spacing w:val="2"/>
          <w:sz w:val="16"/>
        </w:rPr>
        <w:t> </w:t>
      </w:r>
      <w:r>
        <w:rPr>
          <w:sz w:val="16"/>
        </w:rPr>
        <w:t>on</w:t>
      </w:r>
      <w:r>
        <w:rPr>
          <w:spacing w:val="3"/>
          <w:sz w:val="16"/>
        </w:rPr>
        <w:t> </w:t>
      </w:r>
      <w:r>
        <w:rPr>
          <w:sz w:val="16"/>
        </w:rPr>
        <w:t>this</w:t>
      </w:r>
      <w:r>
        <w:rPr>
          <w:spacing w:val="2"/>
          <w:sz w:val="16"/>
        </w:rPr>
        <w:t> </w:t>
      </w:r>
      <w:r>
        <w:rPr>
          <w:sz w:val="16"/>
        </w:rPr>
        <w:t>form</w:t>
      </w:r>
      <w:r>
        <w:rPr>
          <w:spacing w:val="3"/>
          <w:sz w:val="16"/>
        </w:rPr>
        <w:t> </w:t>
      </w:r>
      <w:r>
        <w:rPr>
          <w:sz w:val="16"/>
        </w:rPr>
        <w:t>is</w:t>
      </w:r>
      <w:r>
        <w:rPr>
          <w:spacing w:val="2"/>
          <w:sz w:val="16"/>
        </w:rPr>
        <w:t> </w:t>
      </w:r>
      <w:r>
        <w:rPr>
          <w:sz w:val="16"/>
        </w:rPr>
        <w:t>my</w:t>
      </w:r>
      <w:r>
        <w:rPr>
          <w:spacing w:val="3"/>
          <w:sz w:val="16"/>
        </w:rPr>
        <w:t> </w:t>
      </w:r>
      <w:r>
        <w:rPr>
          <w:sz w:val="16"/>
        </w:rPr>
        <w:t>correct</w:t>
      </w:r>
      <w:r>
        <w:rPr>
          <w:spacing w:val="2"/>
          <w:sz w:val="16"/>
        </w:rPr>
        <w:t> </w:t>
      </w:r>
      <w:r>
        <w:rPr>
          <w:sz w:val="16"/>
        </w:rPr>
        <w:t>taxpayer</w:t>
      </w:r>
      <w:r>
        <w:rPr>
          <w:spacing w:val="3"/>
          <w:sz w:val="16"/>
        </w:rPr>
        <w:t> </w:t>
      </w:r>
      <w:r>
        <w:rPr>
          <w:sz w:val="16"/>
        </w:rPr>
        <w:t>identification</w:t>
      </w:r>
      <w:r>
        <w:rPr>
          <w:spacing w:val="2"/>
          <w:sz w:val="16"/>
        </w:rPr>
        <w:t> </w:t>
      </w:r>
      <w:r>
        <w:rPr>
          <w:sz w:val="16"/>
        </w:rPr>
        <w:t>number</w:t>
      </w:r>
      <w:r>
        <w:rPr>
          <w:spacing w:val="3"/>
          <w:sz w:val="16"/>
        </w:rPr>
        <w:t> </w:t>
      </w:r>
      <w:r>
        <w:rPr>
          <w:sz w:val="16"/>
        </w:rPr>
        <w:t>(or</w:t>
      </w:r>
      <w:r>
        <w:rPr>
          <w:spacing w:val="2"/>
          <w:sz w:val="16"/>
        </w:rPr>
        <w:t> </w:t>
      </w:r>
      <w:r>
        <w:rPr>
          <w:sz w:val="16"/>
        </w:rPr>
        <w:t>I</w:t>
      </w:r>
      <w:r>
        <w:rPr>
          <w:spacing w:val="3"/>
          <w:sz w:val="16"/>
        </w:rPr>
        <w:t> </w:t>
      </w:r>
      <w:r>
        <w:rPr>
          <w:sz w:val="16"/>
        </w:rPr>
        <w:t>am</w:t>
      </w:r>
      <w:r>
        <w:rPr>
          <w:spacing w:val="2"/>
          <w:sz w:val="16"/>
        </w:rPr>
        <w:t> </w:t>
      </w:r>
      <w:r>
        <w:rPr>
          <w:sz w:val="16"/>
        </w:rPr>
        <w:t>waiting</w:t>
      </w:r>
      <w:r>
        <w:rPr>
          <w:spacing w:val="3"/>
          <w:sz w:val="16"/>
        </w:rPr>
        <w:t> </w:t>
      </w:r>
      <w:r>
        <w:rPr>
          <w:sz w:val="16"/>
        </w:rPr>
        <w:t>for</w:t>
      </w:r>
      <w:r>
        <w:rPr>
          <w:spacing w:val="2"/>
          <w:sz w:val="16"/>
        </w:rPr>
        <w:t> </w:t>
      </w:r>
      <w:r>
        <w:rPr>
          <w:sz w:val="16"/>
        </w:rPr>
        <w:t>a</w:t>
      </w:r>
      <w:r>
        <w:rPr>
          <w:spacing w:val="3"/>
          <w:sz w:val="16"/>
        </w:rPr>
        <w:t> </w:t>
      </w:r>
      <w:r>
        <w:rPr>
          <w:sz w:val="16"/>
        </w:rPr>
        <w:t>number</w:t>
      </w:r>
      <w:r>
        <w:rPr>
          <w:spacing w:val="2"/>
          <w:sz w:val="16"/>
        </w:rPr>
        <w:t> </w:t>
      </w:r>
      <w:r>
        <w:rPr>
          <w:sz w:val="16"/>
        </w:rPr>
        <w:t>to</w:t>
      </w:r>
      <w:r>
        <w:rPr>
          <w:spacing w:val="3"/>
          <w:sz w:val="16"/>
        </w:rPr>
        <w:t> </w:t>
      </w:r>
      <w:r>
        <w:rPr>
          <w:sz w:val="16"/>
        </w:rPr>
        <w:t>be</w:t>
      </w:r>
      <w:r>
        <w:rPr>
          <w:spacing w:val="3"/>
          <w:sz w:val="16"/>
        </w:rPr>
        <w:t> </w:t>
      </w:r>
      <w:r>
        <w:rPr>
          <w:sz w:val="16"/>
        </w:rPr>
        <w:t>issued</w:t>
      </w:r>
      <w:r>
        <w:rPr>
          <w:spacing w:val="2"/>
          <w:sz w:val="16"/>
        </w:rPr>
        <w:t> </w:t>
      </w:r>
      <w:r>
        <w:rPr>
          <w:sz w:val="16"/>
        </w:rPr>
        <w:t>to</w:t>
      </w:r>
      <w:r>
        <w:rPr>
          <w:spacing w:val="3"/>
          <w:sz w:val="16"/>
        </w:rPr>
        <w:t> </w:t>
      </w:r>
      <w:r>
        <w:rPr>
          <w:sz w:val="16"/>
        </w:rPr>
        <w:t>me);</w:t>
      </w:r>
      <w:r>
        <w:rPr>
          <w:spacing w:val="2"/>
          <w:sz w:val="16"/>
        </w:rPr>
        <w:t> </w:t>
      </w:r>
      <w:r>
        <w:rPr>
          <w:spacing w:val="-5"/>
          <w:sz w:val="16"/>
        </w:rPr>
        <w:t>and</w:t>
      </w:r>
    </w:p>
    <w:p>
      <w:pPr>
        <w:pStyle w:val="ListParagraph"/>
        <w:numPr>
          <w:ilvl w:val="0"/>
          <w:numId w:val="2"/>
        </w:numPr>
        <w:tabs>
          <w:tab w:pos="298" w:val="left" w:leader="none"/>
        </w:tabs>
        <w:spacing w:line="235" w:lineRule="auto" w:before="14" w:after="0"/>
        <w:ind w:left="300" w:right="190" w:hanging="180"/>
        <w:jc w:val="left"/>
        <w:rPr>
          <w:sz w:val="16"/>
        </w:rPr>
      </w:pPr>
      <w:r>
        <w:rPr>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w:t>
      </w:r>
      <w:r>
        <w:rPr>
          <w:sz w:val="16"/>
        </w:rPr>
        <w:t>am no longer subject to backup withholding; and</w:t>
      </w:r>
    </w:p>
    <w:p>
      <w:pPr>
        <w:pStyle w:val="ListParagraph"/>
        <w:numPr>
          <w:ilvl w:val="0"/>
          <w:numId w:val="2"/>
        </w:numPr>
        <w:tabs>
          <w:tab w:pos="298" w:val="left" w:leader="none"/>
        </w:tabs>
        <w:spacing w:line="240" w:lineRule="auto" w:before="74" w:after="0"/>
        <w:ind w:left="297" w:right="0" w:hanging="178"/>
        <w:jc w:val="left"/>
        <w:rPr>
          <w:sz w:val="16"/>
        </w:rPr>
      </w:pPr>
      <w:r>
        <w:rPr>
          <w:sz w:val="16"/>
        </w:rPr>
        <w:t>I</w:t>
      </w:r>
      <w:r>
        <w:rPr>
          <w:spacing w:val="-1"/>
          <w:sz w:val="16"/>
        </w:rPr>
        <w:t> </w:t>
      </w:r>
      <w:r>
        <w:rPr>
          <w:sz w:val="16"/>
        </w:rPr>
        <w:t>am</w:t>
      </w:r>
      <w:r>
        <w:rPr>
          <w:spacing w:val="-1"/>
          <w:sz w:val="16"/>
        </w:rPr>
        <w:t> </w:t>
      </w:r>
      <w:r>
        <w:rPr>
          <w:sz w:val="16"/>
        </w:rPr>
        <w:t>a</w:t>
      </w:r>
      <w:r>
        <w:rPr>
          <w:spacing w:val="-1"/>
          <w:sz w:val="16"/>
        </w:rPr>
        <w:t> </w:t>
      </w:r>
      <w:r>
        <w:rPr>
          <w:sz w:val="16"/>
        </w:rPr>
        <w:t>U.S. citizen</w:t>
      </w:r>
      <w:r>
        <w:rPr>
          <w:spacing w:val="-1"/>
          <w:sz w:val="16"/>
        </w:rPr>
        <w:t> </w:t>
      </w:r>
      <w:r>
        <w:rPr>
          <w:sz w:val="16"/>
        </w:rPr>
        <w:t>or</w:t>
      </w:r>
      <w:r>
        <w:rPr>
          <w:spacing w:val="-1"/>
          <w:sz w:val="16"/>
        </w:rPr>
        <w:t> </w:t>
      </w:r>
      <w:r>
        <w:rPr>
          <w:sz w:val="16"/>
        </w:rPr>
        <w:t>other</w:t>
      </w:r>
      <w:r>
        <w:rPr>
          <w:spacing w:val="-1"/>
          <w:sz w:val="16"/>
        </w:rPr>
        <w:t> </w:t>
      </w:r>
      <w:r>
        <w:rPr>
          <w:sz w:val="16"/>
        </w:rPr>
        <w:t>U.S. person</w:t>
      </w:r>
      <w:r>
        <w:rPr>
          <w:spacing w:val="-1"/>
          <w:sz w:val="16"/>
        </w:rPr>
        <w:t> </w:t>
      </w:r>
      <w:r>
        <w:rPr>
          <w:sz w:val="16"/>
        </w:rPr>
        <w:t>(defined</w:t>
      </w:r>
      <w:r>
        <w:rPr>
          <w:spacing w:val="-1"/>
          <w:sz w:val="16"/>
        </w:rPr>
        <w:t> </w:t>
      </w:r>
      <w:r>
        <w:rPr>
          <w:sz w:val="16"/>
        </w:rPr>
        <w:t>below); </w:t>
      </w:r>
      <w:r>
        <w:rPr>
          <w:spacing w:val="-5"/>
          <w:sz w:val="16"/>
        </w:rPr>
        <w:t>and</w:t>
      </w:r>
    </w:p>
    <w:p>
      <w:pPr>
        <w:pStyle w:val="ListParagraph"/>
        <w:numPr>
          <w:ilvl w:val="0"/>
          <w:numId w:val="2"/>
        </w:numPr>
        <w:tabs>
          <w:tab w:pos="298" w:val="left" w:leader="none"/>
        </w:tabs>
        <w:spacing w:line="240" w:lineRule="auto" w:before="56" w:after="0"/>
        <w:ind w:left="297" w:right="0" w:hanging="178"/>
        <w:jc w:val="left"/>
        <w:rPr>
          <w:sz w:val="16"/>
        </w:rPr>
      </w:pPr>
      <w:r>
        <w:rPr>
          <w:sz w:val="16"/>
        </w:rPr>
        <w:t>The</w:t>
      </w:r>
      <w:r>
        <w:rPr>
          <w:spacing w:val="-2"/>
          <w:sz w:val="16"/>
        </w:rPr>
        <w:t> </w:t>
      </w:r>
      <w:r>
        <w:rPr>
          <w:sz w:val="16"/>
        </w:rPr>
        <w:t>FATCA</w:t>
      </w:r>
      <w:r>
        <w:rPr>
          <w:spacing w:val="-2"/>
          <w:sz w:val="16"/>
        </w:rPr>
        <w:t> </w:t>
      </w:r>
      <w:r>
        <w:rPr>
          <w:sz w:val="16"/>
        </w:rPr>
        <w:t>code(s)</w:t>
      </w:r>
      <w:r>
        <w:rPr>
          <w:spacing w:val="-2"/>
          <w:sz w:val="16"/>
        </w:rPr>
        <w:t> </w:t>
      </w:r>
      <w:r>
        <w:rPr>
          <w:sz w:val="16"/>
        </w:rPr>
        <w:t>entered</w:t>
      </w:r>
      <w:r>
        <w:rPr>
          <w:spacing w:val="-2"/>
          <w:sz w:val="16"/>
        </w:rPr>
        <w:t> </w:t>
      </w:r>
      <w:r>
        <w:rPr>
          <w:sz w:val="16"/>
        </w:rPr>
        <w:t>on</w:t>
      </w:r>
      <w:r>
        <w:rPr>
          <w:spacing w:val="-2"/>
          <w:sz w:val="16"/>
        </w:rPr>
        <w:t> </w:t>
      </w:r>
      <w:r>
        <w:rPr>
          <w:sz w:val="16"/>
        </w:rPr>
        <w:t>this</w:t>
      </w:r>
      <w:r>
        <w:rPr>
          <w:spacing w:val="-2"/>
          <w:sz w:val="16"/>
        </w:rPr>
        <w:t> </w:t>
      </w:r>
      <w:r>
        <w:rPr>
          <w:sz w:val="16"/>
        </w:rPr>
        <w:t>form</w:t>
      </w:r>
      <w:r>
        <w:rPr>
          <w:spacing w:val="-2"/>
          <w:sz w:val="16"/>
        </w:rPr>
        <w:t> </w:t>
      </w:r>
      <w:r>
        <w:rPr>
          <w:sz w:val="16"/>
        </w:rPr>
        <w:t>(if</w:t>
      </w:r>
      <w:r>
        <w:rPr>
          <w:spacing w:val="-2"/>
          <w:sz w:val="16"/>
        </w:rPr>
        <w:t> </w:t>
      </w:r>
      <w:r>
        <w:rPr>
          <w:sz w:val="16"/>
        </w:rPr>
        <w:t>any)</w:t>
      </w:r>
      <w:r>
        <w:rPr>
          <w:spacing w:val="-1"/>
          <w:sz w:val="16"/>
        </w:rPr>
        <w:t> </w:t>
      </w:r>
      <w:r>
        <w:rPr>
          <w:sz w:val="16"/>
        </w:rPr>
        <w:t>indicating</w:t>
      </w:r>
      <w:r>
        <w:rPr>
          <w:spacing w:val="-2"/>
          <w:sz w:val="16"/>
        </w:rPr>
        <w:t> </w:t>
      </w:r>
      <w:r>
        <w:rPr>
          <w:sz w:val="16"/>
        </w:rPr>
        <w:t>that</w:t>
      </w:r>
      <w:r>
        <w:rPr>
          <w:spacing w:val="-2"/>
          <w:sz w:val="16"/>
        </w:rPr>
        <w:t> </w:t>
      </w:r>
      <w:r>
        <w:rPr>
          <w:sz w:val="16"/>
        </w:rPr>
        <w:t>I</w:t>
      </w:r>
      <w:r>
        <w:rPr>
          <w:spacing w:val="-2"/>
          <w:sz w:val="16"/>
        </w:rPr>
        <w:t> </w:t>
      </w:r>
      <w:r>
        <w:rPr>
          <w:sz w:val="16"/>
        </w:rPr>
        <w:t>am</w:t>
      </w:r>
      <w:r>
        <w:rPr>
          <w:spacing w:val="-2"/>
          <w:sz w:val="16"/>
        </w:rPr>
        <w:t> </w:t>
      </w:r>
      <w:r>
        <w:rPr>
          <w:sz w:val="16"/>
        </w:rPr>
        <w:t>exempt</w:t>
      </w:r>
      <w:r>
        <w:rPr>
          <w:spacing w:val="-2"/>
          <w:sz w:val="16"/>
        </w:rPr>
        <w:t> </w:t>
      </w:r>
      <w:r>
        <w:rPr>
          <w:sz w:val="16"/>
        </w:rPr>
        <w:t>from</w:t>
      </w:r>
      <w:r>
        <w:rPr>
          <w:spacing w:val="-2"/>
          <w:sz w:val="16"/>
        </w:rPr>
        <w:t> </w:t>
      </w:r>
      <w:r>
        <w:rPr>
          <w:sz w:val="16"/>
        </w:rPr>
        <w:t>FATCA</w:t>
      </w:r>
      <w:r>
        <w:rPr>
          <w:spacing w:val="-2"/>
          <w:sz w:val="16"/>
        </w:rPr>
        <w:t> </w:t>
      </w:r>
      <w:r>
        <w:rPr>
          <w:sz w:val="16"/>
        </w:rPr>
        <w:t>reporting</w:t>
      </w:r>
      <w:r>
        <w:rPr>
          <w:spacing w:val="-2"/>
          <w:sz w:val="16"/>
        </w:rPr>
        <w:t> </w:t>
      </w:r>
      <w:r>
        <w:rPr>
          <w:sz w:val="16"/>
        </w:rPr>
        <w:t>is</w:t>
      </w:r>
      <w:r>
        <w:rPr>
          <w:spacing w:val="-1"/>
          <w:sz w:val="16"/>
        </w:rPr>
        <w:t> </w:t>
      </w:r>
      <w:r>
        <w:rPr>
          <w:spacing w:val="-2"/>
          <w:sz w:val="16"/>
        </w:rPr>
        <w:t>correct.</w:t>
      </w:r>
    </w:p>
    <w:p>
      <w:pPr>
        <w:pStyle w:val="BodyText"/>
        <w:spacing w:line="235" w:lineRule="auto" w:before="64"/>
        <w:ind w:right="171"/>
      </w:pPr>
      <w:r>
        <w:rPr>
          <w:b/>
          <w:w w:val="95"/>
        </w:rPr>
        <w:t>Certification instructions. </w:t>
      </w:r>
      <w:r>
        <w:rPr>
          <w:w w:val="95"/>
        </w:rPr>
        <w:t>You must cross out item 2 above if you have been notified by the IRS that you are currently subject to backup withholding because </w:t>
      </w:r>
      <w:r>
        <w:rPr/>
        <w:t>you</w:t>
      </w:r>
      <w:r>
        <w:rPr>
          <w:spacing w:val="-12"/>
        </w:rPr>
        <w:t> </w:t>
      </w:r>
      <w:r>
        <w:rPr/>
        <w:t>have</w:t>
      </w:r>
      <w:r>
        <w:rPr>
          <w:spacing w:val="-11"/>
        </w:rPr>
        <w:t> </w:t>
      </w:r>
      <w:r>
        <w:rPr/>
        <w:t>failed</w:t>
      </w:r>
      <w:r>
        <w:rPr>
          <w:spacing w:val="-11"/>
        </w:rPr>
        <w:t> </w:t>
      </w:r>
      <w:r>
        <w:rPr/>
        <w:t>to</w:t>
      </w:r>
      <w:r>
        <w:rPr>
          <w:spacing w:val="-11"/>
        </w:rPr>
        <w:t> </w:t>
      </w:r>
      <w:r>
        <w:rPr/>
        <w:t>report</w:t>
      </w:r>
      <w:r>
        <w:rPr>
          <w:spacing w:val="-11"/>
        </w:rPr>
        <w:t> </w:t>
      </w:r>
      <w:r>
        <w:rPr/>
        <w:t>all</w:t>
      </w:r>
      <w:r>
        <w:rPr>
          <w:spacing w:val="-11"/>
        </w:rPr>
        <w:t> </w:t>
      </w:r>
      <w:r>
        <w:rPr/>
        <w:t>interest</w:t>
      </w:r>
      <w:r>
        <w:rPr>
          <w:spacing w:val="-11"/>
        </w:rPr>
        <w:t> </w:t>
      </w:r>
      <w:r>
        <w:rPr/>
        <w:t>and</w:t>
      </w:r>
      <w:r>
        <w:rPr>
          <w:spacing w:val="-11"/>
        </w:rPr>
        <w:t> </w:t>
      </w:r>
      <w:r>
        <w:rPr/>
        <w:t>dividends</w:t>
      </w:r>
      <w:r>
        <w:rPr>
          <w:spacing w:val="-12"/>
        </w:rPr>
        <w:t> </w:t>
      </w:r>
      <w:r>
        <w:rPr/>
        <w:t>on</w:t>
      </w:r>
      <w:r>
        <w:rPr>
          <w:spacing w:val="-11"/>
        </w:rPr>
        <w:t> </w:t>
      </w:r>
      <w:r>
        <w:rPr/>
        <w:t>your</w:t>
      </w:r>
      <w:r>
        <w:rPr>
          <w:spacing w:val="-11"/>
        </w:rPr>
        <w:t> </w:t>
      </w:r>
      <w:r>
        <w:rPr/>
        <w:t>tax</w:t>
      </w:r>
      <w:r>
        <w:rPr>
          <w:spacing w:val="-11"/>
        </w:rPr>
        <w:t> </w:t>
      </w:r>
      <w:r>
        <w:rPr/>
        <w:t>return.</w:t>
      </w:r>
      <w:r>
        <w:rPr>
          <w:spacing w:val="-11"/>
        </w:rPr>
        <w:t> </w:t>
      </w:r>
      <w:r>
        <w:rPr/>
        <w:t>For</w:t>
      </w:r>
      <w:r>
        <w:rPr>
          <w:spacing w:val="-11"/>
        </w:rPr>
        <w:t> </w:t>
      </w:r>
      <w:r>
        <w:rPr/>
        <w:t>real</w:t>
      </w:r>
      <w:r>
        <w:rPr>
          <w:spacing w:val="-11"/>
        </w:rPr>
        <w:t> </w:t>
      </w:r>
      <w:r>
        <w:rPr/>
        <w:t>estate</w:t>
      </w:r>
      <w:r>
        <w:rPr>
          <w:spacing w:val="-11"/>
        </w:rPr>
        <w:t> </w:t>
      </w:r>
      <w:r>
        <w:rPr/>
        <w:t>transactions,</w:t>
      </w:r>
      <w:r>
        <w:rPr>
          <w:spacing w:val="-11"/>
        </w:rPr>
        <w:t> </w:t>
      </w:r>
      <w:r>
        <w:rPr/>
        <w:t>item</w:t>
      </w:r>
      <w:r>
        <w:rPr>
          <w:spacing w:val="-12"/>
        </w:rPr>
        <w:t> </w:t>
      </w:r>
      <w:r>
        <w:rPr/>
        <w:t>2</w:t>
      </w:r>
      <w:r>
        <w:rPr>
          <w:spacing w:val="-11"/>
        </w:rPr>
        <w:t> </w:t>
      </w:r>
      <w:r>
        <w:rPr/>
        <w:t>does</w:t>
      </w:r>
      <w:r>
        <w:rPr>
          <w:spacing w:val="-11"/>
        </w:rPr>
        <w:t> </w:t>
      </w:r>
      <w:r>
        <w:rPr/>
        <w:t>not</w:t>
      </w:r>
      <w:r>
        <w:rPr>
          <w:spacing w:val="-11"/>
        </w:rPr>
        <w:t> </w:t>
      </w:r>
      <w:r>
        <w:rPr/>
        <w:t>apply.</w:t>
      </w:r>
      <w:r>
        <w:rPr>
          <w:spacing w:val="-11"/>
        </w:rPr>
        <w:t> </w:t>
      </w:r>
      <w:r>
        <w:rPr/>
        <w:t>For</w:t>
      </w:r>
      <w:r>
        <w:rPr>
          <w:spacing w:val="-11"/>
        </w:rPr>
        <w:t> </w:t>
      </w:r>
      <w:r>
        <w:rPr/>
        <w:t>mortgage</w:t>
      </w:r>
      <w:r>
        <w:rPr>
          <w:spacing w:val="-11"/>
        </w:rPr>
        <w:t> </w:t>
      </w:r>
      <w:r>
        <w:rPr/>
        <w:t>interest</w:t>
      </w:r>
      <w:r>
        <w:rPr>
          <w:spacing w:val="-11"/>
        </w:rPr>
        <w:t> </w:t>
      </w:r>
      <w:r>
        <w:rPr/>
        <w:t>paid, </w:t>
      </w:r>
      <w:r>
        <w:rPr>
          <w:w w:val="95"/>
        </w:rPr>
        <w:t>acquisition or abandonment of secured property, cancellation of debt, contributions to an individual retirement arrangement (IRA), and generally, payments</w:t>
      </w:r>
      <w:r>
        <w:rPr>
          <w:spacing w:val="40"/>
        </w:rPr>
        <w:t> </w:t>
      </w:r>
      <w:r>
        <w:rPr/>
        <w:t>other</w:t>
      </w:r>
      <w:r>
        <w:rPr>
          <w:spacing w:val="-11"/>
        </w:rPr>
        <w:t> </w:t>
      </w:r>
      <w:r>
        <w:rPr/>
        <w:t>than</w:t>
      </w:r>
      <w:r>
        <w:rPr>
          <w:spacing w:val="-11"/>
        </w:rPr>
        <w:t> </w:t>
      </w:r>
      <w:r>
        <w:rPr/>
        <w:t>interest</w:t>
      </w:r>
      <w:r>
        <w:rPr>
          <w:spacing w:val="-11"/>
        </w:rPr>
        <w:t> </w:t>
      </w:r>
      <w:r>
        <w:rPr/>
        <w:t>and</w:t>
      </w:r>
      <w:r>
        <w:rPr>
          <w:spacing w:val="-11"/>
        </w:rPr>
        <w:t> </w:t>
      </w:r>
      <w:r>
        <w:rPr/>
        <w:t>dividends,</w:t>
      </w:r>
      <w:r>
        <w:rPr>
          <w:spacing w:val="-11"/>
        </w:rPr>
        <w:t> </w:t>
      </w:r>
      <w:r>
        <w:rPr/>
        <w:t>you</w:t>
      </w:r>
      <w:r>
        <w:rPr>
          <w:spacing w:val="-11"/>
        </w:rPr>
        <w:t> </w:t>
      </w:r>
      <w:r>
        <w:rPr/>
        <w:t>are</w:t>
      </w:r>
      <w:r>
        <w:rPr>
          <w:spacing w:val="-11"/>
        </w:rPr>
        <w:t> </w:t>
      </w:r>
      <w:r>
        <w:rPr/>
        <w:t>not</w:t>
      </w:r>
      <w:r>
        <w:rPr>
          <w:spacing w:val="-11"/>
        </w:rPr>
        <w:t> </w:t>
      </w:r>
      <w:r>
        <w:rPr/>
        <w:t>required</w:t>
      </w:r>
      <w:r>
        <w:rPr>
          <w:spacing w:val="-11"/>
        </w:rPr>
        <w:t> </w:t>
      </w:r>
      <w:r>
        <w:rPr/>
        <w:t>to</w:t>
      </w:r>
      <w:r>
        <w:rPr>
          <w:spacing w:val="-11"/>
        </w:rPr>
        <w:t> </w:t>
      </w:r>
      <w:r>
        <w:rPr/>
        <w:t>sign</w:t>
      </w:r>
      <w:r>
        <w:rPr>
          <w:spacing w:val="-11"/>
        </w:rPr>
        <w:t> </w:t>
      </w:r>
      <w:r>
        <w:rPr/>
        <w:t>the</w:t>
      </w:r>
      <w:r>
        <w:rPr>
          <w:spacing w:val="-11"/>
        </w:rPr>
        <w:t> </w:t>
      </w:r>
      <w:r>
        <w:rPr/>
        <w:t>certification,</w:t>
      </w:r>
      <w:r>
        <w:rPr>
          <w:spacing w:val="-11"/>
        </w:rPr>
        <w:t> </w:t>
      </w:r>
      <w:r>
        <w:rPr/>
        <w:t>but</w:t>
      </w:r>
      <w:r>
        <w:rPr>
          <w:spacing w:val="-11"/>
        </w:rPr>
        <w:t> </w:t>
      </w:r>
      <w:r>
        <w:rPr/>
        <w:t>you</w:t>
      </w:r>
      <w:r>
        <w:rPr>
          <w:spacing w:val="-11"/>
        </w:rPr>
        <w:t> </w:t>
      </w:r>
      <w:r>
        <w:rPr/>
        <w:t>must</w:t>
      </w:r>
      <w:r>
        <w:rPr>
          <w:spacing w:val="-11"/>
        </w:rPr>
        <w:t> </w:t>
      </w:r>
      <w:r>
        <w:rPr/>
        <w:t>provide</w:t>
      </w:r>
      <w:r>
        <w:rPr>
          <w:spacing w:val="-11"/>
        </w:rPr>
        <w:t> </w:t>
      </w:r>
      <w:r>
        <w:rPr/>
        <w:t>your</w:t>
      </w:r>
      <w:r>
        <w:rPr>
          <w:spacing w:val="-11"/>
        </w:rPr>
        <w:t> </w:t>
      </w:r>
      <w:r>
        <w:rPr/>
        <w:t>correct</w:t>
      </w:r>
      <w:r>
        <w:rPr>
          <w:spacing w:val="-11"/>
        </w:rPr>
        <w:t> </w:t>
      </w:r>
      <w:r>
        <w:rPr/>
        <w:t>TIN.</w:t>
      </w:r>
      <w:r>
        <w:rPr>
          <w:spacing w:val="-11"/>
        </w:rPr>
        <w:t> </w:t>
      </w:r>
      <w:r>
        <w:rPr/>
        <w:t>See</w:t>
      </w:r>
      <w:r>
        <w:rPr>
          <w:spacing w:val="-11"/>
        </w:rPr>
        <w:t> </w:t>
      </w:r>
      <w:r>
        <w:rPr/>
        <w:t>the</w:t>
      </w:r>
      <w:r>
        <w:rPr>
          <w:spacing w:val="-11"/>
        </w:rPr>
        <w:t> </w:t>
      </w:r>
      <w:r>
        <w:rPr/>
        <w:t>instructions</w:t>
      </w:r>
      <w:r>
        <w:rPr>
          <w:spacing w:val="-11"/>
        </w:rPr>
        <w:t> </w:t>
      </w:r>
      <w:r>
        <w:rPr/>
        <w:t>for</w:t>
      </w:r>
      <w:r>
        <w:rPr>
          <w:spacing w:val="-11"/>
        </w:rPr>
        <w:t> </w:t>
      </w:r>
      <w:r>
        <w:rPr/>
        <w:t>Part</w:t>
      </w:r>
      <w:r>
        <w:rPr>
          <w:spacing w:val="-11"/>
        </w:rPr>
        <w:t> </w:t>
      </w:r>
      <w:r>
        <w:rPr/>
        <w:t>II,</w:t>
      </w:r>
      <w:r>
        <w:rPr>
          <w:spacing w:val="-11"/>
        </w:rPr>
        <w:t> </w:t>
      </w:r>
      <w:r>
        <w:rPr/>
        <w:t>later.</w:t>
      </w:r>
    </w:p>
    <w:p>
      <w:pPr>
        <w:pStyle w:val="BodyText"/>
        <w:spacing w:before="9"/>
        <w:ind w:left="0"/>
        <w:rPr>
          <w:sz w:val="8"/>
        </w:rPr>
      </w:pPr>
    </w:p>
    <w:p>
      <w:pPr>
        <w:pStyle w:val="BodyText"/>
        <w:spacing w:before="0"/>
        <w:ind w:left="107"/>
        <w:rPr>
          <w:sz w:val="20"/>
        </w:rPr>
      </w:pPr>
      <w:r>
        <w:rPr>
          <w:sz w:val="20"/>
        </w:rPr>
        <w:pict>
          <v:group style="width:540.5pt;height:25pt;mso-position-horizontal-relative:char;mso-position-vertical-relative:line" id="docshapegroup20" coordorigin="0,0" coordsize="10810,500">
            <v:line style="position:absolute" from="0,12" to="730,12" stroked="true" strokeweight=".5pt" strokecolor="#000000">
              <v:stroke dashstyle="solid"/>
            </v:line>
            <v:line style="position:absolute" from="720,12" to="6922,12" stroked="true" strokeweight=".5pt" strokecolor="#000000">
              <v:stroke dashstyle="solid"/>
            </v:line>
            <v:line style="position:absolute" from="0,492" to="730,492" stroked="true" strokeweight=".75pt" strokecolor="#000000">
              <v:stroke dashstyle="solid"/>
            </v:line>
            <v:line style="position:absolute" from="720,492" to="6922,492" stroked="true" strokeweight=".75pt" strokecolor="#000000">
              <v:stroke dashstyle="solid"/>
            </v:line>
            <v:line style="position:absolute" from="725,7" to="725,500" stroked="true" strokeweight=".5pt" strokecolor="#000000">
              <v:stroke dashstyle="solid"/>
            </v:line>
            <v:line style="position:absolute" from="6912,12" to="10810,12" stroked="true" strokeweight=".5pt" strokecolor="#000000">
              <v:stroke dashstyle="solid"/>
            </v:line>
            <v:line style="position:absolute" from="6912,492" to="10810,492" stroked="true" strokeweight=".75pt" strokecolor="#000000">
              <v:stroke dashstyle="solid"/>
            </v:line>
            <v:shape style="position:absolute;left:5;top:0;width:476;height:439" type="#_x0000_t202" id="docshape21" filled="false" stroked="false">
              <v:textbox inset="0,0,0,0">
                <w:txbxContent>
                  <w:p>
                    <w:pPr>
                      <w:spacing w:line="208" w:lineRule="auto" w:before="31"/>
                      <w:ind w:left="0" w:right="0" w:firstLine="0"/>
                      <w:jc w:val="left"/>
                      <w:rPr>
                        <w:b/>
                        <w:sz w:val="20"/>
                      </w:rPr>
                    </w:pPr>
                    <w:r>
                      <w:rPr>
                        <w:b/>
                        <w:spacing w:val="-4"/>
                        <w:sz w:val="20"/>
                      </w:rPr>
                      <w:t>Sign Here</w:t>
                    </w:r>
                  </w:p>
                </w:txbxContent>
              </v:textbox>
              <w10:wrap type="none"/>
            </v:shape>
            <v:shape style="position:absolute;left:845;top:101;width:935;height:341" type="#_x0000_t202" id="docshape22" filled="false" stroked="false">
              <v:textbox inset="0,0,0,0">
                <w:txbxContent>
                  <w:p>
                    <w:pPr>
                      <w:spacing w:before="5"/>
                      <w:ind w:left="0" w:right="0" w:firstLine="0"/>
                      <w:jc w:val="left"/>
                      <w:rPr>
                        <w:b/>
                        <w:sz w:val="14"/>
                      </w:rPr>
                    </w:pPr>
                    <w:r>
                      <w:rPr>
                        <w:b/>
                        <w:sz w:val="14"/>
                      </w:rPr>
                      <w:t>Signature</w:t>
                    </w:r>
                    <w:r>
                      <w:rPr>
                        <w:b/>
                        <w:spacing w:val="-7"/>
                        <w:sz w:val="14"/>
                      </w:rPr>
                      <w:t> </w:t>
                    </w:r>
                    <w:r>
                      <w:rPr>
                        <w:b/>
                        <w:spacing w:val="-5"/>
                        <w:sz w:val="14"/>
                      </w:rPr>
                      <w:t>of</w:t>
                    </w:r>
                  </w:p>
                  <w:p>
                    <w:pPr>
                      <w:spacing w:before="7"/>
                      <w:ind w:left="0" w:right="0" w:firstLine="0"/>
                      <w:jc w:val="left"/>
                      <w:rPr>
                        <w:rFonts w:ascii="Arial Unicode MS" w:hAnsi="Arial Unicode MS"/>
                        <w:sz w:val="10"/>
                      </w:rPr>
                    </w:pPr>
                    <w:r>
                      <w:rPr>
                        <w:b/>
                        <w:sz w:val="14"/>
                      </w:rPr>
                      <w:t>U.S.</w:t>
                    </w:r>
                    <w:r>
                      <w:rPr>
                        <w:b/>
                        <w:spacing w:val="-3"/>
                        <w:sz w:val="14"/>
                      </w:rPr>
                      <w:t> </w:t>
                    </w:r>
                    <w:r>
                      <w:rPr>
                        <w:b/>
                        <w:sz w:val="14"/>
                      </w:rPr>
                      <w:t>person</w:t>
                    </w:r>
                    <w:r>
                      <w:rPr>
                        <w:b/>
                        <w:spacing w:val="-2"/>
                        <w:sz w:val="14"/>
                      </w:rPr>
                      <w:t> </w:t>
                    </w:r>
                    <w:r>
                      <w:rPr>
                        <w:rFonts w:ascii="Arial Unicode MS" w:hAnsi="Arial Unicode MS"/>
                        <w:spacing w:val="-10"/>
                        <w:position w:val="3"/>
                        <w:sz w:val="10"/>
                      </w:rPr>
                      <w:t>▶</w:t>
                    </w:r>
                  </w:p>
                </w:txbxContent>
              </v:textbox>
              <w10:wrap type="none"/>
            </v:shape>
            <v:shape style="position:absolute;left:7037;top:275;width:473;height:168" type="#_x0000_t202" id="docshape23" filled="false" stroked="false">
              <v:textbox inset="0,0,0,0">
                <w:txbxContent>
                  <w:p>
                    <w:pPr>
                      <w:spacing w:line="166" w:lineRule="exact" w:before="0"/>
                      <w:ind w:left="0" w:right="0" w:firstLine="0"/>
                      <w:jc w:val="left"/>
                      <w:rPr>
                        <w:rFonts w:ascii="Arial Unicode MS" w:hAnsi="Arial Unicode MS"/>
                        <w:sz w:val="10"/>
                      </w:rPr>
                    </w:pPr>
                    <w:r>
                      <w:rPr>
                        <w:b/>
                        <w:w w:val="105"/>
                        <w:sz w:val="14"/>
                      </w:rPr>
                      <w:t>Date</w:t>
                    </w:r>
                    <w:r>
                      <w:rPr>
                        <w:b/>
                        <w:spacing w:val="-9"/>
                        <w:w w:val="105"/>
                        <w:sz w:val="14"/>
                      </w:rPr>
                      <w:t> </w:t>
                    </w:r>
                    <w:r>
                      <w:rPr>
                        <w:rFonts w:ascii="Arial Unicode MS" w:hAnsi="Arial Unicode MS"/>
                        <w:spacing w:val="-10"/>
                        <w:w w:val="120"/>
                        <w:position w:val="3"/>
                        <w:sz w:val="10"/>
                      </w:rPr>
                      <w:t>▶</w:t>
                    </w:r>
                  </w:p>
                </w:txbxContent>
              </v:textbox>
              <w10:wrap type="none"/>
            </v:shape>
          </v:group>
        </w:pict>
      </w:r>
      <w:r>
        <w:rPr>
          <w:sz w:val="20"/>
        </w:rPr>
      </w:r>
    </w:p>
    <w:p>
      <w:pPr>
        <w:spacing w:after="0"/>
        <w:rPr>
          <w:sz w:val="20"/>
        </w:rPr>
        <w:sectPr>
          <w:type w:val="continuous"/>
          <w:pgSz w:w="12240" w:h="15840"/>
          <w:pgMar w:top="1500" w:bottom="280" w:left="600" w:right="600"/>
        </w:sectPr>
      </w:pPr>
    </w:p>
    <w:p>
      <w:pPr>
        <w:pStyle w:val="Heading1"/>
      </w:pPr>
      <w:r>
        <w:rPr/>
        <w:t>General</w:t>
      </w:r>
      <w:r>
        <w:rPr>
          <w:spacing w:val="-11"/>
        </w:rPr>
        <w:t> </w:t>
      </w:r>
      <w:r>
        <w:rPr>
          <w:spacing w:val="-2"/>
        </w:rPr>
        <w:t>Instructions</w:t>
      </w:r>
    </w:p>
    <w:p>
      <w:pPr>
        <w:pStyle w:val="BodyText"/>
        <w:spacing w:line="235" w:lineRule="auto" w:before="68"/>
      </w:pPr>
      <w:r>
        <w:rPr/>
        <w:t>Section</w:t>
      </w:r>
      <w:r>
        <w:rPr>
          <w:spacing w:val="-4"/>
        </w:rPr>
        <w:t> </w:t>
      </w:r>
      <w:r>
        <w:rPr/>
        <w:t>references</w:t>
      </w:r>
      <w:r>
        <w:rPr>
          <w:spacing w:val="-4"/>
        </w:rPr>
        <w:t> </w:t>
      </w:r>
      <w:r>
        <w:rPr/>
        <w:t>are</w:t>
      </w:r>
      <w:r>
        <w:rPr>
          <w:spacing w:val="-4"/>
        </w:rPr>
        <w:t> </w:t>
      </w:r>
      <w:r>
        <w:rPr/>
        <w:t>to</w:t>
      </w:r>
      <w:r>
        <w:rPr>
          <w:spacing w:val="-4"/>
        </w:rPr>
        <w:t> </w:t>
      </w:r>
      <w:r>
        <w:rPr/>
        <w:t>the</w:t>
      </w:r>
      <w:r>
        <w:rPr>
          <w:spacing w:val="-4"/>
        </w:rPr>
        <w:t> </w:t>
      </w:r>
      <w:r>
        <w:rPr/>
        <w:t>Internal</w:t>
      </w:r>
      <w:r>
        <w:rPr>
          <w:spacing w:val="-4"/>
        </w:rPr>
        <w:t> </w:t>
      </w:r>
      <w:r>
        <w:rPr/>
        <w:t>Revenue</w:t>
      </w:r>
      <w:r>
        <w:rPr>
          <w:spacing w:val="-4"/>
        </w:rPr>
        <w:t> </w:t>
      </w:r>
      <w:r>
        <w:rPr/>
        <w:t>Code</w:t>
      </w:r>
      <w:r>
        <w:rPr>
          <w:spacing w:val="-4"/>
        </w:rPr>
        <w:t> </w:t>
      </w:r>
      <w:r>
        <w:rPr/>
        <w:t>unless</w:t>
      </w:r>
      <w:r>
        <w:rPr>
          <w:spacing w:val="-4"/>
        </w:rPr>
        <w:t> </w:t>
      </w:r>
      <w:r>
        <w:rPr/>
        <w:t>otherwise </w:t>
      </w:r>
      <w:r>
        <w:rPr>
          <w:spacing w:val="-2"/>
        </w:rPr>
        <w:t>noted.</w:t>
      </w:r>
    </w:p>
    <w:p>
      <w:pPr>
        <w:spacing w:line="235" w:lineRule="auto" w:before="59"/>
        <w:ind w:left="120" w:right="94" w:firstLine="0"/>
        <w:jc w:val="left"/>
        <w:rPr>
          <w:i/>
          <w:sz w:val="16"/>
        </w:rPr>
      </w:pPr>
      <w:r>
        <w:rPr>
          <w:b/>
          <w:sz w:val="16"/>
        </w:rPr>
        <w:t>Future developments</w:t>
      </w:r>
      <w:r>
        <w:rPr>
          <w:sz w:val="16"/>
        </w:rPr>
        <w:t>. For the latest information about </w:t>
      </w:r>
      <w:r>
        <w:rPr>
          <w:sz w:val="16"/>
        </w:rPr>
        <w:t>developments related to Form W-9 and its instructions, such as legislation enacted after they were published, go to </w:t>
      </w:r>
      <w:hyperlink r:id="rId6">
        <w:r>
          <w:rPr>
            <w:i/>
            <w:sz w:val="16"/>
          </w:rPr>
          <w:t>www.irs.gov/FormW9.</w:t>
        </w:r>
      </w:hyperlink>
    </w:p>
    <w:p>
      <w:pPr>
        <w:pStyle w:val="Heading2"/>
        <w:spacing w:before="99"/>
      </w:pPr>
      <w:r>
        <w:rPr/>
        <w:t>Purpose</w:t>
      </w:r>
      <w:r>
        <w:rPr>
          <w:spacing w:val="-5"/>
        </w:rPr>
        <w:t> </w:t>
      </w:r>
      <w:r>
        <w:rPr/>
        <w:t>of</w:t>
      </w:r>
      <w:r>
        <w:rPr>
          <w:spacing w:val="-5"/>
        </w:rPr>
        <w:t> </w:t>
      </w:r>
      <w:r>
        <w:rPr>
          <w:spacing w:val="-4"/>
        </w:rPr>
        <w:t>Form</w:t>
      </w:r>
    </w:p>
    <w:p>
      <w:pPr>
        <w:pStyle w:val="BodyText"/>
        <w:spacing w:line="235" w:lineRule="auto" w:before="65"/>
        <w:ind w:right="43"/>
      </w:pPr>
      <w:r>
        <w:rPr/>
        <w:t>An individual or entity (Form W-9 requester) who is required to file an information return with the IRS must obtain your correct taxpayer identification number (TIN) which may be your social security number (SSN), individual taxpayer identification number (ITIN), adoption</w:t>
      </w:r>
      <w:r>
        <w:rPr>
          <w:spacing w:val="40"/>
        </w:rPr>
        <w:t> </w:t>
      </w:r>
      <w:r>
        <w:rPr/>
        <w:t>taxpayer identification number (ATIN), or employer identification number (EIN), to report on an information return the amount paid to you, or </w:t>
      </w:r>
      <w:r>
        <w:rPr/>
        <w:t>other amount reportable on an information return. Examples of information returns include, but are not limited to, the following.</w:t>
      </w:r>
    </w:p>
    <w:p>
      <w:pPr>
        <w:pStyle w:val="ListParagraph"/>
        <w:numPr>
          <w:ilvl w:val="0"/>
          <w:numId w:val="3"/>
        </w:numPr>
        <w:tabs>
          <w:tab w:pos="245" w:val="left" w:leader="none"/>
        </w:tabs>
        <w:spacing w:line="240" w:lineRule="auto" w:before="54" w:after="0"/>
        <w:ind w:left="244" w:right="0" w:hanging="125"/>
        <w:jc w:val="left"/>
        <w:rPr>
          <w:sz w:val="16"/>
        </w:rPr>
      </w:pPr>
      <w:r>
        <w:rPr>
          <w:sz w:val="16"/>
        </w:rPr>
        <w:t>Form</w:t>
      </w:r>
      <w:r>
        <w:rPr>
          <w:spacing w:val="-5"/>
          <w:sz w:val="16"/>
        </w:rPr>
        <w:t> </w:t>
      </w:r>
      <w:r>
        <w:rPr>
          <w:sz w:val="16"/>
        </w:rPr>
        <w:t>1099-INT</w:t>
      </w:r>
      <w:r>
        <w:rPr>
          <w:spacing w:val="-4"/>
          <w:sz w:val="16"/>
        </w:rPr>
        <w:t> </w:t>
      </w:r>
      <w:r>
        <w:rPr>
          <w:sz w:val="16"/>
        </w:rPr>
        <w:t>(interest</w:t>
      </w:r>
      <w:r>
        <w:rPr>
          <w:spacing w:val="-4"/>
          <w:sz w:val="16"/>
        </w:rPr>
        <w:t> </w:t>
      </w:r>
      <w:r>
        <w:rPr>
          <w:sz w:val="16"/>
        </w:rPr>
        <w:t>earned</w:t>
      </w:r>
      <w:r>
        <w:rPr>
          <w:spacing w:val="-4"/>
          <w:sz w:val="16"/>
        </w:rPr>
        <w:t> </w:t>
      </w:r>
      <w:r>
        <w:rPr>
          <w:sz w:val="16"/>
        </w:rPr>
        <w:t>or</w:t>
      </w:r>
      <w:r>
        <w:rPr>
          <w:spacing w:val="-4"/>
          <w:sz w:val="16"/>
        </w:rPr>
        <w:t> </w:t>
      </w:r>
      <w:r>
        <w:rPr>
          <w:spacing w:val="-2"/>
          <w:sz w:val="16"/>
        </w:rPr>
        <w:t>paid)</w:t>
      </w:r>
    </w:p>
    <w:p>
      <w:pPr>
        <w:pStyle w:val="ListParagraph"/>
        <w:numPr>
          <w:ilvl w:val="0"/>
          <w:numId w:val="3"/>
        </w:numPr>
        <w:tabs>
          <w:tab w:pos="245" w:val="left" w:leader="none"/>
        </w:tabs>
        <w:spacing w:line="235" w:lineRule="auto" w:before="89" w:after="0"/>
        <w:ind w:left="120" w:right="526" w:firstLine="0"/>
        <w:jc w:val="left"/>
        <w:rPr>
          <w:sz w:val="16"/>
        </w:rPr>
      </w:pPr>
      <w:r>
        <w:rPr>
          <w:sz w:val="16"/>
        </w:rPr>
        <w:br w:type="column"/>
        <w:t>Form 1099-DIV (dividends, including those from stocks or </w:t>
      </w:r>
      <w:r>
        <w:rPr>
          <w:sz w:val="16"/>
        </w:rPr>
        <w:t>mutual</w:t>
      </w:r>
      <w:r>
        <w:rPr>
          <w:sz w:val="16"/>
        </w:rPr>
        <w:t> </w:t>
      </w:r>
      <w:r>
        <w:rPr>
          <w:spacing w:val="-2"/>
          <w:sz w:val="16"/>
        </w:rPr>
        <w:t>funds)</w:t>
      </w:r>
    </w:p>
    <w:p>
      <w:pPr>
        <w:pStyle w:val="ListParagraph"/>
        <w:numPr>
          <w:ilvl w:val="0"/>
          <w:numId w:val="3"/>
        </w:numPr>
        <w:tabs>
          <w:tab w:pos="245" w:val="left" w:leader="none"/>
        </w:tabs>
        <w:spacing w:line="235" w:lineRule="auto" w:before="59" w:after="0"/>
        <w:ind w:left="120" w:right="350" w:firstLine="0"/>
        <w:jc w:val="left"/>
        <w:rPr>
          <w:sz w:val="16"/>
        </w:rPr>
      </w:pPr>
      <w:r>
        <w:rPr>
          <w:sz w:val="16"/>
        </w:rPr>
        <w:t>Form</w:t>
      </w:r>
      <w:r>
        <w:rPr>
          <w:spacing w:val="-1"/>
          <w:sz w:val="16"/>
        </w:rPr>
        <w:t> </w:t>
      </w:r>
      <w:r>
        <w:rPr>
          <w:sz w:val="16"/>
        </w:rPr>
        <w:t>1099-MISC</w:t>
      </w:r>
      <w:r>
        <w:rPr>
          <w:spacing w:val="-1"/>
          <w:sz w:val="16"/>
        </w:rPr>
        <w:t> </w:t>
      </w:r>
      <w:r>
        <w:rPr>
          <w:sz w:val="16"/>
        </w:rPr>
        <w:t>(various</w:t>
      </w:r>
      <w:r>
        <w:rPr>
          <w:spacing w:val="-1"/>
          <w:sz w:val="16"/>
        </w:rPr>
        <w:t> </w:t>
      </w:r>
      <w:r>
        <w:rPr>
          <w:sz w:val="16"/>
        </w:rPr>
        <w:t>types</w:t>
      </w:r>
      <w:r>
        <w:rPr>
          <w:spacing w:val="-1"/>
          <w:sz w:val="16"/>
        </w:rPr>
        <w:t> </w:t>
      </w:r>
      <w:r>
        <w:rPr>
          <w:sz w:val="16"/>
        </w:rPr>
        <w:t>of</w:t>
      </w:r>
      <w:r>
        <w:rPr>
          <w:spacing w:val="-1"/>
          <w:sz w:val="16"/>
        </w:rPr>
        <w:t> </w:t>
      </w:r>
      <w:r>
        <w:rPr>
          <w:sz w:val="16"/>
        </w:rPr>
        <w:t>income,</w:t>
      </w:r>
      <w:r>
        <w:rPr>
          <w:spacing w:val="-1"/>
          <w:sz w:val="16"/>
        </w:rPr>
        <w:t> </w:t>
      </w:r>
      <w:r>
        <w:rPr>
          <w:sz w:val="16"/>
        </w:rPr>
        <w:t>prizes,</w:t>
      </w:r>
      <w:r>
        <w:rPr>
          <w:spacing w:val="-1"/>
          <w:sz w:val="16"/>
        </w:rPr>
        <w:t> </w:t>
      </w:r>
      <w:r>
        <w:rPr>
          <w:sz w:val="16"/>
        </w:rPr>
        <w:t>awards,</w:t>
      </w:r>
      <w:r>
        <w:rPr>
          <w:spacing w:val="-1"/>
          <w:sz w:val="16"/>
        </w:rPr>
        <w:t> </w:t>
      </w:r>
      <w:r>
        <w:rPr>
          <w:sz w:val="16"/>
        </w:rPr>
        <w:t>or</w:t>
      </w:r>
      <w:r>
        <w:rPr>
          <w:spacing w:val="-1"/>
          <w:sz w:val="16"/>
        </w:rPr>
        <w:t> </w:t>
      </w:r>
      <w:r>
        <w:rPr>
          <w:sz w:val="16"/>
        </w:rPr>
        <w:t>gross</w:t>
      </w:r>
      <w:r>
        <w:rPr>
          <w:sz w:val="16"/>
        </w:rPr>
        <w:t> </w:t>
      </w:r>
      <w:r>
        <w:rPr>
          <w:spacing w:val="-2"/>
          <w:sz w:val="16"/>
        </w:rPr>
        <w:t>proceeds)</w:t>
      </w:r>
    </w:p>
    <w:p>
      <w:pPr>
        <w:pStyle w:val="ListParagraph"/>
        <w:numPr>
          <w:ilvl w:val="0"/>
          <w:numId w:val="3"/>
        </w:numPr>
        <w:tabs>
          <w:tab w:pos="245" w:val="left" w:leader="none"/>
        </w:tabs>
        <w:spacing w:line="235" w:lineRule="auto" w:before="60" w:after="0"/>
        <w:ind w:left="120" w:right="998" w:firstLine="0"/>
        <w:jc w:val="left"/>
        <w:rPr>
          <w:sz w:val="16"/>
        </w:rPr>
      </w:pPr>
      <w:r>
        <w:rPr>
          <w:sz w:val="16"/>
        </w:rPr>
        <w:t>Form 1099-B (stock or mutual fund sales and certain </w:t>
      </w:r>
      <w:r>
        <w:rPr>
          <w:sz w:val="16"/>
        </w:rPr>
        <w:t>other</w:t>
      </w:r>
      <w:r>
        <w:rPr>
          <w:sz w:val="16"/>
        </w:rPr>
        <w:t> transactions by brokers)</w:t>
      </w:r>
    </w:p>
    <w:p>
      <w:pPr>
        <w:pStyle w:val="ListParagraph"/>
        <w:numPr>
          <w:ilvl w:val="0"/>
          <w:numId w:val="3"/>
        </w:numPr>
        <w:tabs>
          <w:tab w:pos="245" w:val="left" w:leader="none"/>
        </w:tabs>
        <w:spacing w:line="240" w:lineRule="auto" w:before="56" w:after="0"/>
        <w:ind w:left="244" w:right="0" w:hanging="125"/>
        <w:jc w:val="left"/>
        <w:rPr>
          <w:sz w:val="16"/>
        </w:rPr>
      </w:pPr>
      <w:r>
        <w:rPr>
          <w:sz w:val="16"/>
        </w:rPr>
        <w:t>Form 1099-S</w:t>
      </w:r>
      <w:r>
        <w:rPr>
          <w:spacing w:val="1"/>
          <w:sz w:val="16"/>
        </w:rPr>
        <w:t> </w:t>
      </w:r>
      <w:r>
        <w:rPr>
          <w:sz w:val="16"/>
        </w:rPr>
        <w:t>(proceeds from</w:t>
      </w:r>
      <w:r>
        <w:rPr>
          <w:spacing w:val="1"/>
          <w:sz w:val="16"/>
        </w:rPr>
        <w:t> </w:t>
      </w:r>
      <w:r>
        <w:rPr>
          <w:sz w:val="16"/>
        </w:rPr>
        <w:t>real estate</w:t>
      </w:r>
      <w:r>
        <w:rPr>
          <w:spacing w:val="1"/>
          <w:sz w:val="16"/>
        </w:rPr>
        <w:t> </w:t>
      </w:r>
      <w:r>
        <w:rPr>
          <w:spacing w:val="-2"/>
          <w:sz w:val="16"/>
        </w:rPr>
        <w:t>transactions)</w:t>
      </w:r>
    </w:p>
    <w:p>
      <w:pPr>
        <w:pStyle w:val="ListParagraph"/>
        <w:numPr>
          <w:ilvl w:val="0"/>
          <w:numId w:val="3"/>
        </w:numPr>
        <w:tabs>
          <w:tab w:pos="245" w:val="left" w:leader="none"/>
        </w:tabs>
        <w:spacing w:line="240" w:lineRule="auto" w:before="56" w:after="0"/>
        <w:ind w:left="244" w:right="0" w:hanging="125"/>
        <w:jc w:val="left"/>
        <w:rPr>
          <w:sz w:val="16"/>
        </w:rPr>
      </w:pPr>
      <w:r>
        <w:rPr>
          <w:sz w:val="16"/>
        </w:rPr>
        <w:t>Form</w:t>
      </w:r>
      <w:r>
        <w:rPr>
          <w:spacing w:val="4"/>
          <w:sz w:val="16"/>
        </w:rPr>
        <w:t> </w:t>
      </w:r>
      <w:r>
        <w:rPr>
          <w:sz w:val="16"/>
        </w:rPr>
        <w:t>1099-K</w:t>
      </w:r>
      <w:r>
        <w:rPr>
          <w:spacing w:val="4"/>
          <w:sz w:val="16"/>
        </w:rPr>
        <w:t> </w:t>
      </w:r>
      <w:r>
        <w:rPr>
          <w:sz w:val="16"/>
        </w:rPr>
        <w:t>(merchant</w:t>
      </w:r>
      <w:r>
        <w:rPr>
          <w:spacing w:val="4"/>
          <w:sz w:val="16"/>
        </w:rPr>
        <w:t> </w:t>
      </w:r>
      <w:r>
        <w:rPr>
          <w:sz w:val="16"/>
        </w:rPr>
        <w:t>card</w:t>
      </w:r>
      <w:r>
        <w:rPr>
          <w:spacing w:val="5"/>
          <w:sz w:val="16"/>
        </w:rPr>
        <w:t> </w:t>
      </w:r>
      <w:r>
        <w:rPr>
          <w:sz w:val="16"/>
        </w:rPr>
        <w:t>and</w:t>
      </w:r>
      <w:r>
        <w:rPr>
          <w:spacing w:val="4"/>
          <w:sz w:val="16"/>
        </w:rPr>
        <w:t> </w:t>
      </w:r>
      <w:r>
        <w:rPr>
          <w:sz w:val="16"/>
        </w:rPr>
        <w:t>third</w:t>
      </w:r>
      <w:r>
        <w:rPr>
          <w:spacing w:val="4"/>
          <w:sz w:val="16"/>
        </w:rPr>
        <w:t> </w:t>
      </w:r>
      <w:r>
        <w:rPr>
          <w:sz w:val="16"/>
        </w:rPr>
        <w:t>party</w:t>
      </w:r>
      <w:r>
        <w:rPr>
          <w:spacing w:val="5"/>
          <w:sz w:val="16"/>
        </w:rPr>
        <w:t> </w:t>
      </w:r>
      <w:r>
        <w:rPr>
          <w:sz w:val="16"/>
        </w:rPr>
        <w:t>network</w:t>
      </w:r>
      <w:r>
        <w:rPr>
          <w:spacing w:val="4"/>
          <w:sz w:val="16"/>
        </w:rPr>
        <w:t> </w:t>
      </w:r>
      <w:r>
        <w:rPr>
          <w:spacing w:val="-2"/>
          <w:sz w:val="16"/>
        </w:rPr>
        <w:t>transactions)</w:t>
      </w:r>
    </w:p>
    <w:p>
      <w:pPr>
        <w:pStyle w:val="ListParagraph"/>
        <w:numPr>
          <w:ilvl w:val="0"/>
          <w:numId w:val="3"/>
        </w:numPr>
        <w:tabs>
          <w:tab w:pos="245" w:val="left" w:leader="none"/>
        </w:tabs>
        <w:spacing w:line="235" w:lineRule="auto" w:before="59" w:after="0"/>
        <w:ind w:left="120" w:right="328" w:firstLine="0"/>
        <w:jc w:val="left"/>
        <w:rPr>
          <w:sz w:val="16"/>
        </w:rPr>
      </w:pPr>
      <w:r>
        <w:rPr>
          <w:sz w:val="16"/>
        </w:rPr>
        <w:t>Form</w:t>
      </w:r>
      <w:r>
        <w:rPr>
          <w:spacing w:val="-6"/>
          <w:sz w:val="16"/>
        </w:rPr>
        <w:t> </w:t>
      </w:r>
      <w:r>
        <w:rPr>
          <w:sz w:val="16"/>
        </w:rPr>
        <w:t>1098</w:t>
      </w:r>
      <w:r>
        <w:rPr>
          <w:spacing w:val="-6"/>
          <w:sz w:val="16"/>
        </w:rPr>
        <w:t> </w:t>
      </w:r>
      <w:r>
        <w:rPr>
          <w:sz w:val="16"/>
        </w:rPr>
        <w:t>(home</w:t>
      </w:r>
      <w:r>
        <w:rPr>
          <w:spacing w:val="-6"/>
          <w:sz w:val="16"/>
        </w:rPr>
        <w:t> </w:t>
      </w:r>
      <w:r>
        <w:rPr>
          <w:sz w:val="16"/>
        </w:rPr>
        <w:t>mortgage</w:t>
      </w:r>
      <w:r>
        <w:rPr>
          <w:spacing w:val="-6"/>
          <w:sz w:val="16"/>
        </w:rPr>
        <w:t> </w:t>
      </w:r>
      <w:r>
        <w:rPr>
          <w:sz w:val="16"/>
        </w:rPr>
        <w:t>interest),</w:t>
      </w:r>
      <w:r>
        <w:rPr>
          <w:spacing w:val="-6"/>
          <w:sz w:val="16"/>
        </w:rPr>
        <w:t> </w:t>
      </w:r>
      <w:r>
        <w:rPr>
          <w:sz w:val="16"/>
        </w:rPr>
        <w:t>1098-E</w:t>
      </w:r>
      <w:r>
        <w:rPr>
          <w:spacing w:val="-6"/>
          <w:sz w:val="16"/>
        </w:rPr>
        <w:t> </w:t>
      </w:r>
      <w:r>
        <w:rPr>
          <w:sz w:val="16"/>
        </w:rPr>
        <w:t>(student</w:t>
      </w:r>
      <w:r>
        <w:rPr>
          <w:spacing w:val="-6"/>
          <w:sz w:val="16"/>
        </w:rPr>
        <w:t> </w:t>
      </w:r>
      <w:r>
        <w:rPr>
          <w:sz w:val="16"/>
        </w:rPr>
        <w:t>loan</w:t>
      </w:r>
      <w:r>
        <w:rPr>
          <w:spacing w:val="-6"/>
          <w:sz w:val="16"/>
        </w:rPr>
        <w:t> </w:t>
      </w:r>
      <w:r>
        <w:rPr>
          <w:sz w:val="16"/>
        </w:rPr>
        <w:t>interest),</w:t>
      </w:r>
      <w:r>
        <w:rPr>
          <w:sz w:val="16"/>
        </w:rPr>
        <w:t> 1098-T (tuition)</w:t>
      </w:r>
    </w:p>
    <w:p>
      <w:pPr>
        <w:pStyle w:val="ListParagraph"/>
        <w:numPr>
          <w:ilvl w:val="0"/>
          <w:numId w:val="3"/>
        </w:numPr>
        <w:tabs>
          <w:tab w:pos="245" w:val="left" w:leader="none"/>
        </w:tabs>
        <w:spacing w:line="240" w:lineRule="auto" w:before="57" w:after="0"/>
        <w:ind w:left="244" w:right="0" w:hanging="125"/>
        <w:jc w:val="left"/>
        <w:rPr>
          <w:sz w:val="16"/>
        </w:rPr>
      </w:pPr>
      <w:r>
        <w:rPr>
          <w:sz w:val="16"/>
        </w:rPr>
        <w:t>Form</w:t>
      </w:r>
      <w:r>
        <w:rPr>
          <w:spacing w:val="-1"/>
          <w:sz w:val="16"/>
        </w:rPr>
        <w:t> </w:t>
      </w:r>
      <w:r>
        <w:rPr>
          <w:sz w:val="16"/>
        </w:rPr>
        <w:t>1099-C</w:t>
      </w:r>
      <w:r>
        <w:rPr>
          <w:spacing w:val="-1"/>
          <w:sz w:val="16"/>
        </w:rPr>
        <w:t> </w:t>
      </w:r>
      <w:r>
        <w:rPr>
          <w:sz w:val="16"/>
        </w:rPr>
        <w:t>(canceled </w:t>
      </w:r>
      <w:r>
        <w:rPr>
          <w:spacing w:val="-2"/>
          <w:sz w:val="16"/>
        </w:rPr>
        <w:t>debt)</w:t>
      </w:r>
    </w:p>
    <w:p>
      <w:pPr>
        <w:pStyle w:val="ListParagraph"/>
        <w:numPr>
          <w:ilvl w:val="0"/>
          <w:numId w:val="3"/>
        </w:numPr>
        <w:tabs>
          <w:tab w:pos="242" w:val="left" w:leader="none"/>
        </w:tabs>
        <w:spacing w:line="240" w:lineRule="auto" w:before="56" w:after="0"/>
        <w:ind w:left="242" w:right="0" w:hanging="122"/>
        <w:jc w:val="left"/>
        <w:rPr>
          <w:sz w:val="16"/>
        </w:rPr>
      </w:pPr>
      <w:r>
        <w:rPr>
          <w:sz w:val="16"/>
        </w:rPr>
        <w:t>Form</w:t>
      </w:r>
      <w:r>
        <w:rPr>
          <w:spacing w:val="-8"/>
          <w:sz w:val="16"/>
        </w:rPr>
        <w:t> </w:t>
      </w:r>
      <w:r>
        <w:rPr>
          <w:sz w:val="16"/>
        </w:rPr>
        <w:t>1099-A</w:t>
      </w:r>
      <w:r>
        <w:rPr>
          <w:spacing w:val="-8"/>
          <w:sz w:val="16"/>
        </w:rPr>
        <w:t> </w:t>
      </w:r>
      <w:r>
        <w:rPr>
          <w:sz w:val="16"/>
        </w:rPr>
        <w:t>(acquisition</w:t>
      </w:r>
      <w:r>
        <w:rPr>
          <w:spacing w:val="-8"/>
          <w:sz w:val="16"/>
        </w:rPr>
        <w:t> </w:t>
      </w:r>
      <w:r>
        <w:rPr>
          <w:sz w:val="16"/>
        </w:rPr>
        <w:t>or</w:t>
      </w:r>
      <w:r>
        <w:rPr>
          <w:spacing w:val="-8"/>
          <w:sz w:val="16"/>
        </w:rPr>
        <w:t> </w:t>
      </w:r>
      <w:r>
        <w:rPr>
          <w:sz w:val="16"/>
        </w:rPr>
        <w:t>abandonment</w:t>
      </w:r>
      <w:r>
        <w:rPr>
          <w:spacing w:val="-8"/>
          <w:sz w:val="16"/>
        </w:rPr>
        <w:t> </w:t>
      </w:r>
      <w:r>
        <w:rPr>
          <w:sz w:val="16"/>
        </w:rPr>
        <w:t>of</w:t>
      </w:r>
      <w:r>
        <w:rPr>
          <w:spacing w:val="-8"/>
          <w:sz w:val="16"/>
        </w:rPr>
        <w:t> </w:t>
      </w:r>
      <w:r>
        <w:rPr>
          <w:sz w:val="16"/>
        </w:rPr>
        <w:t>secured</w:t>
      </w:r>
      <w:r>
        <w:rPr>
          <w:spacing w:val="-8"/>
          <w:sz w:val="16"/>
        </w:rPr>
        <w:t> </w:t>
      </w:r>
      <w:r>
        <w:rPr>
          <w:spacing w:val="-2"/>
          <w:sz w:val="16"/>
        </w:rPr>
        <w:t>property)</w:t>
      </w:r>
    </w:p>
    <w:p>
      <w:pPr>
        <w:pStyle w:val="BodyText"/>
        <w:spacing w:line="235" w:lineRule="auto"/>
        <w:ind w:right="209" w:firstLine="160"/>
      </w:pPr>
      <w:r>
        <w:rPr/>
        <w:t>Use</w:t>
      </w:r>
      <w:r>
        <w:rPr>
          <w:spacing w:val="-3"/>
        </w:rPr>
        <w:t> </w:t>
      </w:r>
      <w:r>
        <w:rPr/>
        <w:t>Form</w:t>
      </w:r>
      <w:r>
        <w:rPr>
          <w:spacing w:val="-3"/>
        </w:rPr>
        <w:t> </w:t>
      </w:r>
      <w:r>
        <w:rPr/>
        <w:t>W-9</w:t>
      </w:r>
      <w:r>
        <w:rPr>
          <w:spacing w:val="-3"/>
        </w:rPr>
        <w:t> </w:t>
      </w:r>
      <w:r>
        <w:rPr/>
        <w:t>only</w:t>
      </w:r>
      <w:r>
        <w:rPr>
          <w:spacing w:val="-3"/>
        </w:rPr>
        <w:t> </w:t>
      </w:r>
      <w:r>
        <w:rPr/>
        <w:t>if</w:t>
      </w:r>
      <w:r>
        <w:rPr>
          <w:spacing w:val="-3"/>
        </w:rPr>
        <w:t> </w:t>
      </w:r>
      <w:r>
        <w:rPr/>
        <w:t>you</w:t>
      </w:r>
      <w:r>
        <w:rPr>
          <w:spacing w:val="-3"/>
        </w:rPr>
        <w:t> </w:t>
      </w:r>
      <w:r>
        <w:rPr/>
        <w:t>are</w:t>
      </w:r>
      <w:r>
        <w:rPr>
          <w:spacing w:val="-3"/>
        </w:rPr>
        <w:t> </w:t>
      </w:r>
      <w:r>
        <w:rPr/>
        <w:t>a</w:t>
      </w:r>
      <w:r>
        <w:rPr>
          <w:spacing w:val="-3"/>
        </w:rPr>
        <w:t> </w:t>
      </w:r>
      <w:r>
        <w:rPr/>
        <w:t>U.S.</w:t>
      </w:r>
      <w:r>
        <w:rPr>
          <w:spacing w:val="-3"/>
        </w:rPr>
        <w:t> </w:t>
      </w:r>
      <w:r>
        <w:rPr/>
        <w:t>person</w:t>
      </w:r>
      <w:r>
        <w:rPr>
          <w:spacing w:val="-3"/>
        </w:rPr>
        <w:t> </w:t>
      </w:r>
      <w:r>
        <w:rPr/>
        <w:t>(including</w:t>
      </w:r>
      <w:r>
        <w:rPr>
          <w:spacing w:val="-3"/>
        </w:rPr>
        <w:t> </w:t>
      </w:r>
      <w:r>
        <w:rPr/>
        <w:t>a</w:t>
      </w:r>
      <w:r>
        <w:rPr>
          <w:spacing w:val="-3"/>
        </w:rPr>
        <w:t> </w:t>
      </w:r>
      <w:r>
        <w:rPr/>
        <w:t>resident alien), to provide your correct TIN.</w:t>
      </w:r>
    </w:p>
    <w:p>
      <w:pPr>
        <w:spacing w:line="235" w:lineRule="auto" w:before="59"/>
        <w:ind w:left="120" w:right="266" w:firstLine="160"/>
        <w:jc w:val="left"/>
        <w:rPr>
          <w:i/>
          <w:sz w:val="16"/>
        </w:rPr>
      </w:pPr>
      <w:r>
        <w:rPr>
          <w:i/>
          <w:sz w:val="16"/>
        </w:rPr>
        <w:t>If you do not return Form W-9 to the requester with a TIN, you </w:t>
      </w:r>
      <w:r>
        <w:rPr>
          <w:i/>
          <w:sz w:val="16"/>
        </w:rPr>
        <w:t>might be subject to backup withholding. See </w:t>
      </w:r>
      <w:r>
        <w:rPr>
          <w:sz w:val="16"/>
        </w:rPr>
        <w:t>What is backup withholding, </w:t>
      </w:r>
      <w:r>
        <w:rPr>
          <w:i/>
          <w:spacing w:val="-2"/>
          <w:sz w:val="16"/>
        </w:rPr>
        <w:t>later.</w:t>
      </w:r>
    </w:p>
    <w:p>
      <w:pPr>
        <w:spacing w:after="0" w:line="235" w:lineRule="auto"/>
        <w:jc w:val="left"/>
        <w:rPr>
          <w:sz w:val="16"/>
        </w:rPr>
        <w:sectPr>
          <w:type w:val="continuous"/>
          <w:pgSz w:w="12240" w:h="15840"/>
          <w:pgMar w:top="1500" w:bottom="280" w:left="600" w:right="600"/>
          <w:cols w:num="2" w:equalWidth="0">
            <w:col w:w="5317" w:space="299"/>
            <w:col w:w="5424"/>
          </w:cols>
        </w:sectPr>
      </w:pPr>
    </w:p>
    <w:p>
      <w:pPr>
        <w:pStyle w:val="BodyText"/>
        <w:spacing w:before="10"/>
        <w:ind w:left="0"/>
        <w:rPr>
          <w:i/>
          <w:sz w:val="8"/>
        </w:rPr>
      </w:pPr>
    </w:p>
    <w:p>
      <w:pPr>
        <w:pStyle w:val="BodyText"/>
        <w:spacing w:line="20" w:lineRule="exact" w:before="0"/>
        <w:ind w:left="105"/>
        <w:rPr>
          <w:sz w:val="2"/>
        </w:rPr>
      </w:pPr>
      <w:r>
        <w:rPr>
          <w:sz w:val="2"/>
        </w:rPr>
        <w:pict>
          <v:group style="width:540.5pt;height:1pt;mso-position-horizontal-relative:char;mso-position-vertical-relative:line" id="docshapegroup24" coordorigin="0,0" coordsize="10810,20">
            <v:line style="position:absolute" from="0,10" to="8938,10" stroked="true" strokeweight="1pt" strokecolor="#000000">
              <v:stroke dashstyle="solid"/>
            </v:line>
            <v:line style="position:absolute" from="8928,10" to="10810,10" stroked="true" strokeweight="1pt" strokecolor="#000000">
              <v:stroke dashstyle="solid"/>
            </v:line>
          </v:group>
        </w:pict>
      </w:r>
      <w:r>
        <w:rPr>
          <w:sz w:val="2"/>
        </w:rPr>
      </w:r>
    </w:p>
    <w:p>
      <w:pPr>
        <w:tabs>
          <w:tab w:pos="9221" w:val="left" w:leader="none"/>
        </w:tabs>
        <w:spacing w:before="0"/>
        <w:ind w:left="4067" w:right="0" w:firstLine="0"/>
        <w:jc w:val="left"/>
        <w:rPr>
          <w:sz w:val="14"/>
        </w:rPr>
      </w:pPr>
      <w:r>
        <w:rPr>
          <w:sz w:val="14"/>
        </w:rPr>
        <w:t>Cat.</w:t>
      </w:r>
      <w:r>
        <w:rPr>
          <w:spacing w:val="1"/>
          <w:sz w:val="14"/>
        </w:rPr>
        <w:t> </w:t>
      </w:r>
      <w:r>
        <w:rPr>
          <w:sz w:val="14"/>
        </w:rPr>
        <w:t>No.</w:t>
      </w:r>
      <w:r>
        <w:rPr>
          <w:spacing w:val="1"/>
          <w:sz w:val="14"/>
        </w:rPr>
        <w:t> </w:t>
      </w:r>
      <w:r>
        <w:rPr>
          <w:spacing w:val="-2"/>
          <w:sz w:val="14"/>
        </w:rPr>
        <w:t>10231X</w:t>
      </w:r>
      <w:r>
        <w:rPr>
          <w:sz w:val="14"/>
        </w:rPr>
        <w:tab/>
      </w:r>
      <w:r>
        <w:rPr>
          <w:position w:val="2"/>
          <w:sz w:val="14"/>
        </w:rPr>
        <w:t>Form</w:t>
      </w:r>
      <w:r>
        <w:rPr>
          <w:spacing w:val="-5"/>
          <w:position w:val="2"/>
          <w:sz w:val="14"/>
        </w:rPr>
        <w:t> </w:t>
      </w:r>
      <w:r>
        <w:rPr>
          <w:b/>
          <w:position w:val="2"/>
          <w:sz w:val="20"/>
        </w:rPr>
        <w:t>W-9</w:t>
      </w:r>
      <w:r>
        <w:rPr>
          <w:b/>
          <w:spacing w:val="-17"/>
          <w:position w:val="2"/>
          <w:sz w:val="20"/>
        </w:rPr>
        <w:t> </w:t>
      </w:r>
      <w:r>
        <w:rPr>
          <w:position w:val="2"/>
          <w:sz w:val="14"/>
        </w:rPr>
        <w:t>(Rev.</w:t>
      </w:r>
      <w:r>
        <w:rPr>
          <w:spacing w:val="-3"/>
          <w:position w:val="2"/>
          <w:sz w:val="14"/>
        </w:rPr>
        <w:t> </w:t>
      </w:r>
      <w:r>
        <w:rPr>
          <w:position w:val="2"/>
          <w:sz w:val="14"/>
        </w:rPr>
        <w:t>10-</w:t>
      </w:r>
      <w:r>
        <w:rPr>
          <w:spacing w:val="-2"/>
          <w:position w:val="2"/>
          <w:sz w:val="14"/>
        </w:rPr>
        <w:t>2018)</w:t>
      </w:r>
    </w:p>
    <w:p>
      <w:pPr>
        <w:spacing w:after="0"/>
        <w:jc w:val="left"/>
        <w:rPr>
          <w:sz w:val="14"/>
        </w:rPr>
        <w:sectPr>
          <w:type w:val="continuous"/>
          <w:pgSz w:w="12240" w:h="15840"/>
          <w:pgMar w:top="1500" w:bottom="280" w:left="600" w:right="600"/>
        </w:sectPr>
      </w:pPr>
    </w:p>
    <w:p>
      <w:pPr>
        <w:pStyle w:val="BodyText"/>
        <w:spacing w:before="114"/>
        <w:ind w:left="260"/>
      </w:pPr>
      <w:bookmarkStart w:name="w9 2" w:id="3"/>
      <w:bookmarkEnd w:id="3"/>
      <w:r>
        <w:rPr/>
      </w:r>
      <w:r>
        <w:rPr/>
        <w:t>By</w:t>
      </w:r>
      <w:r>
        <w:rPr>
          <w:spacing w:val="6"/>
        </w:rPr>
        <w:t> </w:t>
      </w:r>
      <w:r>
        <w:rPr/>
        <w:t>signing</w:t>
      </w:r>
      <w:r>
        <w:rPr>
          <w:spacing w:val="7"/>
        </w:rPr>
        <w:t> </w:t>
      </w:r>
      <w:r>
        <w:rPr/>
        <w:t>the</w:t>
      </w:r>
      <w:r>
        <w:rPr>
          <w:spacing w:val="7"/>
        </w:rPr>
        <w:t> </w:t>
      </w:r>
      <w:r>
        <w:rPr/>
        <w:t>filled-out</w:t>
      </w:r>
      <w:r>
        <w:rPr>
          <w:spacing w:val="7"/>
        </w:rPr>
        <w:t> </w:t>
      </w:r>
      <w:r>
        <w:rPr/>
        <w:t>form,</w:t>
      </w:r>
      <w:r>
        <w:rPr>
          <w:spacing w:val="7"/>
        </w:rPr>
        <w:t> </w:t>
      </w:r>
      <w:r>
        <w:rPr>
          <w:spacing w:val="-4"/>
        </w:rPr>
        <w:t>you:</w:t>
      </w:r>
    </w:p>
    <w:p>
      <w:pPr>
        <w:pStyle w:val="ListParagraph"/>
        <w:numPr>
          <w:ilvl w:val="1"/>
          <w:numId w:val="2"/>
        </w:numPr>
        <w:tabs>
          <w:tab w:pos="458" w:val="left" w:leader="none"/>
        </w:tabs>
        <w:spacing w:line="235" w:lineRule="auto" w:before="59" w:after="0"/>
        <w:ind w:left="120" w:right="41" w:firstLine="160"/>
        <w:jc w:val="left"/>
        <w:rPr>
          <w:sz w:val="16"/>
        </w:rPr>
      </w:pPr>
      <w:r>
        <w:rPr>
          <w:sz w:val="16"/>
        </w:rPr>
        <w:t>Certify</w:t>
      </w:r>
      <w:r>
        <w:rPr>
          <w:spacing w:val="-1"/>
          <w:sz w:val="16"/>
        </w:rPr>
        <w:t> </w:t>
      </w:r>
      <w:r>
        <w:rPr>
          <w:sz w:val="16"/>
        </w:rPr>
        <w:t>that</w:t>
      </w:r>
      <w:r>
        <w:rPr>
          <w:spacing w:val="-1"/>
          <w:sz w:val="16"/>
        </w:rPr>
        <w:t> </w:t>
      </w:r>
      <w:r>
        <w:rPr>
          <w:sz w:val="16"/>
        </w:rPr>
        <w:t>the</w:t>
      </w:r>
      <w:r>
        <w:rPr>
          <w:spacing w:val="-1"/>
          <w:sz w:val="16"/>
        </w:rPr>
        <w:t> </w:t>
      </w:r>
      <w:r>
        <w:rPr>
          <w:sz w:val="16"/>
        </w:rPr>
        <w:t>TIN</w:t>
      </w:r>
      <w:r>
        <w:rPr>
          <w:spacing w:val="-1"/>
          <w:sz w:val="16"/>
        </w:rPr>
        <w:t> </w:t>
      </w:r>
      <w:r>
        <w:rPr>
          <w:sz w:val="16"/>
        </w:rPr>
        <w:t>you</w:t>
      </w:r>
      <w:r>
        <w:rPr>
          <w:spacing w:val="-1"/>
          <w:sz w:val="16"/>
        </w:rPr>
        <w:t> </w:t>
      </w:r>
      <w:r>
        <w:rPr>
          <w:sz w:val="16"/>
        </w:rPr>
        <w:t>are</w:t>
      </w:r>
      <w:r>
        <w:rPr>
          <w:spacing w:val="-1"/>
          <w:sz w:val="16"/>
        </w:rPr>
        <w:t> </w:t>
      </w:r>
      <w:r>
        <w:rPr>
          <w:sz w:val="16"/>
        </w:rPr>
        <w:t>giving</w:t>
      </w:r>
      <w:r>
        <w:rPr>
          <w:spacing w:val="-1"/>
          <w:sz w:val="16"/>
        </w:rPr>
        <w:t> </w:t>
      </w:r>
      <w:r>
        <w:rPr>
          <w:sz w:val="16"/>
        </w:rPr>
        <w:t>is</w:t>
      </w:r>
      <w:r>
        <w:rPr>
          <w:spacing w:val="-1"/>
          <w:sz w:val="16"/>
        </w:rPr>
        <w:t> </w:t>
      </w:r>
      <w:r>
        <w:rPr>
          <w:sz w:val="16"/>
        </w:rPr>
        <w:t>correct</w:t>
      </w:r>
      <w:r>
        <w:rPr>
          <w:spacing w:val="-1"/>
          <w:sz w:val="16"/>
        </w:rPr>
        <w:t> </w:t>
      </w:r>
      <w:r>
        <w:rPr>
          <w:sz w:val="16"/>
        </w:rPr>
        <w:t>(or</w:t>
      </w:r>
      <w:r>
        <w:rPr>
          <w:spacing w:val="-1"/>
          <w:sz w:val="16"/>
        </w:rPr>
        <w:t> </w:t>
      </w:r>
      <w:r>
        <w:rPr>
          <w:sz w:val="16"/>
        </w:rPr>
        <w:t>you</w:t>
      </w:r>
      <w:r>
        <w:rPr>
          <w:spacing w:val="-1"/>
          <w:sz w:val="16"/>
        </w:rPr>
        <w:t> </w:t>
      </w:r>
      <w:r>
        <w:rPr>
          <w:sz w:val="16"/>
        </w:rPr>
        <w:t>are</w:t>
      </w:r>
      <w:r>
        <w:rPr>
          <w:spacing w:val="-1"/>
          <w:sz w:val="16"/>
        </w:rPr>
        <w:t> </w:t>
      </w:r>
      <w:r>
        <w:rPr>
          <w:sz w:val="16"/>
        </w:rPr>
        <w:t>waiting</w:t>
      </w:r>
      <w:r>
        <w:rPr>
          <w:spacing w:val="-1"/>
          <w:sz w:val="16"/>
        </w:rPr>
        <w:t> </w:t>
      </w:r>
      <w:r>
        <w:rPr>
          <w:sz w:val="16"/>
        </w:rPr>
        <w:t>for</w:t>
      </w:r>
      <w:r>
        <w:rPr>
          <w:spacing w:val="-1"/>
          <w:sz w:val="16"/>
        </w:rPr>
        <w:t> </w:t>
      </w:r>
      <w:r>
        <w:rPr>
          <w:sz w:val="16"/>
        </w:rPr>
        <w:t>a</w:t>
      </w:r>
      <w:r>
        <w:rPr>
          <w:sz w:val="16"/>
        </w:rPr>
        <w:t> number to be issued),</w:t>
      </w:r>
    </w:p>
    <w:p>
      <w:pPr>
        <w:pStyle w:val="ListParagraph"/>
        <w:numPr>
          <w:ilvl w:val="1"/>
          <w:numId w:val="2"/>
        </w:numPr>
        <w:tabs>
          <w:tab w:pos="458" w:val="left" w:leader="none"/>
        </w:tabs>
        <w:spacing w:line="240" w:lineRule="auto" w:before="56" w:after="0"/>
        <w:ind w:left="457" w:right="0" w:hanging="178"/>
        <w:jc w:val="left"/>
        <w:rPr>
          <w:sz w:val="16"/>
        </w:rPr>
      </w:pPr>
      <w:r>
        <w:rPr>
          <w:sz w:val="16"/>
        </w:rPr>
        <w:t>Certify</w:t>
      </w:r>
      <w:r>
        <w:rPr>
          <w:spacing w:val="7"/>
          <w:sz w:val="16"/>
        </w:rPr>
        <w:t> </w:t>
      </w:r>
      <w:r>
        <w:rPr>
          <w:sz w:val="16"/>
        </w:rPr>
        <w:t>that</w:t>
      </w:r>
      <w:r>
        <w:rPr>
          <w:spacing w:val="7"/>
          <w:sz w:val="16"/>
        </w:rPr>
        <w:t> </w:t>
      </w:r>
      <w:r>
        <w:rPr>
          <w:sz w:val="16"/>
        </w:rPr>
        <w:t>you</w:t>
      </w:r>
      <w:r>
        <w:rPr>
          <w:spacing w:val="7"/>
          <w:sz w:val="16"/>
        </w:rPr>
        <w:t> </w:t>
      </w:r>
      <w:r>
        <w:rPr>
          <w:sz w:val="16"/>
        </w:rPr>
        <w:t>are</w:t>
      </w:r>
      <w:r>
        <w:rPr>
          <w:spacing w:val="8"/>
          <w:sz w:val="16"/>
        </w:rPr>
        <w:t> </w:t>
      </w:r>
      <w:r>
        <w:rPr>
          <w:sz w:val="16"/>
        </w:rPr>
        <w:t>not</w:t>
      </w:r>
      <w:r>
        <w:rPr>
          <w:spacing w:val="7"/>
          <w:sz w:val="16"/>
        </w:rPr>
        <w:t> </w:t>
      </w:r>
      <w:r>
        <w:rPr>
          <w:sz w:val="16"/>
        </w:rPr>
        <w:t>subject</w:t>
      </w:r>
      <w:r>
        <w:rPr>
          <w:spacing w:val="7"/>
          <w:sz w:val="16"/>
        </w:rPr>
        <w:t> </w:t>
      </w:r>
      <w:r>
        <w:rPr>
          <w:sz w:val="16"/>
        </w:rPr>
        <w:t>to</w:t>
      </w:r>
      <w:r>
        <w:rPr>
          <w:spacing w:val="7"/>
          <w:sz w:val="16"/>
        </w:rPr>
        <w:t> </w:t>
      </w:r>
      <w:r>
        <w:rPr>
          <w:sz w:val="16"/>
        </w:rPr>
        <w:t>backup</w:t>
      </w:r>
      <w:r>
        <w:rPr>
          <w:spacing w:val="8"/>
          <w:sz w:val="16"/>
        </w:rPr>
        <w:t> </w:t>
      </w:r>
      <w:r>
        <w:rPr>
          <w:sz w:val="16"/>
        </w:rPr>
        <w:t>withholding,</w:t>
      </w:r>
      <w:r>
        <w:rPr>
          <w:spacing w:val="7"/>
          <w:sz w:val="16"/>
        </w:rPr>
        <w:t> </w:t>
      </w:r>
      <w:r>
        <w:rPr>
          <w:spacing w:val="-5"/>
          <w:sz w:val="16"/>
        </w:rPr>
        <w:t>or</w:t>
      </w:r>
    </w:p>
    <w:p>
      <w:pPr>
        <w:pStyle w:val="ListParagraph"/>
        <w:numPr>
          <w:ilvl w:val="1"/>
          <w:numId w:val="2"/>
        </w:numPr>
        <w:tabs>
          <w:tab w:pos="458" w:val="left" w:leader="none"/>
        </w:tabs>
        <w:spacing w:line="235" w:lineRule="auto" w:before="59" w:after="0"/>
        <w:ind w:left="120" w:right="82" w:firstLine="160"/>
        <w:jc w:val="left"/>
        <w:rPr>
          <w:sz w:val="16"/>
        </w:rPr>
      </w:pPr>
      <w:r>
        <w:rPr>
          <w:sz w:val="16"/>
        </w:rPr>
        <w:t>Claim exemption from backup withholding if you are a U.S. </w:t>
      </w:r>
      <w:r>
        <w:rPr>
          <w:sz w:val="16"/>
        </w:rPr>
        <w:t>exempt</w:t>
      </w:r>
      <w:r>
        <w:rPr>
          <w:sz w:val="16"/>
        </w:rPr>
        <w:t> payee. If applicable, you are also certifying that as a U.S. person, your allocable share of any partnership income from a U.S. trade or business is not subject to the withholding tax on foreign partners' share of effectively connected income, and</w:t>
      </w:r>
    </w:p>
    <w:p>
      <w:pPr>
        <w:pStyle w:val="ListParagraph"/>
        <w:numPr>
          <w:ilvl w:val="1"/>
          <w:numId w:val="2"/>
        </w:numPr>
        <w:tabs>
          <w:tab w:pos="458" w:val="left" w:leader="none"/>
        </w:tabs>
        <w:spacing w:line="235" w:lineRule="auto" w:before="59" w:after="0"/>
        <w:ind w:left="120" w:right="204" w:firstLine="160"/>
        <w:jc w:val="both"/>
        <w:rPr>
          <w:sz w:val="16"/>
        </w:rPr>
      </w:pPr>
      <w:r>
        <w:rPr>
          <w:sz w:val="16"/>
        </w:rPr>
        <w:t>Certify</w:t>
      </w:r>
      <w:r>
        <w:rPr>
          <w:spacing w:val="-1"/>
          <w:sz w:val="16"/>
        </w:rPr>
        <w:t> </w:t>
      </w:r>
      <w:r>
        <w:rPr>
          <w:sz w:val="16"/>
        </w:rPr>
        <w:t>that</w:t>
      </w:r>
      <w:r>
        <w:rPr>
          <w:spacing w:val="-1"/>
          <w:sz w:val="16"/>
        </w:rPr>
        <w:t> </w:t>
      </w:r>
      <w:r>
        <w:rPr>
          <w:sz w:val="16"/>
        </w:rPr>
        <w:t>FATCA</w:t>
      </w:r>
      <w:r>
        <w:rPr>
          <w:spacing w:val="-1"/>
          <w:sz w:val="16"/>
        </w:rPr>
        <w:t> </w:t>
      </w:r>
      <w:r>
        <w:rPr>
          <w:sz w:val="16"/>
        </w:rPr>
        <w:t>code(s)</w:t>
      </w:r>
      <w:r>
        <w:rPr>
          <w:spacing w:val="-1"/>
          <w:sz w:val="16"/>
        </w:rPr>
        <w:t> </w:t>
      </w:r>
      <w:r>
        <w:rPr>
          <w:sz w:val="16"/>
        </w:rPr>
        <w:t>entered</w:t>
      </w:r>
      <w:r>
        <w:rPr>
          <w:spacing w:val="-1"/>
          <w:sz w:val="16"/>
        </w:rPr>
        <w:t> </w:t>
      </w:r>
      <w:r>
        <w:rPr>
          <w:sz w:val="16"/>
        </w:rPr>
        <w:t>on</w:t>
      </w:r>
      <w:r>
        <w:rPr>
          <w:spacing w:val="-1"/>
          <w:sz w:val="16"/>
        </w:rPr>
        <w:t> </w:t>
      </w:r>
      <w:r>
        <w:rPr>
          <w:sz w:val="16"/>
        </w:rPr>
        <w:t>this</w:t>
      </w:r>
      <w:r>
        <w:rPr>
          <w:spacing w:val="-1"/>
          <w:sz w:val="16"/>
        </w:rPr>
        <w:t> </w:t>
      </w:r>
      <w:r>
        <w:rPr>
          <w:sz w:val="16"/>
        </w:rPr>
        <w:t>form</w:t>
      </w:r>
      <w:r>
        <w:rPr>
          <w:spacing w:val="-1"/>
          <w:sz w:val="16"/>
        </w:rPr>
        <w:t> </w:t>
      </w:r>
      <w:r>
        <w:rPr>
          <w:sz w:val="16"/>
        </w:rPr>
        <w:t>(if</w:t>
      </w:r>
      <w:r>
        <w:rPr>
          <w:spacing w:val="-1"/>
          <w:sz w:val="16"/>
        </w:rPr>
        <w:t> </w:t>
      </w:r>
      <w:r>
        <w:rPr>
          <w:sz w:val="16"/>
        </w:rPr>
        <w:t>any)</w:t>
      </w:r>
      <w:r>
        <w:rPr>
          <w:spacing w:val="-1"/>
          <w:sz w:val="16"/>
        </w:rPr>
        <w:t> </w:t>
      </w:r>
      <w:r>
        <w:rPr>
          <w:sz w:val="16"/>
        </w:rPr>
        <w:t>indicating that</w:t>
      </w:r>
      <w:r>
        <w:rPr>
          <w:spacing w:val="-1"/>
          <w:sz w:val="16"/>
        </w:rPr>
        <w:t> </w:t>
      </w:r>
      <w:r>
        <w:rPr>
          <w:sz w:val="16"/>
        </w:rPr>
        <w:t>you</w:t>
      </w:r>
      <w:r>
        <w:rPr>
          <w:spacing w:val="-1"/>
          <w:sz w:val="16"/>
        </w:rPr>
        <w:t> </w:t>
      </w:r>
      <w:r>
        <w:rPr>
          <w:sz w:val="16"/>
        </w:rPr>
        <w:t>are</w:t>
      </w:r>
      <w:r>
        <w:rPr>
          <w:spacing w:val="-1"/>
          <w:sz w:val="16"/>
        </w:rPr>
        <w:t> </w:t>
      </w:r>
      <w:r>
        <w:rPr>
          <w:sz w:val="16"/>
        </w:rPr>
        <w:t>exempt</w:t>
      </w:r>
      <w:r>
        <w:rPr>
          <w:spacing w:val="-1"/>
          <w:sz w:val="16"/>
        </w:rPr>
        <w:t> </w:t>
      </w:r>
      <w:r>
        <w:rPr>
          <w:sz w:val="16"/>
        </w:rPr>
        <w:t>from</w:t>
      </w:r>
      <w:r>
        <w:rPr>
          <w:spacing w:val="-1"/>
          <w:sz w:val="16"/>
        </w:rPr>
        <w:t> </w:t>
      </w:r>
      <w:r>
        <w:rPr>
          <w:sz w:val="16"/>
        </w:rPr>
        <w:t>the</w:t>
      </w:r>
      <w:r>
        <w:rPr>
          <w:spacing w:val="-1"/>
          <w:sz w:val="16"/>
        </w:rPr>
        <w:t> </w:t>
      </w:r>
      <w:r>
        <w:rPr>
          <w:sz w:val="16"/>
        </w:rPr>
        <w:t>FATCA</w:t>
      </w:r>
      <w:r>
        <w:rPr>
          <w:spacing w:val="-1"/>
          <w:sz w:val="16"/>
        </w:rPr>
        <w:t> </w:t>
      </w:r>
      <w:r>
        <w:rPr>
          <w:sz w:val="16"/>
        </w:rPr>
        <w:t>reporting,</w:t>
      </w:r>
      <w:r>
        <w:rPr>
          <w:spacing w:val="-1"/>
          <w:sz w:val="16"/>
        </w:rPr>
        <w:t> </w:t>
      </w:r>
      <w:r>
        <w:rPr>
          <w:sz w:val="16"/>
        </w:rPr>
        <w:t>is</w:t>
      </w:r>
      <w:r>
        <w:rPr>
          <w:spacing w:val="-1"/>
          <w:sz w:val="16"/>
        </w:rPr>
        <w:t> </w:t>
      </w:r>
      <w:r>
        <w:rPr>
          <w:sz w:val="16"/>
        </w:rPr>
        <w:t>correct.</w:t>
      </w:r>
      <w:r>
        <w:rPr>
          <w:spacing w:val="-1"/>
          <w:sz w:val="16"/>
        </w:rPr>
        <w:t> </w:t>
      </w:r>
      <w:r>
        <w:rPr>
          <w:sz w:val="16"/>
        </w:rPr>
        <w:t>See</w:t>
      </w:r>
      <w:r>
        <w:rPr>
          <w:spacing w:val="-2"/>
          <w:sz w:val="16"/>
        </w:rPr>
        <w:t> </w:t>
      </w:r>
      <w:r>
        <w:rPr>
          <w:i/>
          <w:sz w:val="16"/>
        </w:rPr>
        <w:t>What</w:t>
      </w:r>
      <w:r>
        <w:rPr>
          <w:i/>
          <w:spacing w:val="-1"/>
          <w:sz w:val="16"/>
        </w:rPr>
        <w:t> </w:t>
      </w:r>
      <w:r>
        <w:rPr>
          <w:i/>
          <w:sz w:val="16"/>
        </w:rPr>
        <w:t>is</w:t>
      </w:r>
      <w:r>
        <w:rPr>
          <w:i/>
          <w:sz w:val="16"/>
        </w:rPr>
        <w:t> FATCA reporting, </w:t>
      </w:r>
      <w:r>
        <w:rPr>
          <w:sz w:val="16"/>
        </w:rPr>
        <w:t>later, for further information.</w:t>
      </w:r>
    </w:p>
    <w:p>
      <w:pPr>
        <w:pStyle w:val="BodyText"/>
        <w:spacing w:line="235" w:lineRule="auto"/>
        <w:ind w:right="46"/>
      </w:pPr>
      <w:r>
        <w:rPr>
          <w:b/>
        </w:rPr>
        <w:t>Note: </w:t>
      </w:r>
      <w:r>
        <w:rPr/>
        <w:t>If you are a U.S. person and a requester gives you a form other than Form W-9 to request your TIN, you must use the requester’s form </w:t>
      </w:r>
      <w:r>
        <w:rPr/>
        <w:t>if it is substantially similar to this Form W-9.</w:t>
      </w:r>
    </w:p>
    <w:p>
      <w:pPr>
        <w:spacing w:line="235" w:lineRule="auto" w:before="59"/>
        <w:ind w:left="120" w:right="46" w:firstLine="0"/>
        <w:jc w:val="left"/>
        <w:rPr>
          <w:sz w:val="16"/>
        </w:rPr>
      </w:pPr>
      <w:r>
        <w:rPr>
          <w:b/>
          <w:sz w:val="16"/>
        </w:rPr>
        <w:t>Definition</w:t>
      </w:r>
      <w:r>
        <w:rPr>
          <w:b/>
          <w:spacing w:val="-4"/>
          <w:sz w:val="16"/>
        </w:rPr>
        <w:t> </w:t>
      </w:r>
      <w:r>
        <w:rPr>
          <w:b/>
          <w:sz w:val="16"/>
        </w:rPr>
        <w:t>of</w:t>
      </w:r>
      <w:r>
        <w:rPr>
          <w:b/>
          <w:spacing w:val="-4"/>
          <w:sz w:val="16"/>
        </w:rPr>
        <w:t> </w:t>
      </w:r>
      <w:r>
        <w:rPr>
          <w:b/>
          <w:sz w:val="16"/>
        </w:rPr>
        <w:t>a</w:t>
      </w:r>
      <w:r>
        <w:rPr>
          <w:b/>
          <w:spacing w:val="-4"/>
          <w:sz w:val="16"/>
        </w:rPr>
        <w:t> </w:t>
      </w:r>
      <w:r>
        <w:rPr>
          <w:b/>
          <w:sz w:val="16"/>
        </w:rPr>
        <w:t>U.S.</w:t>
      </w:r>
      <w:r>
        <w:rPr>
          <w:b/>
          <w:spacing w:val="-4"/>
          <w:sz w:val="16"/>
        </w:rPr>
        <w:t> </w:t>
      </w:r>
      <w:r>
        <w:rPr>
          <w:b/>
          <w:sz w:val="16"/>
        </w:rPr>
        <w:t>person.</w:t>
      </w:r>
      <w:r>
        <w:rPr>
          <w:b/>
          <w:spacing w:val="-4"/>
          <w:sz w:val="16"/>
        </w:rPr>
        <w:t> </w:t>
      </w:r>
      <w:r>
        <w:rPr>
          <w:sz w:val="16"/>
        </w:rPr>
        <w:t>For</w:t>
      </w:r>
      <w:r>
        <w:rPr>
          <w:spacing w:val="-4"/>
          <w:sz w:val="16"/>
        </w:rPr>
        <w:t> </w:t>
      </w:r>
      <w:r>
        <w:rPr>
          <w:sz w:val="16"/>
        </w:rPr>
        <w:t>federal</w:t>
      </w:r>
      <w:r>
        <w:rPr>
          <w:spacing w:val="-4"/>
          <w:sz w:val="16"/>
        </w:rPr>
        <w:t> </w:t>
      </w:r>
      <w:r>
        <w:rPr>
          <w:sz w:val="16"/>
        </w:rPr>
        <w:t>tax</w:t>
      </w:r>
      <w:r>
        <w:rPr>
          <w:spacing w:val="-4"/>
          <w:sz w:val="16"/>
        </w:rPr>
        <w:t> </w:t>
      </w:r>
      <w:r>
        <w:rPr>
          <w:sz w:val="16"/>
        </w:rPr>
        <w:t>purposes,</w:t>
      </w:r>
      <w:r>
        <w:rPr>
          <w:spacing w:val="-4"/>
          <w:sz w:val="16"/>
        </w:rPr>
        <w:t> </w:t>
      </w:r>
      <w:r>
        <w:rPr>
          <w:sz w:val="16"/>
        </w:rPr>
        <w:t>you</w:t>
      </w:r>
      <w:r>
        <w:rPr>
          <w:spacing w:val="-4"/>
          <w:sz w:val="16"/>
        </w:rPr>
        <w:t> </w:t>
      </w:r>
      <w:r>
        <w:rPr>
          <w:sz w:val="16"/>
        </w:rPr>
        <w:t>are considered a U.S. person if you are:</w:t>
      </w:r>
    </w:p>
    <w:p>
      <w:pPr>
        <w:pStyle w:val="ListParagraph"/>
        <w:numPr>
          <w:ilvl w:val="0"/>
          <w:numId w:val="3"/>
        </w:numPr>
        <w:tabs>
          <w:tab w:pos="245" w:val="left" w:leader="none"/>
        </w:tabs>
        <w:spacing w:line="240" w:lineRule="auto" w:before="56" w:after="0"/>
        <w:ind w:left="244" w:right="0" w:hanging="125"/>
        <w:jc w:val="left"/>
        <w:rPr>
          <w:sz w:val="16"/>
        </w:rPr>
      </w:pPr>
      <w:r>
        <w:rPr>
          <w:sz w:val="16"/>
        </w:rPr>
        <w:t>An individual</w:t>
      </w:r>
      <w:r>
        <w:rPr>
          <w:spacing w:val="1"/>
          <w:sz w:val="16"/>
        </w:rPr>
        <w:t> </w:t>
      </w:r>
      <w:r>
        <w:rPr>
          <w:sz w:val="16"/>
        </w:rPr>
        <w:t>who is</w:t>
      </w:r>
      <w:r>
        <w:rPr>
          <w:spacing w:val="1"/>
          <w:sz w:val="16"/>
        </w:rPr>
        <w:t> </w:t>
      </w:r>
      <w:r>
        <w:rPr>
          <w:sz w:val="16"/>
        </w:rPr>
        <w:t>a U.S.</w:t>
      </w:r>
      <w:r>
        <w:rPr>
          <w:spacing w:val="1"/>
          <w:sz w:val="16"/>
        </w:rPr>
        <w:t> </w:t>
      </w:r>
      <w:r>
        <w:rPr>
          <w:sz w:val="16"/>
        </w:rPr>
        <w:t>citizen or</w:t>
      </w:r>
      <w:r>
        <w:rPr>
          <w:spacing w:val="1"/>
          <w:sz w:val="16"/>
        </w:rPr>
        <w:t> </w:t>
      </w:r>
      <w:r>
        <w:rPr>
          <w:sz w:val="16"/>
        </w:rPr>
        <w:t>U.S. resident</w:t>
      </w:r>
      <w:r>
        <w:rPr>
          <w:spacing w:val="1"/>
          <w:sz w:val="16"/>
        </w:rPr>
        <w:t> </w:t>
      </w:r>
      <w:r>
        <w:rPr>
          <w:spacing w:val="-2"/>
          <w:sz w:val="16"/>
        </w:rPr>
        <w:t>alien;</w:t>
      </w:r>
    </w:p>
    <w:p>
      <w:pPr>
        <w:pStyle w:val="ListParagraph"/>
        <w:numPr>
          <w:ilvl w:val="0"/>
          <w:numId w:val="3"/>
        </w:numPr>
        <w:tabs>
          <w:tab w:pos="245" w:val="left" w:leader="none"/>
        </w:tabs>
        <w:spacing w:line="235" w:lineRule="auto" w:before="59" w:after="0"/>
        <w:ind w:left="120" w:right="254" w:firstLine="0"/>
        <w:jc w:val="left"/>
        <w:rPr>
          <w:sz w:val="16"/>
        </w:rPr>
      </w:pPr>
      <w:r>
        <w:rPr>
          <w:sz w:val="16"/>
        </w:rPr>
        <w:t>A partnership, corporation, company, or association created or organized in the United States or under the laws of the United </w:t>
      </w:r>
      <w:r>
        <w:rPr>
          <w:sz w:val="16"/>
        </w:rPr>
        <w:t>States;</w:t>
      </w:r>
    </w:p>
    <w:p>
      <w:pPr>
        <w:pStyle w:val="ListParagraph"/>
        <w:numPr>
          <w:ilvl w:val="0"/>
          <w:numId w:val="3"/>
        </w:numPr>
        <w:tabs>
          <w:tab w:pos="245" w:val="left" w:leader="none"/>
        </w:tabs>
        <w:spacing w:line="240" w:lineRule="auto" w:before="57" w:after="0"/>
        <w:ind w:left="244" w:right="0" w:hanging="125"/>
        <w:jc w:val="left"/>
        <w:rPr>
          <w:sz w:val="16"/>
        </w:rPr>
      </w:pPr>
      <w:r>
        <w:rPr>
          <w:sz w:val="16"/>
        </w:rPr>
        <w:t>An</w:t>
      </w:r>
      <w:r>
        <w:rPr>
          <w:spacing w:val="-4"/>
          <w:sz w:val="16"/>
        </w:rPr>
        <w:t> </w:t>
      </w:r>
      <w:r>
        <w:rPr>
          <w:sz w:val="16"/>
        </w:rPr>
        <w:t>estate</w:t>
      </w:r>
      <w:r>
        <w:rPr>
          <w:spacing w:val="-3"/>
          <w:sz w:val="16"/>
        </w:rPr>
        <w:t> </w:t>
      </w:r>
      <w:r>
        <w:rPr>
          <w:sz w:val="16"/>
        </w:rPr>
        <w:t>(other</w:t>
      </w:r>
      <w:r>
        <w:rPr>
          <w:spacing w:val="-3"/>
          <w:sz w:val="16"/>
        </w:rPr>
        <w:t> </w:t>
      </w:r>
      <w:r>
        <w:rPr>
          <w:sz w:val="16"/>
        </w:rPr>
        <w:t>than</w:t>
      </w:r>
      <w:r>
        <w:rPr>
          <w:spacing w:val="-3"/>
          <w:sz w:val="16"/>
        </w:rPr>
        <w:t> </w:t>
      </w:r>
      <w:r>
        <w:rPr>
          <w:sz w:val="16"/>
        </w:rPr>
        <w:t>a</w:t>
      </w:r>
      <w:r>
        <w:rPr>
          <w:spacing w:val="-3"/>
          <w:sz w:val="16"/>
        </w:rPr>
        <w:t> </w:t>
      </w:r>
      <w:r>
        <w:rPr>
          <w:sz w:val="16"/>
        </w:rPr>
        <w:t>foreign</w:t>
      </w:r>
      <w:r>
        <w:rPr>
          <w:spacing w:val="-3"/>
          <w:sz w:val="16"/>
        </w:rPr>
        <w:t> </w:t>
      </w:r>
      <w:r>
        <w:rPr>
          <w:sz w:val="16"/>
        </w:rPr>
        <w:t>estate);</w:t>
      </w:r>
      <w:r>
        <w:rPr>
          <w:spacing w:val="-3"/>
          <w:sz w:val="16"/>
        </w:rPr>
        <w:t> </w:t>
      </w:r>
      <w:r>
        <w:rPr>
          <w:spacing w:val="-5"/>
          <w:sz w:val="16"/>
        </w:rPr>
        <w:t>or</w:t>
      </w:r>
    </w:p>
    <w:p>
      <w:pPr>
        <w:pStyle w:val="ListParagraph"/>
        <w:numPr>
          <w:ilvl w:val="0"/>
          <w:numId w:val="3"/>
        </w:numPr>
        <w:tabs>
          <w:tab w:pos="245" w:val="left" w:leader="none"/>
        </w:tabs>
        <w:spacing w:line="240" w:lineRule="auto" w:before="56" w:after="0"/>
        <w:ind w:left="244" w:right="0" w:hanging="125"/>
        <w:jc w:val="left"/>
        <w:rPr>
          <w:sz w:val="16"/>
        </w:rPr>
      </w:pPr>
      <w:r>
        <w:rPr>
          <w:sz w:val="16"/>
        </w:rPr>
        <w:t>A</w:t>
      </w:r>
      <w:r>
        <w:rPr>
          <w:spacing w:val="1"/>
          <w:sz w:val="16"/>
        </w:rPr>
        <w:t> </w:t>
      </w:r>
      <w:r>
        <w:rPr>
          <w:sz w:val="16"/>
        </w:rPr>
        <w:t>domestic</w:t>
      </w:r>
      <w:r>
        <w:rPr>
          <w:spacing w:val="1"/>
          <w:sz w:val="16"/>
        </w:rPr>
        <w:t> </w:t>
      </w:r>
      <w:r>
        <w:rPr>
          <w:sz w:val="16"/>
        </w:rPr>
        <w:t>trust</w:t>
      </w:r>
      <w:r>
        <w:rPr>
          <w:spacing w:val="1"/>
          <w:sz w:val="16"/>
        </w:rPr>
        <w:t> </w:t>
      </w:r>
      <w:r>
        <w:rPr>
          <w:sz w:val="16"/>
        </w:rPr>
        <w:t>(as</w:t>
      </w:r>
      <w:r>
        <w:rPr>
          <w:spacing w:val="1"/>
          <w:sz w:val="16"/>
        </w:rPr>
        <w:t> </w:t>
      </w:r>
      <w:r>
        <w:rPr>
          <w:sz w:val="16"/>
        </w:rPr>
        <w:t>defined</w:t>
      </w:r>
      <w:r>
        <w:rPr>
          <w:spacing w:val="1"/>
          <w:sz w:val="16"/>
        </w:rPr>
        <w:t> </w:t>
      </w:r>
      <w:r>
        <w:rPr>
          <w:sz w:val="16"/>
        </w:rPr>
        <w:t>in</w:t>
      </w:r>
      <w:r>
        <w:rPr>
          <w:spacing w:val="1"/>
          <w:sz w:val="16"/>
        </w:rPr>
        <w:t> </w:t>
      </w:r>
      <w:r>
        <w:rPr>
          <w:sz w:val="16"/>
        </w:rPr>
        <w:t>Regulations</w:t>
      </w:r>
      <w:r>
        <w:rPr>
          <w:spacing w:val="1"/>
          <w:sz w:val="16"/>
        </w:rPr>
        <w:t> </w:t>
      </w:r>
      <w:r>
        <w:rPr>
          <w:sz w:val="16"/>
        </w:rPr>
        <w:t>section</w:t>
      </w:r>
      <w:r>
        <w:rPr>
          <w:spacing w:val="1"/>
          <w:sz w:val="16"/>
        </w:rPr>
        <w:t> </w:t>
      </w:r>
      <w:r>
        <w:rPr>
          <w:sz w:val="16"/>
        </w:rPr>
        <w:t>301.7701-</w:t>
      </w:r>
      <w:r>
        <w:rPr>
          <w:spacing w:val="-5"/>
          <w:sz w:val="16"/>
        </w:rPr>
        <w:t>7).</w:t>
      </w:r>
    </w:p>
    <w:p>
      <w:pPr>
        <w:pStyle w:val="BodyText"/>
        <w:spacing w:line="235" w:lineRule="auto"/>
      </w:pPr>
      <w:r>
        <w:rPr>
          <w:b/>
        </w:rPr>
        <w:t>Special rules for partnerships. </w:t>
      </w:r>
      <w:r>
        <w:rPr/>
        <w:t>Partnerships that conduct a trade or business in the United States are generally required to pay a </w:t>
      </w:r>
      <w:r>
        <w:rPr/>
        <w:t>withholding tax under section 1446 on any foreign partners’ share of effectively connected taxable income from such business. Further, in certain cases where a Form W-9 has not been received, the rules under section 1446 require a partnership to presume that a partner is a foreign person, and pay the section 1446 withholding tax. Therefore, if you are a U.S. person that is a partner in a partnership conducting a trade or business in the United States, provide Form W-9 to the partnership to establish your</w:t>
      </w:r>
    </w:p>
    <w:p>
      <w:pPr>
        <w:pStyle w:val="BodyText"/>
        <w:spacing w:line="235" w:lineRule="auto" w:before="0"/>
      </w:pPr>
      <w:r>
        <w:rPr/>
        <w:t>U.S. status and avoid section 1446 withholding on your share </w:t>
      </w:r>
      <w:r>
        <w:rPr/>
        <w:t>of</w:t>
      </w:r>
      <w:r>
        <w:rPr/>
        <w:t> partnership income.</w:t>
      </w:r>
    </w:p>
    <w:p>
      <w:pPr>
        <w:pStyle w:val="BodyText"/>
        <w:spacing w:line="235" w:lineRule="auto" w:before="56"/>
        <w:ind w:firstLine="160"/>
      </w:pPr>
      <w:r>
        <w:rPr/>
        <w:t>In the cases below, the following person must give Form W-9 to </w:t>
      </w:r>
      <w:r>
        <w:rPr/>
        <w:t>the partnership for purposes of establishing its U.S. status and avoiding withholding on its allocable share of net income from the partnership conducting a trade or business in the United States.</w:t>
      </w:r>
    </w:p>
    <w:p>
      <w:pPr>
        <w:pStyle w:val="ListParagraph"/>
        <w:numPr>
          <w:ilvl w:val="0"/>
          <w:numId w:val="3"/>
        </w:numPr>
        <w:tabs>
          <w:tab w:pos="245" w:val="left" w:leader="none"/>
        </w:tabs>
        <w:spacing w:line="235" w:lineRule="auto" w:before="59" w:after="0"/>
        <w:ind w:left="120" w:right="192" w:firstLine="0"/>
        <w:jc w:val="both"/>
        <w:rPr>
          <w:sz w:val="16"/>
        </w:rPr>
      </w:pPr>
      <w:r>
        <w:rPr>
          <w:sz w:val="16"/>
        </w:rPr>
        <w:t>In the case of a disregarded entity with a U.S. owner, the U.S. </w:t>
      </w:r>
      <w:r>
        <w:rPr>
          <w:sz w:val="16"/>
        </w:rPr>
        <w:t>owner</w:t>
      </w:r>
      <w:r>
        <w:rPr>
          <w:sz w:val="16"/>
        </w:rPr>
        <w:t> of the disregarded entity and not the entity;</w:t>
      </w:r>
    </w:p>
    <w:p>
      <w:pPr>
        <w:pStyle w:val="ListParagraph"/>
        <w:numPr>
          <w:ilvl w:val="0"/>
          <w:numId w:val="3"/>
        </w:numPr>
        <w:tabs>
          <w:tab w:pos="245" w:val="left" w:leader="none"/>
        </w:tabs>
        <w:spacing w:line="235" w:lineRule="auto" w:before="60" w:after="0"/>
        <w:ind w:left="120" w:right="192" w:firstLine="0"/>
        <w:jc w:val="both"/>
        <w:rPr>
          <w:sz w:val="16"/>
        </w:rPr>
      </w:pPr>
      <w:r>
        <w:rPr>
          <w:sz w:val="16"/>
        </w:rPr>
        <w:t>In the case of a grantor trust with a U.S. grantor or other U.S. </w:t>
      </w:r>
      <w:r>
        <w:rPr>
          <w:sz w:val="16"/>
        </w:rPr>
        <w:t>owner,</w:t>
      </w:r>
      <w:r>
        <w:rPr>
          <w:sz w:val="16"/>
        </w:rPr>
        <w:t> generally, the U.S. grantor or other U.S. owner of the grantor trust and not the trust; and</w:t>
      </w:r>
    </w:p>
    <w:p>
      <w:pPr>
        <w:pStyle w:val="ListParagraph"/>
        <w:numPr>
          <w:ilvl w:val="0"/>
          <w:numId w:val="3"/>
        </w:numPr>
        <w:tabs>
          <w:tab w:pos="245" w:val="left" w:leader="none"/>
        </w:tabs>
        <w:spacing w:line="235" w:lineRule="auto" w:before="59" w:after="0"/>
        <w:ind w:left="120" w:right="322" w:firstLine="0"/>
        <w:jc w:val="left"/>
        <w:rPr>
          <w:sz w:val="16"/>
        </w:rPr>
      </w:pPr>
      <w:r>
        <w:rPr>
          <w:sz w:val="16"/>
        </w:rPr>
        <w:t>In</w:t>
      </w:r>
      <w:r>
        <w:rPr>
          <w:spacing w:val="-1"/>
          <w:sz w:val="16"/>
        </w:rPr>
        <w:t> </w:t>
      </w:r>
      <w:r>
        <w:rPr>
          <w:sz w:val="16"/>
        </w:rPr>
        <w:t>the</w:t>
      </w:r>
      <w:r>
        <w:rPr>
          <w:spacing w:val="-1"/>
          <w:sz w:val="16"/>
        </w:rPr>
        <w:t> </w:t>
      </w:r>
      <w:r>
        <w:rPr>
          <w:sz w:val="16"/>
        </w:rPr>
        <w:t>case</w:t>
      </w:r>
      <w:r>
        <w:rPr>
          <w:spacing w:val="-1"/>
          <w:sz w:val="16"/>
        </w:rPr>
        <w:t> </w:t>
      </w:r>
      <w:r>
        <w:rPr>
          <w:sz w:val="16"/>
        </w:rPr>
        <w:t>of</w:t>
      </w:r>
      <w:r>
        <w:rPr>
          <w:spacing w:val="-1"/>
          <w:sz w:val="16"/>
        </w:rPr>
        <w:t> </w:t>
      </w:r>
      <w:r>
        <w:rPr>
          <w:sz w:val="16"/>
        </w:rPr>
        <w:t>a</w:t>
      </w:r>
      <w:r>
        <w:rPr>
          <w:spacing w:val="-1"/>
          <w:sz w:val="16"/>
        </w:rPr>
        <w:t> </w:t>
      </w:r>
      <w:r>
        <w:rPr>
          <w:sz w:val="16"/>
        </w:rPr>
        <w:t>U.S.</w:t>
      </w:r>
      <w:r>
        <w:rPr>
          <w:spacing w:val="-1"/>
          <w:sz w:val="16"/>
        </w:rPr>
        <w:t> </w:t>
      </w:r>
      <w:r>
        <w:rPr>
          <w:sz w:val="16"/>
        </w:rPr>
        <w:t>trust</w:t>
      </w:r>
      <w:r>
        <w:rPr>
          <w:spacing w:val="-1"/>
          <w:sz w:val="16"/>
        </w:rPr>
        <w:t> </w:t>
      </w:r>
      <w:r>
        <w:rPr>
          <w:sz w:val="16"/>
        </w:rPr>
        <w:t>(other</w:t>
      </w:r>
      <w:r>
        <w:rPr>
          <w:spacing w:val="-1"/>
          <w:sz w:val="16"/>
        </w:rPr>
        <w:t> </w:t>
      </w:r>
      <w:r>
        <w:rPr>
          <w:sz w:val="16"/>
        </w:rPr>
        <w:t>than</w:t>
      </w:r>
      <w:r>
        <w:rPr>
          <w:spacing w:val="-1"/>
          <w:sz w:val="16"/>
        </w:rPr>
        <w:t> </w:t>
      </w:r>
      <w:r>
        <w:rPr>
          <w:sz w:val="16"/>
        </w:rPr>
        <w:t>a</w:t>
      </w:r>
      <w:r>
        <w:rPr>
          <w:spacing w:val="-1"/>
          <w:sz w:val="16"/>
        </w:rPr>
        <w:t> </w:t>
      </w:r>
      <w:r>
        <w:rPr>
          <w:sz w:val="16"/>
        </w:rPr>
        <w:t>grantor</w:t>
      </w:r>
      <w:r>
        <w:rPr>
          <w:spacing w:val="-1"/>
          <w:sz w:val="16"/>
        </w:rPr>
        <w:t> </w:t>
      </w:r>
      <w:r>
        <w:rPr>
          <w:sz w:val="16"/>
        </w:rPr>
        <w:t>trust),</w:t>
      </w:r>
      <w:r>
        <w:rPr>
          <w:spacing w:val="-1"/>
          <w:sz w:val="16"/>
        </w:rPr>
        <w:t> </w:t>
      </w:r>
      <w:r>
        <w:rPr>
          <w:sz w:val="16"/>
        </w:rPr>
        <w:t>the</w:t>
      </w:r>
      <w:r>
        <w:rPr>
          <w:spacing w:val="-1"/>
          <w:sz w:val="16"/>
        </w:rPr>
        <w:t> </w:t>
      </w:r>
      <w:r>
        <w:rPr>
          <w:sz w:val="16"/>
        </w:rPr>
        <w:t>U.S.</w:t>
      </w:r>
      <w:r>
        <w:rPr>
          <w:spacing w:val="-1"/>
          <w:sz w:val="16"/>
        </w:rPr>
        <w:t> </w:t>
      </w:r>
      <w:r>
        <w:rPr>
          <w:sz w:val="16"/>
        </w:rPr>
        <w:t>trust</w:t>
      </w:r>
      <w:r>
        <w:rPr>
          <w:sz w:val="16"/>
        </w:rPr>
        <w:t> (other than a grantor trust) and not the beneficiaries of the trust.</w:t>
      </w:r>
    </w:p>
    <w:p>
      <w:pPr>
        <w:pStyle w:val="BodyText"/>
        <w:spacing w:line="235" w:lineRule="auto"/>
        <w:ind w:right="76"/>
      </w:pPr>
      <w:r>
        <w:rPr>
          <w:b/>
        </w:rPr>
        <w:t>Foreign person. </w:t>
      </w:r>
      <w:r>
        <w:rPr/>
        <w:t>If you are a foreign person or the U.S. branch of a foreign bank that has elected to be treated as a U.S. person, do not </w:t>
      </w:r>
      <w:r>
        <w:rPr/>
        <w:t>use Form W-9. Instead, use the appropriate Form W-8 or Form 8233 (see Pub. 515, Withholding of Tax on Nonresident Aliens and Foreign </w:t>
      </w:r>
      <w:r>
        <w:rPr>
          <w:spacing w:val="-2"/>
        </w:rPr>
        <w:t>Entities).</w:t>
      </w:r>
    </w:p>
    <w:p>
      <w:pPr>
        <w:pStyle w:val="BodyText"/>
        <w:spacing w:line="235" w:lineRule="auto"/>
        <w:ind w:right="76"/>
      </w:pPr>
      <w:r>
        <w:rPr>
          <w:b/>
        </w:rPr>
        <w:t>Nonresident alien who becomes a resident alien. </w:t>
      </w:r>
      <w:r>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w:t>
      </w:r>
      <w:r>
        <w:rPr/>
        <w:t>otherwise become a U.S. resident alien for tax purposes.</w:t>
      </w:r>
    </w:p>
    <w:p>
      <w:pPr>
        <w:pStyle w:val="BodyText"/>
        <w:spacing w:line="208" w:lineRule="auto" w:before="74"/>
        <w:ind w:right="157" w:firstLine="160"/>
      </w:pPr>
      <w:r>
        <w:rPr/>
        <w:t>If you are a U.S. resident alien who is relying on an exception contained in the saving clause of a tax treaty to claim an exemption from U.S. tax on certain types of income, you must attach a </w:t>
      </w:r>
      <w:r>
        <w:rPr/>
        <w:t>statement to Form W-9 that specifies the following five items.</w:t>
      </w:r>
    </w:p>
    <w:p>
      <w:pPr>
        <w:pStyle w:val="ListParagraph"/>
        <w:numPr>
          <w:ilvl w:val="0"/>
          <w:numId w:val="4"/>
        </w:numPr>
        <w:tabs>
          <w:tab w:pos="458" w:val="left" w:leader="none"/>
        </w:tabs>
        <w:spacing w:line="208" w:lineRule="auto" w:before="60" w:after="0"/>
        <w:ind w:left="120" w:right="232" w:firstLine="160"/>
        <w:jc w:val="left"/>
        <w:rPr>
          <w:sz w:val="16"/>
        </w:rPr>
      </w:pPr>
      <w:r>
        <w:rPr>
          <w:sz w:val="16"/>
        </w:rPr>
        <w:t>The</w:t>
      </w:r>
      <w:r>
        <w:rPr>
          <w:spacing w:val="-2"/>
          <w:sz w:val="16"/>
        </w:rPr>
        <w:t> </w:t>
      </w:r>
      <w:r>
        <w:rPr>
          <w:sz w:val="16"/>
        </w:rPr>
        <w:t>treaty</w:t>
      </w:r>
      <w:r>
        <w:rPr>
          <w:spacing w:val="-2"/>
          <w:sz w:val="16"/>
        </w:rPr>
        <w:t> </w:t>
      </w:r>
      <w:r>
        <w:rPr>
          <w:sz w:val="16"/>
        </w:rPr>
        <w:t>country.</w:t>
      </w:r>
      <w:r>
        <w:rPr>
          <w:spacing w:val="-2"/>
          <w:sz w:val="16"/>
        </w:rPr>
        <w:t> </w:t>
      </w:r>
      <w:r>
        <w:rPr>
          <w:sz w:val="16"/>
        </w:rPr>
        <w:t>Generally,</w:t>
      </w:r>
      <w:r>
        <w:rPr>
          <w:spacing w:val="-2"/>
          <w:sz w:val="16"/>
        </w:rPr>
        <w:t> </w:t>
      </w:r>
      <w:r>
        <w:rPr>
          <w:sz w:val="16"/>
        </w:rPr>
        <w:t>this</w:t>
      </w:r>
      <w:r>
        <w:rPr>
          <w:spacing w:val="-2"/>
          <w:sz w:val="16"/>
        </w:rPr>
        <w:t> </w:t>
      </w:r>
      <w:r>
        <w:rPr>
          <w:sz w:val="16"/>
        </w:rPr>
        <w:t>must</w:t>
      </w:r>
      <w:r>
        <w:rPr>
          <w:spacing w:val="-2"/>
          <w:sz w:val="16"/>
        </w:rPr>
        <w:t> </w:t>
      </w:r>
      <w:r>
        <w:rPr>
          <w:sz w:val="16"/>
        </w:rPr>
        <w:t>be</w:t>
      </w:r>
      <w:r>
        <w:rPr>
          <w:spacing w:val="-2"/>
          <w:sz w:val="16"/>
        </w:rPr>
        <w:t> </w:t>
      </w:r>
      <w:r>
        <w:rPr>
          <w:sz w:val="16"/>
        </w:rPr>
        <w:t>the</w:t>
      </w:r>
      <w:r>
        <w:rPr>
          <w:spacing w:val="-2"/>
          <w:sz w:val="16"/>
        </w:rPr>
        <w:t> </w:t>
      </w:r>
      <w:r>
        <w:rPr>
          <w:sz w:val="16"/>
        </w:rPr>
        <w:t>same</w:t>
      </w:r>
      <w:r>
        <w:rPr>
          <w:spacing w:val="-2"/>
          <w:sz w:val="16"/>
        </w:rPr>
        <w:t> </w:t>
      </w:r>
      <w:r>
        <w:rPr>
          <w:sz w:val="16"/>
        </w:rPr>
        <w:t>treaty</w:t>
      </w:r>
      <w:r>
        <w:rPr>
          <w:spacing w:val="-2"/>
          <w:sz w:val="16"/>
        </w:rPr>
        <w:t> </w:t>
      </w:r>
      <w:r>
        <w:rPr>
          <w:sz w:val="16"/>
        </w:rPr>
        <w:t>under which you claimed exemption from tax as a nonresident alien.</w:t>
      </w:r>
    </w:p>
    <w:p>
      <w:pPr>
        <w:pStyle w:val="ListParagraph"/>
        <w:numPr>
          <w:ilvl w:val="0"/>
          <w:numId w:val="4"/>
        </w:numPr>
        <w:tabs>
          <w:tab w:pos="458" w:val="left" w:leader="none"/>
        </w:tabs>
        <w:spacing w:line="240" w:lineRule="auto" w:before="40" w:after="0"/>
        <w:ind w:left="457" w:right="0" w:hanging="178"/>
        <w:jc w:val="left"/>
        <w:rPr>
          <w:sz w:val="16"/>
        </w:rPr>
      </w:pPr>
      <w:r>
        <w:rPr>
          <w:sz w:val="16"/>
        </w:rPr>
        <w:t>The</w:t>
      </w:r>
      <w:r>
        <w:rPr>
          <w:spacing w:val="1"/>
          <w:sz w:val="16"/>
        </w:rPr>
        <w:t> </w:t>
      </w:r>
      <w:r>
        <w:rPr>
          <w:sz w:val="16"/>
        </w:rPr>
        <w:t>treaty</w:t>
      </w:r>
      <w:r>
        <w:rPr>
          <w:spacing w:val="1"/>
          <w:sz w:val="16"/>
        </w:rPr>
        <w:t> </w:t>
      </w:r>
      <w:r>
        <w:rPr>
          <w:sz w:val="16"/>
        </w:rPr>
        <w:t>article</w:t>
      </w:r>
      <w:r>
        <w:rPr>
          <w:spacing w:val="2"/>
          <w:sz w:val="16"/>
        </w:rPr>
        <w:t> </w:t>
      </w:r>
      <w:r>
        <w:rPr>
          <w:sz w:val="16"/>
        </w:rPr>
        <w:t>addressing</w:t>
      </w:r>
      <w:r>
        <w:rPr>
          <w:spacing w:val="1"/>
          <w:sz w:val="16"/>
        </w:rPr>
        <w:t> </w:t>
      </w:r>
      <w:r>
        <w:rPr>
          <w:sz w:val="16"/>
        </w:rPr>
        <w:t>the</w:t>
      </w:r>
      <w:r>
        <w:rPr>
          <w:spacing w:val="2"/>
          <w:sz w:val="16"/>
        </w:rPr>
        <w:t> </w:t>
      </w:r>
      <w:r>
        <w:rPr>
          <w:spacing w:val="-2"/>
          <w:sz w:val="16"/>
        </w:rPr>
        <w:t>income.</w:t>
      </w:r>
    </w:p>
    <w:p>
      <w:pPr>
        <w:pStyle w:val="ListParagraph"/>
        <w:numPr>
          <w:ilvl w:val="0"/>
          <w:numId w:val="4"/>
        </w:numPr>
        <w:tabs>
          <w:tab w:pos="458" w:val="left" w:leader="none"/>
        </w:tabs>
        <w:spacing w:line="208" w:lineRule="auto" w:before="56" w:after="0"/>
        <w:ind w:left="120" w:right="259" w:firstLine="160"/>
        <w:jc w:val="left"/>
        <w:rPr>
          <w:sz w:val="16"/>
        </w:rPr>
      </w:pPr>
      <w:r>
        <w:rPr>
          <w:sz w:val="16"/>
        </w:rPr>
        <w:t>The</w:t>
      </w:r>
      <w:r>
        <w:rPr>
          <w:spacing w:val="-1"/>
          <w:sz w:val="16"/>
        </w:rPr>
        <w:t> </w:t>
      </w:r>
      <w:r>
        <w:rPr>
          <w:sz w:val="16"/>
        </w:rPr>
        <w:t>article</w:t>
      </w:r>
      <w:r>
        <w:rPr>
          <w:spacing w:val="-1"/>
          <w:sz w:val="16"/>
        </w:rPr>
        <w:t> </w:t>
      </w:r>
      <w:r>
        <w:rPr>
          <w:sz w:val="16"/>
        </w:rPr>
        <w:t>number</w:t>
      </w:r>
      <w:r>
        <w:rPr>
          <w:spacing w:val="-1"/>
          <w:sz w:val="16"/>
        </w:rPr>
        <w:t> </w:t>
      </w:r>
      <w:r>
        <w:rPr>
          <w:sz w:val="16"/>
        </w:rPr>
        <w:t>(or</w:t>
      </w:r>
      <w:r>
        <w:rPr>
          <w:spacing w:val="-1"/>
          <w:sz w:val="16"/>
        </w:rPr>
        <w:t> </w:t>
      </w:r>
      <w:r>
        <w:rPr>
          <w:sz w:val="16"/>
        </w:rPr>
        <w:t>location)</w:t>
      </w:r>
      <w:r>
        <w:rPr>
          <w:spacing w:val="-1"/>
          <w:sz w:val="16"/>
        </w:rPr>
        <w:t> </w:t>
      </w:r>
      <w:r>
        <w:rPr>
          <w:sz w:val="16"/>
        </w:rPr>
        <w:t>in</w:t>
      </w:r>
      <w:r>
        <w:rPr>
          <w:spacing w:val="-1"/>
          <w:sz w:val="16"/>
        </w:rPr>
        <w:t> </w:t>
      </w:r>
      <w:r>
        <w:rPr>
          <w:sz w:val="16"/>
        </w:rPr>
        <w:t>the</w:t>
      </w:r>
      <w:r>
        <w:rPr>
          <w:spacing w:val="-1"/>
          <w:sz w:val="16"/>
        </w:rPr>
        <w:t> </w:t>
      </w:r>
      <w:r>
        <w:rPr>
          <w:sz w:val="16"/>
        </w:rPr>
        <w:t>tax</w:t>
      </w:r>
      <w:r>
        <w:rPr>
          <w:spacing w:val="-1"/>
          <w:sz w:val="16"/>
        </w:rPr>
        <w:t> </w:t>
      </w:r>
      <w:r>
        <w:rPr>
          <w:sz w:val="16"/>
        </w:rPr>
        <w:t>treaty</w:t>
      </w:r>
      <w:r>
        <w:rPr>
          <w:spacing w:val="-1"/>
          <w:sz w:val="16"/>
        </w:rPr>
        <w:t> </w:t>
      </w:r>
      <w:r>
        <w:rPr>
          <w:sz w:val="16"/>
        </w:rPr>
        <w:t>that</w:t>
      </w:r>
      <w:r>
        <w:rPr>
          <w:spacing w:val="-1"/>
          <w:sz w:val="16"/>
        </w:rPr>
        <w:t> </w:t>
      </w:r>
      <w:r>
        <w:rPr>
          <w:sz w:val="16"/>
        </w:rPr>
        <w:t>contains</w:t>
      </w:r>
      <w:r>
        <w:rPr>
          <w:spacing w:val="-1"/>
          <w:sz w:val="16"/>
        </w:rPr>
        <w:t> </w:t>
      </w:r>
      <w:r>
        <w:rPr>
          <w:sz w:val="16"/>
        </w:rPr>
        <w:t>the</w:t>
      </w:r>
      <w:r>
        <w:rPr>
          <w:sz w:val="16"/>
        </w:rPr>
        <w:t> saving clause and its exceptions.</w:t>
      </w:r>
    </w:p>
    <w:p>
      <w:pPr>
        <w:pStyle w:val="ListParagraph"/>
        <w:numPr>
          <w:ilvl w:val="0"/>
          <w:numId w:val="4"/>
        </w:numPr>
        <w:tabs>
          <w:tab w:pos="458" w:val="left" w:leader="none"/>
        </w:tabs>
        <w:spacing w:line="208" w:lineRule="auto" w:before="59" w:after="0"/>
        <w:ind w:left="120" w:right="339" w:firstLine="160"/>
        <w:jc w:val="left"/>
        <w:rPr>
          <w:sz w:val="16"/>
        </w:rPr>
      </w:pPr>
      <w:r>
        <w:rPr>
          <w:sz w:val="16"/>
        </w:rPr>
        <w:t>The type and amount of income that qualifies for the </w:t>
      </w:r>
      <w:r>
        <w:rPr>
          <w:sz w:val="16"/>
        </w:rPr>
        <w:t>exemption</w:t>
      </w:r>
      <w:r>
        <w:rPr>
          <w:sz w:val="16"/>
        </w:rPr>
        <w:t> from tax.</w:t>
      </w:r>
    </w:p>
    <w:p>
      <w:pPr>
        <w:pStyle w:val="ListParagraph"/>
        <w:numPr>
          <w:ilvl w:val="0"/>
          <w:numId w:val="4"/>
        </w:numPr>
        <w:tabs>
          <w:tab w:pos="458" w:val="left" w:leader="none"/>
        </w:tabs>
        <w:spacing w:line="208" w:lineRule="auto" w:before="60" w:after="0"/>
        <w:ind w:left="120" w:right="96" w:firstLine="160"/>
        <w:jc w:val="left"/>
        <w:rPr>
          <w:sz w:val="16"/>
        </w:rPr>
      </w:pPr>
      <w:r>
        <w:rPr>
          <w:sz w:val="16"/>
        </w:rPr>
        <w:t>Sufficient facts to justify the exemption from tax under the terms </w:t>
      </w:r>
      <w:r>
        <w:rPr>
          <w:sz w:val="16"/>
        </w:rPr>
        <w:t>of</w:t>
      </w:r>
      <w:r>
        <w:rPr>
          <w:sz w:val="16"/>
        </w:rPr>
        <w:t> the treaty article.</w:t>
      </w:r>
    </w:p>
    <w:p>
      <w:pPr>
        <w:pStyle w:val="BodyText"/>
        <w:spacing w:line="235" w:lineRule="auto" w:before="107"/>
        <w:ind w:right="163" w:firstLine="160"/>
      </w:pPr>
      <w:r>
        <w:rPr/>
        <w:br w:type="column"/>
      </w:r>
      <w:r>
        <w:rPr>
          <w:rFonts w:ascii="HelveticaNeue-BoldItalic"/>
          <w:b/>
          <w:i/>
        </w:rPr>
        <w:t>Example. </w:t>
      </w:r>
      <w:r>
        <w:rPr/>
        <w:t>Article 20 of the U.S.-China income tax treaty allows an exemption from tax for scholarship income received by a Chinese</w:t>
      </w:r>
      <w:r>
        <w:rPr>
          <w:spacing w:val="40"/>
        </w:rPr>
        <w:t> </w:t>
      </w:r>
      <w:r>
        <w:rPr/>
        <w:t>student temporarily present in the United States. Under 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w:t>
      </w:r>
      <w:r>
        <w:rPr>
          <w:spacing w:val="40"/>
        </w:rPr>
        <w:t> </w:t>
      </w:r>
      <w:r>
        <w:rPr/>
        <w:t>student who qualifies for this exception (under paragraph 2 of the first protocol) and is relying on this exception to claim an exemption from </w:t>
      </w:r>
      <w:r>
        <w:rPr/>
        <w:t>tax on his or her scholarship or fellowship income would attach to Form</w:t>
      </w:r>
    </w:p>
    <w:p>
      <w:pPr>
        <w:pStyle w:val="BodyText"/>
        <w:spacing w:line="235" w:lineRule="auto" w:before="0"/>
        <w:ind w:right="209"/>
      </w:pPr>
      <w:r>
        <w:rPr/>
        <w:t>W-9 a statement that includes the information described above </w:t>
      </w:r>
      <w:r>
        <w:rPr/>
        <w:t>to</w:t>
      </w:r>
      <w:r>
        <w:rPr/>
        <w:t> support that exemption.</w:t>
      </w:r>
    </w:p>
    <w:p>
      <w:pPr>
        <w:pStyle w:val="BodyText"/>
        <w:spacing w:line="235" w:lineRule="auto" w:before="55"/>
        <w:ind w:firstLine="160"/>
      </w:pPr>
      <w:r>
        <w:rPr/>
        <w:t>If</w:t>
      </w:r>
      <w:r>
        <w:rPr>
          <w:spacing w:val="-2"/>
        </w:rPr>
        <w:t> </w:t>
      </w:r>
      <w:r>
        <w:rPr/>
        <w:t>you</w:t>
      </w:r>
      <w:r>
        <w:rPr>
          <w:spacing w:val="-2"/>
        </w:rPr>
        <w:t> </w:t>
      </w:r>
      <w:r>
        <w:rPr/>
        <w:t>are</w:t>
      </w:r>
      <w:r>
        <w:rPr>
          <w:spacing w:val="-2"/>
        </w:rPr>
        <w:t> </w:t>
      </w:r>
      <w:r>
        <w:rPr/>
        <w:t>a</w:t>
      </w:r>
      <w:r>
        <w:rPr>
          <w:spacing w:val="-2"/>
        </w:rPr>
        <w:t> </w:t>
      </w:r>
      <w:r>
        <w:rPr/>
        <w:t>nonresident</w:t>
      </w:r>
      <w:r>
        <w:rPr>
          <w:spacing w:val="-2"/>
        </w:rPr>
        <w:t> </w:t>
      </w:r>
      <w:r>
        <w:rPr/>
        <w:t>alien</w:t>
      </w:r>
      <w:r>
        <w:rPr>
          <w:spacing w:val="-2"/>
        </w:rPr>
        <w:t> </w:t>
      </w:r>
      <w:r>
        <w:rPr/>
        <w:t>or</w:t>
      </w:r>
      <w:r>
        <w:rPr>
          <w:spacing w:val="-2"/>
        </w:rPr>
        <w:t> </w:t>
      </w:r>
      <w:r>
        <w:rPr/>
        <w:t>a</w:t>
      </w:r>
      <w:r>
        <w:rPr>
          <w:spacing w:val="-2"/>
        </w:rPr>
        <w:t> </w:t>
      </w:r>
      <w:r>
        <w:rPr/>
        <w:t>foreign</w:t>
      </w:r>
      <w:r>
        <w:rPr>
          <w:spacing w:val="-2"/>
        </w:rPr>
        <w:t> </w:t>
      </w:r>
      <w:r>
        <w:rPr/>
        <w:t>entity,</w:t>
      </w:r>
      <w:r>
        <w:rPr>
          <w:spacing w:val="-2"/>
        </w:rPr>
        <w:t> </w:t>
      </w:r>
      <w:r>
        <w:rPr/>
        <w:t>give</w:t>
      </w:r>
      <w:r>
        <w:rPr>
          <w:spacing w:val="-2"/>
        </w:rPr>
        <w:t> </w:t>
      </w:r>
      <w:r>
        <w:rPr/>
        <w:t>the</w:t>
      </w:r>
      <w:r>
        <w:rPr>
          <w:spacing w:val="-2"/>
        </w:rPr>
        <w:t> </w:t>
      </w:r>
      <w:r>
        <w:rPr/>
        <w:t>requester</w:t>
      </w:r>
      <w:r>
        <w:rPr>
          <w:spacing w:val="-2"/>
        </w:rPr>
        <w:t> </w:t>
      </w:r>
      <w:r>
        <w:rPr/>
        <w:t>the appropriate completed Form W-8 or Form 8233.</w:t>
      </w:r>
    </w:p>
    <w:p>
      <w:pPr>
        <w:pStyle w:val="Heading2"/>
      </w:pPr>
      <w:r>
        <w:rPr/>
        <w:t>Backup </w:t>
      </w:r>
      <w:r>
        <w:rPr>
          <w:spacing w:val="-2"/>
        </w:rPr>
        <w:t>Withholding</w:t>
      </w:r>
    </w:p>
    <w:p>
      <w:pPr>
        <w:pStyle w:val="BodyText"/>
        <w:spacing w:line="235" w:lineRule="auto" w:before="65"/>
        <w:ind w:right="149"/>
      </w:pPr>
      <w:r>
        <w:rPr>
          <w:b/>
        </w:rPr>
        <w:t>What</w:t>
      </w:r>
      <w:r>
        <w:rPr>
          <w:b/>
          <w:spacing w:val="-3"/>
        </w:rPr>
        <w:t> </w:t>
      </w:r>
      <w:r>
        <w:rPr>
          <w:b/>
        </w:rPr>
        <w:t>is</w:t>
      </w:r>
      <w:r>
        <w:rPr>
          <w:b/>
          <w:spacing w:val="-3"/>
        </w:rPr>
        <w:t> </w:t>
      </w:r>
      <w:r>
        <w:rPr>
          <w:b/>
        </w:rPr>
        <w:t>backup</w:t>
      </w:r>
      <w:r>
        <w:rPr>
          <w:b/>
          <w:spacing w:val="-3"/>
        </w:rPr>
        <w:t> </w:t>
      </w:r>
      <w:r>
        <w:rPr>
          <w:b/>
        </w:rPr>
        <w:t>withholding?</w:t>
      </w:r>
      <w:r>
        <w:rPr>
          <w:b/>
          <w:spacing w:val="-3"/>
        </w:rPr>
        <w:t> </w:t>
      </w:r>
      <w:r>
        <w:rPr/>
        <w:t>Persons</w:t>
      </w:r>
      <w:r>
        <w:rPr>
          <w:spacing w:val="-3"/>
        </w:rPr>
        <w:t> </w:t>
      </w:r>
      <w:r>
        <w:rPr/>
        <w:t>making</w:t>
      </w:r>
      <w:r>
        <w:rPr>
          <w:spacing w:val="-3"/>
        </w:rPr>
        <w:t> </w:t>
      </w:r>
      <w:r>
        <w:rPr/>
        <w:t>certain</w:t>
      </w:r>
      <w:r>
        <w:rPr>
          <w:spacing w:val="-3"/>
        </w:rPr>
        <w:t> </w:t>
      </w:r>
      <w:r>
        <w:rPr/>
        <w:t>payments</w:t>
      </w:r>
      <w:r>
        <w:rPr>
          <w:spacing w:val="-3"/>
        </w:rPr>
        <w:t> </w:t>
      </w:r>
      <w:r>
        <w:rPr/>
        <w:t>to</w:t>
      </w:r>
      <w:r>
        <w:rPr>
          <w:spacing w:val="-3"/>
        </w:rPr>
        <w:t> </w:t>
      </w:r>
      <w:r>
        <w:rPr/>
        <w:t>you must under certain conditions withhold and pay to the IRS 24% of such payments. This is called “backup withholding.”</w:t>
      </w:r>
      <w:r>
        <w:rPr>
          <w:spacing w:val="40"/>
        </w:rPr>
        <w:t> </w:t>
      </w:r>
      <w:r>
        <w:rPr/>
        <w:t>Payments that may be subject to backup withholding include interest, tax-exempt interest, dividends, broker and barter exchange transactions, rents, royalties, nonemployee pay, payments made in settlement of payment card and third party network transactions, and certain payments from fishing boat operators. Real estate transactions are not subject to backup</w:t>
      </w:r>
      <w:r>
        <w:rPr>
          <w:spacing w:val="40"/>
        </w:rPr>
        <w:t> </w:t>
      </w:r>
      <w:r>
        <w:rPr>
          <w:spacing w:val="-2"/>
        </w:rPr>
        <w:t>withholding.</w:t>
      </w:r>
    </w:p>
    <w:p>
      <w:pPr>
        <w:pStyle w:val="BodyText"/>
        <w:spacing w:line="235" w:lineRule="auto" w:before="57"/>
        <w:ind w:right="209" w:firstLine="160"/>
      </w:pPr>
      <w:r>
        <w:rPr/>
        <w:t>You will not be subject to backup withholding on payments you receive if you give the requester your correct TIN, make the proper certifications, and report all your taxable interest and dividends on </w:t>
      </w:r>
      <w:r>
        <w:rPr/>
        <w:t>your tax return.</w:t>
      </w:r>
    </w:p>
    <w:p>
      <w:pPr>
        <w:pStyle w:val="Heading5"/>
      </w:pPr>
      <w:r>
        <w:rPr/>
        <w:t>Payments</w:t>
      </w:r>
      <w:r>
        <w:rPr>
          <w:spacing w:val="-4"/>
        </w:rPr>
        <w:t> </w:t>
      </w:r>
      <w:r>
        <w:rPr/>
        <w:t>you</w:t>
      </w:r>
      <w:r>
        <w:rPr>
          <w:spacing w:val="-4"/>
        </w:rPr>
        <w:t> </w:t>
      </w:r>
      <w:r>
        <w:rPr/>
        <w:t>receive</w:t>
      </w:r>
      <w:r>
        <w:rPr>
          <w:spacing w:val="-3"/>
        </w:rPr>
        <w:t> </w:t>
      </w:r>
      <w:r>
        <w:rPr/>
        <w:t>will</w:t>
      </w:r>
      <w:r>
        <w:rPr>
          <w:spacing w:val="-4"/>
        </w:rPr>
        <w:t> </w:t>
      </w:r>
      <w:r>
        <w:rPr/>
        <w:t>be</w:t>
      </w:r>
      <w:r>
        <w:rPr>
          <w:spacing w:val="-3"/>
        </w:rPr>
        <w:t> </w:t>
      </w:r>
      <w:r>
        <w:rPr/>
        <w:t>subject</w:t>
      </w:r>
      <w:r>
        <w:rPr>
          <w:spacing w:val="-4"/>
        </w:rPr>
        <w:t> </w:t>
      </w:r>
      <w:r>
        <w:rPr/>
        <w:t>to</w:t>
      </w:r>
      <w:r>
        <w:rPr>
          <w:spacing w:val="-3"/>
        </w:rPr>
        <w:t> </w:t>
      </w:r>
      <w:r>
        <w:rPr/>
        <w:t>backup</w:t>
      </w:r>
      <w:r>
        <w:rPr>
          <w:spacing w:val="-4"/>
        </w:rPr>
        <w:t> </w:t>
      </w:r>
      <w:r>
        <w:rPr/>
        <w:t>withholding</w:t>
      </w:r>
      <w:r>
        <w:rPr>
          <w:spacing w:val="-3"/>
        </w:rPr>
        <w:t> </w:t>
      </w:r>
      <w:r>
        <w:rPr>
          <w:spacing w:val="-5"/>
        </w:rPr>
        <w:t>if:</w:t>
      </w:r>
    </w:p>
    <w:p>
      <w:pPr>
        <w:pStyle w:val="ListParagraph"/>
        <w:numPr>
          <w:ilvl w:val="0"/>
          <w:numId w:val="5"/>
        </w:numPr>
        <w:tabs>
          <w:tab w:pos="458" w:val="left" w:leader="none"/>
        </w:tabs>
        <w:spacing w:line="240" w:lineRule="auto" w:before="56" w:after="0"/>
        <w:ind w:left="457" w:right="0" w:hanging="178"/>
        <w:jc w:val="left"/>
        <w:rPr>
          <w:sz w:val="16"/>
        </w:rPr>
      </w:pPr>
      <w:r>
        <w:rPr>
          <w:sz w:val="16"/>
        </w:rPr>
        <w:t>You</w:t>
      </w:r>
      <w:r>
        <w:rPr>
          <w:spacing w:val="1"/>
          <w:sz w:val="16"/>
        </w:rPr>
        <w:t> </w:t>
      </w:r>
      <w:r>
        <w:rPr>
          <w:sz w:val="16"/>
        </w:rPr>
        <w:t>do</w:t>
      </w:r>
      <w:r>
        <w:rPr>
          <w:spacing w:val="1"/>
          <w:sz w:val="16"/>
        </w:rPr>
        <w:t> </w:t>
      </w:r>
      <w:r>
        <w:rPr>
          <w:sz w:val="16"/>
        </w:rPr>
        <w:t>not</w:t>
      </w:r>
      <w:r>
        <w:rPr>
          <w:spacing w:val="2"/>
          <w:sz w:val="16"/>
        </w:rPr>
        <w:t> </w:t>
      </w:r>
      <w:r>
        <w:rPr>
          <w:sz w:val="16"/>
        </w:rPr>
        <w:t>furnish</w:t>
      </w:r>
      <w:r>
        <w:rPr>
          <w:spacing w:val="1"/>
          <w:sz w:val="16"/>
        </w:rPr>
        <w:t> </w:t>
      </w:r>
      <w:r>
        <w:rPr>
          <w:sz w:val="16"/>
        </w:rPr>
        <w:t>your</w:t>
      </w:r>
      <w:r>
        <w:rPr>
          <w:spacing w:val="1"/>
          <w:sz w:val="16"/>
        </w:rPr>
        <w:t> </w:t>
      </w:r>
      <w:r>
        <w:rPr>
          <w:sz w:val="16"/>
        </w:rPr>
        <w:t>TIN</w:t>
      </w:r>
      <w:r>
        <w:rPr>
          <w:spacing w:val="2"/>
          <w:sz w:val="16"/>
        </w:rPr>
        <w:t> </w:t>
      </w:r>
      <w:r>
        <w:rPr>
          <w:sz w:val="16"/>
        </w:rPr>
        <w:t>to</w:t>
      </w:r>
      <w:r>
        <w:rPr>
          <w:spacing w:val="1"/>
          <w:sz w:val="16"/>
        </w:rPr>
        <w:t> </w:t>
      </w:r>
      <w:r>
        <w:rPr>
          <w:sz w:val="16"/>
        </w:rPr>
        <w:t>the</w:t>
      </w:r>
      <w:r>
        <w:rPr>
          <w:spacing w:val="1"/>
          <w:sz w:val="16"/>
        </w:rPr>
        <w:t> </w:t>
      </w:r>
      <w:r>
        <w:rPr>
          <w:spacing w:val="-2"/>
          <w:sz w:val="16"/>
        </w:rPr>
        <w:t>requester,</w:t>
      </w:r>
    </w:p>
    <w:p>
      <w:pPr>
        <w:pStyle w:val="ListParagraph"/>
        <w:numPr>
          <w:ilvl w:val="0"/>
          <w:numId w:val="5"/>
        </w:numPr>
        <w:tabs>
          <w:tab w:pos="458" w:val="left" w:leader="none"/>
        </w:tabs>
        <w:spacing w:line="235" w:lineRule="auto" w:before="59" w:after="0"/>
        <w:ind w:left="120" w:right="252" w:firstLine="160"/>
        <w:jc w:val="left"/>
        <w:rPr>
          <w:sz w:val="16"/>
        </w:rPr>
      </w:pPr>
      <w:r>
        <w:rPr>
          <w:sz w:val="16"/>
        </w:rPr>
        <w:t>You do not certify your TIN when required (see the instructions </w:t>
      </w:r>
      <w:r>
        <w:rPr>
          <w:sz w:val="16"/>
        </w:rPr>
        <w:t>for</w:t>
      </w:r>
      <w:r>
        <w:rPr>
          <w:sz w:val="16"/>
        </w:rPr>
        <w:t> Part II for details),</w:t>
      </w:r>
    </w:p>
    <w:p>
      <w:pPr>
        <w:pStyle w:val="ListParagraph"/>
        <w:numPr>
          <w:ilvl w:val="0"/>
          <w:numId w:val="5"/>
        </w:numPr>
        <w:tabs>
          <w:tab w:pos="458" w:val="left" w:leader="none"/>
        </w:tabs>
        <w:spacing w:line="240" w:lineRule="auto" w:before="57" w:after="0"/>
        <w:ind w:left="457" w:right="0" w:hanging="178"/>
        <w:jc w:val="left"/>
        <w:rPr>
          <w:sz w:val="16"/>
        </w:rPr>
      </w:pPr>
      <w:r>
        <w:rPr>
          <w:sz w:val="16"/>
        </w:rPr>
        <w:t>The</w:t>
      </w:r>
      <w:r>
        <w:rPr>
          <w:spacing w:val="-1"/>
          <w:sz w:val="16"/>
        </w:rPr>
        <w:t> </w:t>
      </w:r>
      <w:r>
        <w:rPr>
          <w:sz w:val="16"/>
        </w:rPr>
        <w:t>IRS tells the</w:t>
      </w:r>
      <w:r>
        <w:rPr>
          <w:spacing w:val="-1"/>
          <w:sz w:val="16"/>
        </w:rPr>
        <w:t> </w:t>
      </w:r>
      <w:r>
        <w:rPr>
          <w:sz w:val="16"/>
        </w:rPr>
        <w:t>requester that you furnished</w:t>
      </w:r>
      <w:r>
        <w:rPr>
          <w:spacing w:val="-1"/>
          <w:sz w:val="16"/>
        </w:rPr>
        <w:t> </w:t>
      </w:r>
      <w:r>
        <w:rPr>
          <w:sz w:val="16"/>
        </w:rPr>
        <w:t>an incorrect </w:t>
      </w:r>
      <w:r>
        <w:rPr>
          <w:spacing w:val="-4"/>
          <w:sz w:val="16"/>
        </w:rPr>
        <w:t>TIN,</w:t>
      </w:r>
    </w:p>
    <w:p>
      <w:pPr>
        <w:pStyle w:val="ListParagraph"/>
        <w:numPr>
          <w:ilvl w:val="0"/>
          <w:numId w:val="5"/>
        </w:numPr>
        <w:tabs>
          <w:tab w:pos="458" w:val="left" w:leader="none"/>
        </w:tabs>
        <w:spacing w:line="235" w:lineRule="auto" w:before="59" w:after="0"/>
        <w:ind w:left="120" w:right="337" w:firstLine="160"/>
        <w:jc w:val="left"/>
        <w:rPr>
          <w:sz w:val="16"/>
        </w:rPr>
      </w:pPr>
      <w:r>
        <w:rPr>
          <w:sz w:val="16"/>
        </w:rPr>
        <w:t>The IRS tells you that you are subject to backup withholding because you did not report all your interest and dividends on your </w:t>
      </w:r>
      <w:r>
        <w:rPr>
          <w:sz w:val="16"/>
        </w:rPr>
        <w:t>tax</w:t>
      </w:r>
      <w:r>
        <w:rPr>
          <w:sz w:val="16"/>
        </w:rPr>
        <w:t> return (for reportable interest and dividends only), or</w:t>
      </w:r>
    </w:p>
    <w:p>
      <w:pPr>
        <w:pStyle w:val="ListParagraph"/>
        <w:numPr>
          <w:ilvl w:val="0"/>
          <w:numId w:val="5"/>
        </w:numPr>
        <w:tabs>
          <w:tab w:pos="458" w:val="left" w:leader="none"/>
        </w:tabs>
        <w:spacing w:line="235" w:lineRule="auto" w:before="59" w:after="0"/>
        <w:ind w:left="120" w:right="227" w:firstLine="160"/>
        <w:jc w:val="left"/>
        <w:rPr>
          <w:sz w:val="16"/>
        </w:rPr>
      </w:pPr>
      <w:r>
        <w:rPr>
          <w:sz w:val="16"/>
        </w:rPr>
        <w:t>You do not certify to the requester that you are not subject to backup withholding under 4 above (for reportable interest and </w:t>
      </w:r>
      <w:r>
        <w:rPr>
          <w:sz w:val="16"/>
        </w:rPr>
        <w:t>dividend</w:t>
      </w:r>
      <w:r>
        <w:rPr>
          <w:sz w:val="16"/>
        </w:rPr>
        <w:t> accounts opened after 1983 only).</w:t>
      </w:r>
    </w:p>
    <w:p>
      <w:pPr>
        <w:pStyle w:val="BodyText"/>
        <w:spacing w:line="235" w:lineRule="auto"/>
        <w:ind w:right="209" w:firstLine="160"/>
      </w:pPr>
      <w:r>
        <w:rPr/>
        <w:t>Certain payees and payments are exempt from backup </w:t>
      </w:r>
      <w:r>
        <w:rPr/>
        <w:t>withholding. See </w:t>
      </w:r>
      <w:r>
        <w:rPr>
          <w:i/>
        </w:rPr>
        <w:t>Exempt payee code, </w:t>
      </w:r>
      <w:r>
        <w:rPr/>
        <w:t>later, and the separate Instructions for the Requester of Form W-9 for more information.</w:t>
      </w:r>
    </w:p>
    <w:p>
      <w:pPr>
        <w:spacing w:before="56"/>
        <w:ind w:left="280" w:right="0" w:firstLine="0"/>
        <w:jc w:val="left"/>
        <w:rPr>
          <w:sz w:val="16"/>
        </w:rPr>
      </w:pPr>
      <w:r>
        <w:rPr>
          <w:sz w:val="16"/>
        </w:rPr>
        <w:t>Also</w:t>
      </w:r>
      <w:r>
        <w:rPr>
          <w:spacing w:val="-3"/>
          <w:sz w:val="16"/>
        </w:rPr>
        <w:t> </w:t>
      </w:r>
      <w:r>
        <w:rPr>
          <w:sz w:val="16"/>
        </w:rPr>
        <w:t>see</w:t>
      </w:r>
      <w:r>
        <w:rPr>
          <w:spacing w:val="-3"/>
          <w:sz w:val="16"/>
        </w:rPr>
        <w:t> </w:t>
      </w:r>
      <w:r>
        <w:rPr>
          <w:i/>
          <w:sz w:val="16"/>
        </w:rPr>
        <w:t>Special</w:t>
      </w:r>
      <w:r>
        <w:rPr>
          <w:i/>
          <w:spacing w:val="-3"/>
          <w:sz w:val="16"/>
        </w:rPr>
        <w:t> </w:t>
      </w:r>
      <w:r>
        <w:rPr>
          <w:i/>
          <w:sz w:val="16"/>
        </w:rPr>
        <w:t>rules</w:t>
      </w:r>
      <w:r>
        <w:rPr>
          <w:i/>
          <w:spacing w:val="-3"/>
          <w:sz w:val="16"/>
        </w:rPr>
        <w:t> </w:t>
      </w:r>
      <w:r>
        <w:rPr>
          <w:i/>
          <w:sz w:val="16"/>
        </w:rPr>
        <w:t>for</w:t>
      </w:r>
      <w:r>
        <w:rPr>
          <w:i/>
          <w:spacing w:val="-3"/>
          <w:sz w:val="16"/>
        </w:rPr>
        <w:t> </w:t>
      </w:r>
      <w:r>
        <w:rPr>
          <w:i/>
          <w:sz w:val="16"/>
        </w:rPr>
        <w:t>partnerships,</w:t>
      </w:r>
      <w:r>
        <w:rPr>
          <w:i/>
          <w:spacing w:val="-3"/>
          <w:sz w:val="16"/>
        </w:rPr>
        <w:t> </w:t>
      </w:r>
      <w:r>
        <w:rPr>
          <w:spacing w:val="-2"/>
          <w:sz w:val="16"/>
        </w:rPr>
        <w:t>earlier.</w:t>
      </w:r>
    </w:p>
    <w:p>
      <w:pPr>
        <w:pStyle w:val="Heading2"/>
      </w:pPr>
      <w:r>
        <w:rPr/>
        <w:t>What</w:t>
      </w:r>
      <w:r>
        <w:rPr>
          <w:spacing w:val="-12"/>
        </w:rPr>
        <w:t> </w:t>
      </w:r>
      <w:r>
        <w:rPr/>
        <w:t>is</w:t>
      </w:r>
      <w:r>
        <w:rPr>
          <w:spacing w:val="-11"/>
        </w:rPr>
        <w:t> </w:t>
      </w:r>
      <w:r>
        <w:rPr/>
        <w:t>FATCA</w:t>
      </w:r>
      <w:r>
        <w:rPr>
          <w:spacing w:val="-12"/>
        </w:rPr>
        <w:t> </w:t>
      </w:r>
      <w:r>
        <w:rPr>
          <w:spacing w:val="-2"/>
        </w:rPr>
        <w:t>Reporting?</w:t>
      </w:r>
    </w:p>
    <w:p>
      <w:pPr>
        <w:pStyle w:val="BodyText"/>
        <w:spacing w:line="235" w:lineRule="auto" w:before="65"/>
        <w:ind w:right="209"/>
      </w:pPr>
      <w:r>
        <w:rPr/>
        <w:t>The Foreign Account Tax Compliance Act (FATCA) requires a participating foreign financial institution to report all United States account holders that are specified United States persons. Certain payees</w:t>
      </w:r>
      <w:r>
        <w:rPr>
          <w:spacing w:val="-5"/>
        </w:rPr>
        <w:t> </w:t>
      </w:r>
      <w:r>
        <w:rPr/>
        <w:t>are</w:t>
      </w:r>
      <w:r>
        <w:rPr>
          <w:spacing w:val="-5"/>
        </w:rPr>
        <w:t> </w:t>
      </w:r>
      <w:r>
        <w:rPr/>
        <w:t>exempt</w:t>
      </w:r>
      <w:r>
        <w:rPr>
          <w:spacing w:val="-5"/>
        </w:rPr>
        <w:t> </w:t>
      </w:r>
      <w:r>
        <w:rPr/>
        <w:t>from</w:t>
      </w:r>
      <w:r>
        <w:rPr>
          <w:spacing w:val="-5"/>
        </w:rPr>
        <w:t> </w:t>
      </w:r>
      <w:r>
        <w:rPr/>
        <w:t>FATCA</w:t>
      </w:r>
      <w:r>
        <w:rPr>
          <w:spacing w:val="-5"/>
        </w:rPr>
        <w:t> </w:t>
      </w:r>
      <w:r>
        <w:rPr/>
        <w:t>reporting.</w:t>
      </w:r>
      <w:r>
        <w:rPr>
          <w:spacing w:val="-5"/>
        </w:rPr>
        <w:t> </w:t>
      </w:r>
      <w:r>
        <w:rPr/>
        <w:t>See</w:t>
      </w:r>
      <w:r>
        <w:rPr>
          <w:spacing w:val="-5"/>
        </w:rPr>
        <w:t> </w:t>
      </w:r>
      <w:r>
        <w:rPr>
          <w:i/>
        </w:rPr>
        <w:t>Exemption</w:t>
      </w:r>
      <w:r>
        <w:rPr>
          <w:i/>
          <w:spacing w:val="-5"/>
        </w:rPr>
        <w:t> </w:t>
      </w:r>
      <w:r>
        <w:rPr>
          <w:i/>
        </w:rPr>
        <w:t>from</w:t>
      </w:r>
      <w:r>
        <w:rPr>
          <w:i/>
          <w:spacing w:val="-5"/>
        </w:rPr>
        <w:t> </w:t>
      </w:r>
      <w:r>
        <w:rPr>
          <w:i/>
        </w:rPr>
        <w:t>FATCA reporting code, </w:t>
      </w:r>
      <w:r>
        <w:rPr/>
        <w:t>later, and the Instructions for the Requester of Form</w:t>
      </w:r>
    </w:p>
    <w:p>
      <w:pPr>
        <w:pStyle w:val="BodyText"/>
        <w:spacing w:line="179" w:lineRule="exact" w:before="0"/>
      </w:pPr>
      <w:r>
        <w:rPr/>
        <w:t>W-9</w:t>
      </w:r>
      <w:r>
        <w:rPr>
          <w:spacing w:val="3"/>
        </w:rPr>
        <w:t> </w:t>
      </w:r>
      <w:r>
        <w:rPr/>
        <w:t>for</w:t>
      </w:r>
      <w:r>
        <w:rPr>
          <w:spacing w:val="4"/>
        </w:rPr>
        <w:t> </w:t>
      </w:r>
      <w:r>
        <w:rPr/>
        <w:t>more</w:t>
      </w:r>
      <w:r>
        <w:rPr>
          <w:spacing w:val="4"/>
        </w:rPr>
        <w:t> </w:t>
      </w:r>
      <w:r>
        <w:rPr>
          <w:spacing w:val="-2"/>
        </w:rPr>
        <w:t>information.</w:t>
      </w:r>
    </w:p>
    <w:p>
      <w:pPr>
        <w:pStyle w:val="Heading2"/>
      </w:pPr>
      <w:r>
        <w:rPr/>
        <w:t>Updating</w:t>
      </w:r>
      <w:r>
        <w:rPr>
          <w:spacing w:val="-3"/>
        </w:rPr>
        <w:t> </w:t>
      </w:r>
      <w:r>
        <w:rPr/>
        <w:t>Your</w:t>
      </w:r>
      <w:r>
        <w:rPr>
          <w:spacing w:val="-3"/>
        </w:rPr>
        <w:t> </w:t>
      </w:r>
      <w:r>
        <w:rPr>
          <w:spacing w:val="-2"/>
        </w:rPr>
        <w:t>Information</w:t>
      </w:r>
    </w:p>
    <w:p>
      <w:pPr>
        <w:pStyle w:val="BodyText"/>
        <w:spacing w:line="235" w:lineRule="auto" w:before="65"/>
        <w:ind w:right="134"/>
      </w:pPr>
      <w:r>
        <w:rPr/>
        <w:t>You must provide updated information to any person to whom you claimed to be an exempt payee if you are no longer an exempt payee</w:t>
      </w:r>
      <w:r>
        <w:rPr>
          <w:spacing w:val="40"/>
        </w:rPr>
        <w:t> </w:t>
      </w:r>
      <w:r>
        <w:rPr/>
        <w:t>and anticipate receiving reportable payments in the future from this person. For example, you may need to provide updated information if</w:t>
      </w:r>
      <w:r>
        <w:rPr>
          <w:spacing w:val="40"/>
        </w:rPr>
        <w:t> </w:t>
      </w:r>
      <w:r>
        <w:rPr/>
        <w:t>you are a C corporation that elects to be an S corporation, or if you no longer are tax exempt. In addition, you must furnish a new Form W-9 if the name or TIN changes for the account; for example, if the grantor of </w:t>
      </w:r>
      <w:r>
        <w:rPr/>
        <w:t>a grantor trust dies.</w:t>
      </w:r>
    </w:p>
    <w:p>
      <w:pPr>
        <w:pStyle w:val="Heading2"/>
        <w:spacing w:before="97"/>
      </w:pPr>
      <w:r>
        <w:rPr>
          <w:spacing w:val="-2"/>
        </w:rPr>
        <w:t>Penalties</w:t>
      </w:r>
    </w:p>
    <w:p>
      <w:pPr>
        <w:pStyle w:val="BodyText"/>
        <w:spacing w:line="235" w:lineRule="auto" w:before="65"/>
        <w:ind w:right="209"/>
      </w:pPr>
      <w:r>
        <w:rPr>
          <w:b/>
        </w:rPr>
        <w:t>Failure to furnish TIN. </w:t>
      </w:r>
      <w:r>
        <w:rPr/>
        <w:t>If you fail to furnish your correct TIN to a requester, you are subject to a penalty of $50 for each such failure unless</w:t>
      </w:r>
      <w:r>
        <w:rPr>
          <w:spacing w:val="1"/>
        </w:rPr>
        <w:t> </w:t>
      </w:r>
      <w:r>
        <w:rPr/>
        <w:t>your</w:t>
      </w:r>
      <w:r>
        <w:rPr>
          <w:spacing w:val="1"/>
        </w:rPr>
        <w:t> </w:t>
      </w:r>
      <w:r>
        <w:rPr/>
        <w:t>failure</w:t>
      </w:r>
      <w:r>
        <w:rPr>
          <w:spacing w:val="1"/>
        </w:rPr>
        <w:t> </w:t>
      </w:r>
      <w:r>
        <w:rPr/>
        <w:t>is</w:t>
      </w:r>
      <w:r>
        <w:rPr>
          <w:spacing w:val="1"/>
        </w:rPr>
        <w:t> </w:t>
      </w:r>
      <w:r>
        <w:rPr/>
        <w:t>due</w:t>
      </w:r>
      <w:r>
        <w:rPr>
          <w:spacing w:val="1"/>
        </w:rPr>
        <w:t> </w:t>
      </w:r>
      <w:r>
        <w:rPr/>
        <w:t>to</w:t>
      </w:r>
      <w:r>
        <w:rPr>
          <w:spacing w:val="1"/>
        </w:rPr>
        <w:t> </w:t>
      </w:r>
      <w:r>
        <w:rPr/>
        <w:t>reasonable</w:t>
      </w:r>
      <w:r>
        <w:rPr>
          <w:spacing w:val="1"/>
        </w:rPr>
        <w:t> </w:t>
      </w:r>
      <w:r>
        <w:rPr/>
        <w:t>cause</w:t>
      </w:r>
      <w:r>
        <w:rPr>
          <w:spacing w:val="2"/>
        </w:rPr>
        <w:t> </w:t>
      </w:r>
      <w:r>
        <w:rPr/>
        <w:t>and</w:t>
      </w:r>
      <w:r>
        <w:rPr>
          <w:spacing w:val="1"/>
        </w:rPr>
        <w:t> </w:t>
      </w:r>
      <w:r>
        <w:rPr/>
        <w:t>not</w:t>
      </w:r>
      <w:r>
        <w:rPr>
          <w:spacing w:val="1"/>
        </w:rPr>
        <w:t> </w:t>
      </w:r>
      <w:r>
        <w:rPr/>
        <w:t>to</w:t>
      </w:r>
      <w:r>
        <w:rPr>
          <w:spacing w:val="1"/>
        </w:rPr>
        <w:t> </w:t>
      </w:r>
      <w:r>
        <w:rPr/>
        <w:t>willful</w:t>
      </w:r>
      <w:r>
        <w:rPr>
          <w:spacing w:val="1"/>
        </w:rPr>
        <w:t> </w:t>
      </w:r>
      <w:r>
        <w:rPr>
          <w:spacing w:val="-2"/>
        </w:rPr>
        <w:t>neglect.</w:t>
      </w:r>
    </w:p>
    <w:p>
      <w:pPr>
        <w:spacing w:line="235" w:lineRule="auto" w:before="59"/>
        <w:ind w:left="120" w:right="170" w:firstLine="0"/>
        <w:jc w:val="left"/>
        <w:rPr>
          <w:sz w:val="16"/>
        </w:rPr>
      </w:pPr>
      <w:r>
        <w:rPr>
          <w:b/>
          <w:sz w:val="16"/>
        </w:rPr>
        <w:t>Civil</w:t>
      </w:r>
      <w:r>
        <w:rPr>
          <w:b/>
          <w:spacing w:val="-5"/>
          <w:sz w:val="16"/>
        </w:rPr>
        <w:t> </w:t>
      </w:r>
      <w:r>
        <w:rPr>
          <w:b/>
          <w:sz w:val="16"/>
        </w:rPr>
        <w:t>penalty</w:t>
      </w:r>
      <w:r>
        <w:rPr>
          <w:b/>
          <w:spacing w:val="-5"/>
          <w:sz w:val="16"/>
        </w:rPr>
        <w:t> </w:t>
      </w:r>
      <w:r>
        <w:rPr>
          <w:b/>
          <w:sz w:val="16"/>
        </w:rPr>
        <w:t>for</w:t>
      </w:r>
      <w:r>
        <w:rPr>
          <w:b/>
          <w:spacing w:val="-5"/>
          <w:sz w:val="16"/>
        </w:rPr>
        <w:t> </w:t>
      </w:r>
      <w:r>
        <w:rPr>
          <w:b/>
          <w:sz w:val="16"/>
        </w:rPr>
        <w:t>false</w:t>
      </w:r>
      <w:r>
        <w:rPr>
          <w:b/>
          <w:spacing w:val="-5"/>
          <w:sz w:val="16"/>
        </w:rPr>
        <w:t> </w:t>
      </w:r>
      <w:r>
        <w:rPr>
          <w:b/>
          <w:sz w:val="16"/>
        </w:rPr>
        <w:t>information</w:t>
      </w:r>
      <w:r>
        <w:rPr>
          <w:b/>
          <w:spacing w:val="-5"/>
          <w:sz w:val="16"/>
        </w:rPr>
        <w:t> </w:t>
      </w:r>
      <w:r>
        <w:rPr>
          <w:b/>
          <w:sz w:val="16"/>
        </w:rPr>
        <w:t>with</w:t>
      </w:r>
      <w:r>
        <w:rPr>
          <w:b/>
          <w:spacing w:val="-5"/>
          <w:sz w:val="16"/>
        </w:rPr>
        <w:t> </w:t>
      </w:r>
      <w:r>
        <w:rPr>
          <w:b/>
          <w:sz w:val="16"/>
        </w:rPr>
        <w:t>respect</w:t>
      </w:r>
      <w:r>
        <w:rPr>
          <w:b/>
          <w:spacing w:val="-5"/>
          <w:sz w:val="16"/>
        </w:rPr>
        <w:t> </w:t>
      </w:r>
      <w:r>
        <w:rPr>
          <w:b/>
          <w:sz w:val="16"/>
        </w:rPr>
        <w:t>to</w:t>
      </w:r>
      <w:r>
        <w:rPr>
          <w:b/>
          <w:spacing w:val="-5"/>
          <w:sz w:val="16"/>
        </w:rPr>
        <w:t> </w:t>
      </w:r>
      <w:r>
        <w:rPr>
          <w:b/>
          <w:sz w:val="16"/>
        </w:rPr>
        <w:t>withholding.</w:t>
      </w:r>
      <w:r>
        <w:rPr>
          <w:b/>
          <w:spacing w:val="-6"/>
          <w:sz w:val="16"/>
        </w:rPr>
        <w:t> </w:t>
      </w:r>
      <w:r>
        <w:rPr>
          <w:sz w:val="16"/>
        </w:rPr>
        <w:t>If</w:t>
      </w:r>
      <w:r>
        <w:rPr>
          <w:spacing w:val="-5"/>
          <w:sz w:val="16"/>
        </w:rPr>
        <w:t> </w:t>
      </w:r>
      <w:r>
        <w:rPr>
          <w:sz w:val="16"/>
        </w:rPr>
        <w:t>you make a false statement with no reasonable basis that results in no backup withholding, you are subject to a $500 penalty.</w:t>
      </w:r>
    </w:p>
    <w:p>
      <w:pPr>
        <w:spacing w:after="0" w:line="235" w:lineRule="auto"/>
        <w:jc w:val="left"/>
        <w:rPr>
          <w:sz w:val="16"/>
        </w:rPr>
        <w:sectPr>
          <w:headerReference w:type="default" r:id="rId7"/>
          <w:pgSz w:w="12240" w:h="15840"/>
          <w:pgMar w:header="688" w:footer="0" w:top="960" w:bottom="280" w:left="600" w:right="600"/>
          <w:pgNumType w:start="2"/>
          <w:cols w:num="2" w:equalWidth="0">
            <w:col w:w="5335" w:space="281"/>
            <w:col w:w="5424"/>
          </w:cols>
        </w:sectPr>
      </w:pPr>
    </w:p>
    <w:p>
      <w:pPr>
        <w:spacing w:line="235" w:lineRule="auto" w:before="117"/>
        <w:ind w:left="120" w:right="6" w:firstLine="0"/>
        <w:jc w:val="left"/>
        <w:rPr>
          <w:sz w:val="16"/>
        </w:rPr>
      </w:pPr>
      <w:bookmarkStart w:name="w9 3" w:id="4"/>
      <w:bookmarkEnd w:id="4"/>
      <w:r>
        <w:rPr/>
      </w:r>
      <w:r>
        <w:rPr>
          <w:b/>
          <w:sz w:val="16"/>
        </w:rPr>
        <w:t>Criminal penalty for falsifying information. </w:t>
      </w:r>
      <w:r>
        <w:rPr>
          <w:sz w:val="16"/>
        </w:rPr>
        <w:t>Willfully falsifying certifications or affirmations may subject you to criminal </w:t>
      </w:r>
      <w:r>
        <w:rPr>
          <w:sz w:val="16"/>
        </w:rPr>
        <w:t>penalties including fines and/or imprisonment.</w:t>
      </w:r>
    </w:p>
    <w:p>
      <w:pPr>
        <w:pStyle w:val="BodyText"/>
        <w:spacing w:line="235" w:lineRule="auto"/>
        <w:ind w:right="6"/>
      </w:pPr>
      <w:r>
        <w:rPr>
          <w:b/>
        </w:rPr>
        <w:t>Misuse of TINs. </w:t>
      </w:r>
      <w:r>
        <w:rPr/>
        <w:t>If the requester discloses or uses TINs in violation of federal law, the requester may be subject to civil and criminal </w:t>
      </w:r>
      <w:r>
        <w:rPr/>
        <w:t>penalties.</w:t>
      </w:r>
    </w:p>
    <w:p>
      <w:pPr>
        <w:pStyle w:val="Heading1"/>
        <w:spacing w:before="129"/>
      </w:pPr>
      <w:r>
        <w:rPr/>
        <w:t>Specific</w:t>
      </w:r>
      <w:r>
        <w:rPr>
          <w:spacing w:val="-11"/>
        </w:rPr>
        <w:t> </w:t>
      </w:r>
      <w:r>
        <w:rPr>
          <w:spacing w:val="-2"/>
        </w:rPr>
        <w:t>Instructions</w:t>
      </w:r>
    </w:p>
    <w:p>
      <w:pPr>
        <w:pStyle w:val="Heading3"/>
        <w:spacing w:before="96"/>
      </w:pPr>
      <w:r>
        <w:rPr/>
        <w:t>Line</w:t>
      </w:r>
      <w:r>
        <w:rPr>
          <w:spacing w:val="-9"/>
        </w:rPr>
        <w:t> </w:t>
      </w:r>
      <w:r>
        <w:rPr>
          <w:spacing w:val="-10"/>
        </w:rPr>
        <w:t>1</w:t>
      </w:r>
    </w:p>
    <w:p>
      <w:pPr>
        <w:pStyle w:val="BodyText"/>
        <w:spacing w:line="235" w:lineRule="auto" w:before="62"/>
        <w:ind w:right="6"/>
      </w:pPr>
      <w:r>
        <w:rPr/>
        <w:t>You</w:t>
      </w:r>
      <w:r>
        <w:rPr>
          <w:spacing w:val="-1"/>
        </w:rPr>
        <w:t> </w:t>
      </w:r>
      <w:r>
        <w:rPr/>
        <w:t>must</w:t>
      </w:r>
      <w:r>
        <w:rPr>
          <w:spacing w:val="-1"/>
        </w:rPr>
        <w:t> </w:t>
      </w:r>
      <w:r>
        <w:rPr/>
        <w:t>enter</w:t>
      </w:r>
      <w:r>
        <w:rPr>
          <w:spacing w:val="-1"/>
        </w:rPr>
        <w:t> </w:t>
      </w:r>
      <w:r>
        <w:rPr/>
        <w:t>one</w:t>
      </w:r>
      <w:r>
        <w:rPr>
          <w:spacing w:val="-1"/>
        </w:rPr>
        <w:t> </w:t>
      </w:r>
      <w:r>
        <w:rPr/>
        <w:t>of</w:t>
      </w:r>
      <w:r>
        <w:rPr>
          <w:spacing w:val="-1"/>
        </w:rPr>
        <w:t> </w:t>
      </w:r>
      <w:r>
        <w:rPr/>
        <w:t>the</w:t>
      </w:r>
      <w:r>
        <w:rPr>
          <w:spacing w:val="-1"/>
        </w:rPr>
        <w:t> </w:t>
      </w:r>
      <w:r>
        <w:rPr/>
        <w:t>following</w:t>
      </w:r>
      <w:r>
        <w:rPr>
          <w:spacing w:val="-1"/>
        </w:rPr>
        <w:t> </w:t>
      </w:r>
      <w:r>
        <w:rPr/>
        <w:t>on</w:t>
      </w:r>
      <w:r>
        <w:rPr>
          <w:spacing w:val="-1"/>
        </w:rPr>
        <w:t> </w:t>
      </w:r>
      <w:r>
        <w:rPr/>
        <w:t>this</w:t>
      </w:r>
      <w:r>
        <w:rPr>
          <w:spacing w:val="-1"/>
        </w:rPr>
        <w:t> </w:t>
      </w:r>
      <w:r>
        <w:rPr/>
        <w:t>line;</w:t>
      </w:r>
      <w:r>
        <w:rPr>
          <w:spacing w:val="-1"/>
        </w:rPr>
        <w:t> </w:t>
      </w:r>
      <w:r>
        <w:rPr>
          <w:b/>
        </w:rPr>
        <w:t>do</w:t>
      </w:r>
      <w:r>
        <w:rPr>
          <w:b/>
          <w:spacing w:val="-1"/>
        </w:rPr>
        <w:t> </w:t>
      </w:r>
      <w:r>
        <w:rPr>
          <w:b/>
        </w:rPr>
        <w:t>not</w:t>
      </w:r>
      <w:r>
        <w:rPr>
          <w:b/>
          <w:spacing w:val="-1"/>
        </w:rPr>
        <w:t> </w:t>
      </w:r>
      <w:r>
        <w:rPr/>
        <w:t>leave</w:t>
      </w:r>
      <w:r>
        <w:rPr>
          <w:spacing w:val="-1"/>
        </w:rPr>
        <w:t> </w:t>
      </w:r>
      <w:r>
        <w:rPr/>
        <w:t>this</w:t>
      </w:r>
      <w:r>
        <w:rPr>
          <w:spacing w:val="-1"/>
        </w:rPr>
        <w:t> </w:t>
      </w:r>
      <w:r>
        <w:rPr/>
        <w:t>line blank. The name should match the name on your tax return.</w:t>
      </w:r>
    </w:p>
    <w:p>
      <w:pPr>
        <w:pStyle w:val="BodyText"/>
        <w:spacing w:line="235" w:lineRule="auto" w:before="60"/>
        <w:ind w:right="53" w:firstLine="160"/>
      </w:pPr>
      <w:r>
        <w:rPr/>
        <w:t>If this Form W-9 is for a joint account (other than an account maintained by a foreign financial institution (FFI)), list first, and then</w:t>
      </w:r>
      <w:r>
        <w:rPr>
          <w:spacing w:val="40"/>
        </w:rPr>
        <w:t> </w:t>
      </w:r>
      <w:r>
        <w:rPr/>
        <w:t>circle, the name of the person or entity whose number you entered in</w:t>
      </w:r>
      <w:r>
        <w:rPr>
          <w:spacing w:val="40"/>
        </w:rPr>
        <w:t> </w:t>
      </w:r>
      <w:r>
        <w:rPr/>
        <w:t>Part I of Form W-9. If you are providing Form W-9 to an FFI to </w:t>
      </w:r>
      <w:r>
        <w:rPr/>
        <w:t>document a joint account, each holder of the account that is a U.S. person must provide a Form W-9.</w:t>
      </w:r>
    </w:p>
    <w:p>
      <w:pPr>
        <w:pStyle w:val="ListParagraph"/>
        <w:numPr>
          <w:ilvl w:val="0"/>
          <w:numId w:val="6"/>
        </w:numPr>
        <w:tabs>
          <w:tab w:pos="500" w:val="left" w:leader="none"/>
        </w:tabs>
        <w:spacing w:line="235" w:lineRule="auto" w:before="58" w:after="0"/>
        <w:ind w:left="120" w:right="108" w:firstLine="160"/>
        <w:jc w:val="both"/>
        <w:rPr>
          <w:sz w:val="16"/>
        </w:rPr>
      </w:pPr>
      <w:r>
        <w:rPr>
          <w:b/>
          <w:sz w:val="16"/>
        </w:rPr>
        <w:t>Individual. </w:t>
      </w:r>
      <w:r>
        <w:rPr>
          <w:sz w:val="16"/>
        </w:rPr>
        <w:t>Generally, enter the name shown on your tax return. If you have changed your last name without informing the Social Security Administration</w:t>
      </w:r>
      <w:r>
        <w:rPr>
          <w:spacing w:val="-3"/>
          <w:sz w:val="16"/>
        </w:rPr>
        <w:t> </w:t>
      </w:r>
      <w:r>
        <w:rPr>
          <w:sz w:val="16"/>
        </w:rPr>
        <w:t>(SSA)</w:t>
      </w:r>
      <w:r>
        <w:rPr>
          <w:spacing w:val="-3"/>
          <w:sz w:val="16"/>
        </w:rPr>
        <w:t> </w:t>
      </w:r>
      <w:r>
        <w:rPr>
          <w:sz w:val="16"/>
        </w:rPr>
        <w:t>of</w:t>
      </w:r>
      <w:r>
        <w:rPr>
          <w:spacing w:val="-3"/>
          <w:sz w:val="16"/>
        </w:rPr>
        <w:t> </w:t>
      </w:r>
      <w:r>
        <w:rPr>
          <w:sz w:val="16"/>
        </w:rPr>
        <w:t>the</w:t>
      </w:r>
      <w:r>
        <w:rPr>
          <w:spacing w:val="-3"/>
          <w:sz w:val="16"/>
        </w:rPr>
        <w:t> </w:t>
      </w:r>
      <w:r>
        <w:rPr>
          <w:sz w:val="16"/>
        </w:rPr>
        <w:t>name</w:t>
      </w:r>
      <w:r>
        <w:rPr>
          <w:spacing w:val="-3"/>
          <w:sz w:val="16"/>
        </w:rPr>
        <w:t> </w:t>
      </w:r>
      <w:r>
        <w:rPr>
          <w:sz w:val="16"/>
        </w:rPr>
        <w:t>change,</w:t>
      </w:r>
      <w:r>
        <w:rPr>
          <w:spacing w:val="-3"/>
          <w:sz w:val="16"/>
        </w:rPr>
        <w:t> </w:t>
      </w:r>
      <w:r>
        <w:rPr>
          <w:sz w:val="16"/>
        </w:rPr>
        <w:t>enter</w:t>
      </w:r>
      <w:r>
        <w:rPr>
          <w:spacing w:val="-3"/>
          <w:sz w:val="16"/>
        </w:rPr>
        <w:t> </w:t>
      </w:r>
      <w:r>
        <w:rPr>
          <w:sz w:val="16"/>
        </w:rPr>
        <w:t>your</w:t>
      </w:r>
      <w:r>
        <w:rPr>
          <w:spacing w:val="-3"/>
          <w:sz w:val="16"/>
        </w:rPr>
        <w:t> </w:t>
      </w:r>
      <w:r>
        <w:rPr>
          <w:sz w:val="16"/>
        </w:rPr>
        <w:t>first</w:t>
      </w:r>
      <w:r>
        <w:rPr>
          <w:spacing w:val="-3"/>
          <w:sz w:val="16"/>
        </w:rPr>
        <w:t> </w:t>
      </w:r>
      <w:r>
        <w:rPr>
          <w:sz w:val="16"/>
        </w:rPr>
        <w:t>name,</w:t>
      </w:r>
      <w:r>
        <w:rPr>
          <w:spacing w:val="-3"/>
          <w:sz w:val="16"/>
        </w:rPr>
        <w:t> </w:t>
      </w:r>
      <w:r>
        <w:rPr>
          <w:sz w:val="16"/>
        </w:rPr>
        <w:t>the</w:t>
      </w:r>
      <w:r>
        <w:rPr>
          <w:spacing w:val="-3"/>
          <w:sz w:val="16"/>
        </w:rPr>
        <w:t> </w:t>
      </w:r>
      <w:r>
        <w:rPr>
          <w:sz w:val="16"/>
        </w:rPr>
        <w:t>last</w:t>
      </w:r>
      <w:r>
        <w:rPr>
          <w:sz w:val="16"/>
        </w:rPr>
        <w:t> name as shown on your social security card, and your new last name.</w:t>
      </w:r>
    </w:p>
    <w:p>
      <w:pPr>
        <w:pStyle w:val="BodyText"/>
        <w:spacing w:line="235" w:lineRule="auto"/>
        <w:ind w:right="6"/>
      </w:pPr>
      <w:r>
        <w:rPr>
          <w:b/>
        </w:rPr>
        <w:t>Note: ITIN applicant: </w:t>
      </w:r>
      <w:r>
        <w:rPr/>
        <w:t>Enter your individual name as it was entered on your</w:t>
      </w:r>
      <w:r>
        <w:rPr>
          <w:spacing w:val="-1"/>
        </w:rPr>
        <w:t> </w:t>
      </w:r>
      <w:r>
        <w:rPr/>
        <w:t>Form</w:t>
      </w:r>
      <w:r>
        <w:rPr>
          <w:spacing w:val="-1"/>
        </w:rPr>
        <w:t> </w:t>
      </w:r>
      <w:r>
        <w:rPr/>
        <w:t>W-7</w:t>
      </w:r>
      <w:r>
        <w:rPr>
          <w:spacing w:val="-1"/>
        </w:rPr>
        <w:t> </w:t>
      </w:r>
      <w:r>
        <w:rPr/>
        <w:t>application,</w:t>
      </w:r>
      <w:r>
        <w:rPr>
          <w:spacing w:val="-1"/>
        </w:rPr>
        <w:t> </w:t>
      </w:r>
      <w:r>
        <w:rPr/>
        <w:t>line</w:t>
      </w:r>
      <w:r>
        <w:rPr>
          <w:spacing w:val="-1"/>
        </w:rPr>
        <w:t> </w:t>
      </w:r>
      <w:r>
        <w:rPr/>
        <w:t>1a.</w:t>
      </w:r>
      <w:r>
        <w:rPr>
          <w:spacing w:val="-1"/>
        </w:rPr>
        <w:t> </w:t>
      </w:r>
      <w:r>
        <w:rPr/>
        <w:t>This</w:t>
      </w:r>
      <w:r>
        <w:rPr>
          <w:spacing w:val="-1"/>
        </w:rPr>
        <w:t> </w:t>
      </w:r>
      <w:r>
        <w:rPr/>
        <w:t>should</w:t>
      </w:r>
      <w:r>
        <w:rPr>
          <w:spacing w:val="-1"/>
        </w:rPr>
        <w:t> </w:t>
      </w:r>
      <w:r>
        <w:rPr/>
        <w:t>also</w:t>
      </w:r>
      <w:r>
        <w:rPr>
          <w:spacing w:val="-1"/>
        </w:rPr>
        <w:t> </w:t>
      </w:r>
      <w:r>
        <w:rPr/>
        <w:t>be</w:t>
      </w:r>
      <w:r>
        <w:rPr>
          <w:spacing w:val="-1"/>
        </w:rPr>
        <w:t> </w:t>
      </w:r>
      <w:r>
        <w:rPr/>
        <w:t>the</w:t>
      </w:r>
      <w:r>
        <w:rPr>
          <w:spacing w:val="-1"/>
        </w:rPr>
        <w:t> </w:t>
      </w:r>
      <w:r>
        <w:rPr/>
        <w:t>same</w:t>
      </w:r>
      <w:r>
        <w:rPr>
          <w:spacing w:val="-1"/>
        </w:rPr>
        <w:t> </w:t>
      </w:r>
      <w:r>
        <w:rPr/>
        <w:t>as</w:t>
      </w:r>
      <w:r>
        <w:rPr>
          <w:spacing w:val="-1"/>
        </w:rPr>
        <w:t> </w:t>
      </w:r>
      <w:r>
        <w:rPr/>
        <w:t>the name you entered on the Form 1040/1040A/1040EZ you filed with your </w:t>
      </w:r>
      <w:r>
        <w:rPr>
          <w:spacing w:val="-2"/>
        </w:rPr>
        <w:t>application.</w:t>
      </w:r>
    </w:p>
    <w:p>
      <w:pPr>
        <w:pStyle w:val="ListParagraph"/>
        <w:numPr>
          <w:ilvl w:val="0"/>
          <w:numId w:val="6"/>
        </w:numPr>
        <w:tabs>
          <w:tab w:pos="509" w:val="left" w:leader="none"/>
        </w:tabs>
        <w:spacing w:line="235" w:lineRule="auto" w:before="59" w:after="0"/>
        <w:ind w:left="120" w:right="217" w:firstLine="160"/>
        <w:jc w:val="left"/>
        <w:rPr>
          <w:sz w:val="16"/>
        </w:rPr>
      </w:pPr>
      <w:r>
        <w:rPr>
          <w:b/>
          <w:sz w:val="16"/>
        </w:rPr>
        <w:t>Sole proprietor or single-member LLC. </w:t>
      </w:r>
      <w:r>
        <w:rPr>
          <w:sz w:val="16"/>
        </w:rPr>
        <w:t>Enter your individual name</w:t>
      </w:r>
      <w:r>
        <w:rPr>
          <w:spacing w:val="-3"/>
          <w:sz w:val="16"/>
        </w:rPr>
        <w:t> </w:t>
      </w:r>
      <w:r>
        <w:rPr>
          <w:sz w:val="16"/>
        </w:rPr>
        <w:t>as</w:t>
      </w:r>
      <w:r>
        <w:rPr>
          <w:spacing w:val="-3"/>
          <w:sz w:val="16"/>
        </w:rPr>
        <w:t> </w:t>
      </w:r>
      <w:r>
        <w:rPr>
          <w:sz w:val="16"/>
        </w:rPr>
        <w:t>shown</w:t>
      </w:r>
      <w:r>
        <w:rPr>
          <w:spacing w:val="-3"/>
          <w:sz w:val="16"/>
        </w:rPr>
        <w:t> </w:t>
      </w:r>
      <w:r>
        <w:rPr>
          <w:sz w:val="16"/>
        </w:rPr>
        <w:t>on</w:t>
      </w:r>
      <w:r>
        <w:rPr>
          <w:spacing w:val="-3"/>
          <w:sz w:val="16"/>
        </w:rPr>
        <w:t> </w:t>
      </w:r>
      <w:r>
        <w:rPr>
          <w:sz w:val="16"/>
        </w:rPr>
        <w:t>your</w:t>
      </w:r>
      <w:r>
        <w:rPr>
          <w:spacing w:val="-3"/>
          <w:sz w:val="16"/>
        </w:rPr>
        <w:t> </w:t>
      </w:r>
      <w:r>
        <w:rPr>
          <w:sz w:val="16"/>
        </w:rPr>
        <w:t>1040/1040A/1040EZ</w:t>
      </w:r>
      <w:r>
        <w:rPr>
          <w:spacing w:val="-3"/>
          <w:sz w:val="16"/>
        </w:rPr>
        <w:t> </w:t>
      </w:r>
      <w:r>
        <w:rPr>
          <w:sz w:val="16"/>
        </w:rPr>
        <w:t>on</w:t>
      </w:r>
      <w:r>
        <w:rPr>
          <w:spacing w:val="-3"/>
          <w:sz w:val="16"/>
        </w:rPr>
        <w:t> </w:t>
      </w:r>
      <w:r>
        <w:rPr>
          <w:sz w:val="16"/>
        </w:rPr>
        <w:t>line</w:t>
      </w:r>
      <w:r>
        <w:rPr>
          <w:spacing w:val="-3"/>
          <w:sz w:val="16"/>
        </w:rPr>
        <w:t> </w:t>
      </w:r>
      <w:r>
        <w:rPr>
          <w:sz w:val="16"/>
        </w:rPr>
        <w:t>1.</w:t>
      </w:r>
      <w:r>
        <w:rPr>
          <w:spacing w:val="-3"/>
          <w:sz w:val="16"/>
        </w:rPr>
        <w:t> </w:t>
      </w:r>
      <w:r>
        <w:rPr>
          <w:sz w:val="16"/>
        </w:rPr>
        <w:t>You</w:t>
      </w:r>
      <w:r>
        <w:rPr>
          <w:spacing w:val="-3"/>
          <w:sz w:val="16"/>
        </w:rPr>
        <w:t> </w:t>
      </w:r>
      <w:r>
        <w:rPr>
          <w:sz w:val="16"/>
        </w:rPr>
        <w:t>may</w:t>
      </w:r>
      <w:r>
        <w:rPr>
          <w:spacing w:val="-3"/>
          <w:sz w:val="16"/>
        </w:rPr>
        <w:t> </w:t>
      </w:r>
      <w:r>
        <w:rPr>
          <w:sz w:val="16"/>
        </w:rPr>
        <w:t>enter</w:t>
      </w:r>
      <w:r>
        <w:rPr>
          <w:sz w:val="16"/>
        </w:rPr>
        <w:t> your business, trade, or “doing business as” (DBA) name on line 2.</w:t>
      </w:r>
    </w:p>
    <w:p>
      <w:pPr>
        <w:pStyle w:val="ListParagraph"/>
        <w:numPr>
          <w:ilvl w:val="0"/>
          <w:numId w:val="6"/>
        </w:numPr>
        <w:tabs>
          <w:tab w:pos="500" w:val="left" w:leader="none"/>
        </w:tabs>
        <w:spacing w:line="235" w:lineRule="auto" w:before="59" w:after="0"/>
        <w:ind w:left="120" w:right="38" w:firstLine="160"/>
        <w:jc w:val="left"/>
        <w:rPr>
          <w:sz w:val="16"/>
        </w:rPr>
      </w:pPr>
      <w:r>
        <w:rPr>
          <w:b/>
          <w:sz w:val="16"/>
        </w:rPr>
        <w:t>Partnership, LLC that is not a single-member LLC, C corporation,</w:t>
      </w:r>
      <w:r>
        <w:rPr>
          <w:b/>
          <w:spacing w:val="-1"/>
          <w:sz w:val="16"/>
        </w:rPr>
        <w:t> </w:t>
      </w:r>
      <w:r>
        <w:rPr>
          <w:b/>
          <w:sz w:val="16"/>
        </w:rPr>
        <w:t>or</w:t>
      </w:r>
      <w:r>
        <w:rPr>
          <w:b/>
          <w:spacing w:val="-1"/>
          <w:sz w:val="16"/>
        </w:rPr>
        <w:t> </w:t>
      </w:r>
      <w:r>
        <w:rPr>
          <w:b/>
          <w:sz w:val="16"/>
        </w:rPr>
        <w:t>S</w:t>
      </w:r>
      <w:r>
        <w:rPr>
          <w:b/>
          <w:spacing w:val="-1"/>
          <w:sz w:val="16"/>
        </w:rPr>
        <w:t> </w:t>
      </w:r>
      <w:r>
        <w:rPr>
          <w:b/>
          <w:sz w:val="16"/>
        </w:rPr>
        <w:t>corporation.</w:t>
      </w:r>
      <w:r>
        <w:rPr>
          <w:b/>
          <w:spacing w:val="-1"/>
          <w:sz w:val="16"/>
        </w:rPr>
        <w:t> </w:t>
      </w:r>
      <w:r>
        <w:rPr>
          <w:sz w:val="16"/>
        </w:rPr>
        <w:t>Enter</w:t>
      </w:r>
      <w:r>
        <w:rPr>
          <w:spacing w:val="-1"/>
          <w:sz w:val="16"/>
        </w:rPr>
        <w:t> </w:t>
      </w:r>
      <w:r>
        <w:rPr>
          <w:sz w:val="16"/>
        </w:rPr>
        <w:t>the</w:t>
      </w:r>
      <w:r>
        <w:rPr>
          <w:spacing w:val="-1"/>
          <w:sz w:val="16"/>
        </w:rPr>
        <w:t> </w:t>
      </w:r>
      <w:r>
        <w:rPr>
          <w:sz w:val="16"/>
        </w:rPr>
        <w:t>entity's</w:t>
      </w:r>
      <w:r>
        <w:rPr>
          <w:spacing w:val="-1"/>
          <w:sz w:val="16"/>
        </w:rPr>
        <w:t> </w:t>
      </w:r>
      <w:r>
        <w:rPr>
          <w:sz w:val="16"/>
        </w:rPr>
        <w:t>name</w:t>
      </w:r>
      <w:r>
        <w:rPr>
          <w:spacing w:val="-1"/>
          <w:sz w:val="16"/>
        </w:rPr>
        <w:t> </w:t>
      </w:r>
      <w:r>
        <w:rPr>
          <w:sz w:val="16"/>
        </w:rPr>
        <w:t>as</w:t>
      </w:r>
      <w:r>
        <w:rPr>
          <w:spacing w:val="-1"/>
          <w:sz w:val="16"/>
        </w:rPr>
        <w:t> </w:t>
      </w:r>
      <w:r>
        <w:rPr>
          <w:sz w:val="16"/>
        </w:rPr>
        <w:t>shown</w:t>
      </w:r>
      <w:r>
        <w:rPr>
          <w:spacing w:val="-1"/>
          <w:sz w:val="16"/>
        </w:rPr>
        <w:t> </w:t>
      </w:r>
      <w:r>
        <w:rPr>
          <w:sz w:val="16"/>
        </w:rPr>
        <w:t>on</w:t>
      </w:r>
      <w:r>
        <w:rPr>
          <w:spacing w:val="-1"/>
          <w:sz w:val="16"/>
        </w:rPr>
        <w:t> </w:t>
      </w:r>
      <w:r>
        <w:rPr>
          <w:sz w:val="16"/>
        </w:rPr>
        <w:t>the</w:t>
      </w:r>
      <w:r>
        <w:rPr>
          <w:sz w:val="16"/>
        </w:rPr>
        <w:t> entity's tax return on line 1 and any business, trade, or DBA name on</w:t>
      </w:r>
      <w:r>
        <w:rPr>
          <w:spacing w:val="80"/>
          <w:sz w:val="16"/>
        </w:rPr>
        <w:t> </w:t>
      </w:r>
      <w:r>
        <w:rPr>
          <w:sz w:val="16"/>
        </w:rPr>
        <w:t>line 2.</w:t>
      </w:r>
    </w:p>
    <w:p>
      <w:pPr>
        <w:pStyle w:val="ListParagraph"/>
        <w:numPr>
          <w:ilvl w:val="0"/>
          <w:numId w:val="6"/>
        </w:numPr>
        <w:tabs>
          <w:tab w:pos="504" w:val="left" w:leader="none"/>
        </w:tabs>
        <w:spacing w:line="235" w:lineRule="auto" w:before="58" w:after="0"/>
        <w:ind w:left="120" w:right="44" w:firstLine="159"/>
        <w:jc w:val="left"/>
        <w:rPr>
          <w:sz w:val="16"/>
        </w:rPr>
      </w:pPr>
      <w:r>
        <w:rPr>
          <w:b/>
          <w:sz w:val="16"/>
        </w:rPr>
        <w:t>Other</w:t>
      </w:r>
      <w:r>
        <w:rPr>
          <w:b/>
          <w:spacing w:val="-2"/>
          <w:sz w:val="16"/>
        </w:rPr>
        <w:t> </w:t>
      </w:r>
      <w:r>
        <w:rPr>
          <w:b/>
          <w:sz w:val="16"/>
        </w:rPr>
        <w:t>entities.</w:t>
      </w:r>
      <w:r>
        <w:rPr>
          <w:b/>
          <w:spacing w:val="-2"/>
          <w:sz w:val="16"/>
        </w:rPr>
        <w:t> </w:t>
      </w:r>
      <w:r>
        <w:rPr>
          <w:sz w:val="16"/>
        </w:rPr>
        <w:t>Enter</w:t>
      </w:r>
      <w:r>
        <w:rPr>
          <w:spacing w:val="-2"/>
          <w:sz w:val="16"/>
        </w:rPr>
        <w:t> </w:t>
      </w:r>
      <w:r>
        <w:rPr>
          <w:sz w:val="16"/>
        </w:rPr>
        <w:t>your</w:t>
      </w:r>
      <w:r>
        <w:rPr>
          <w:spacing w:val="-2"/>
          <w:sz w:val="16"/>
        </w:rPr>
        <w:t> </w:t>
      </w:r>
      <w:r>
        <w:rPr>
          <w:sz w:val="16"/>
        </w:rPr>
        <w:t>name</w:t>
      </w:r>
      <w:r>
        <w:rPr>
          <w:spacing w:val="-2"/>
          <w:sz w:val="16"/>
        </w:rPr>
        <w:t> </w:t>
      </w:r>
      <w:r>
        <w:rPr>
          <w:sz w:val="16"/>
        </w:rPr>
        <w:t>as</w:t>
      </w:r>
      <w:r>
        <w:rPr>
          <w:spacing w:val="-2"/>
          <w:sz w:val="16"/>
        </w:rPr>
        <w:t> </w:t>
      </w:r>
      <w:r>
        <w:rPr>
          <w:sz w:val="16"/>
        </w:rPr>
        <w:t>shown</w:t>
      </w:r>
      <w:r>
        <w:rPr>
          <w:spacing w:val="-2"/>
          <w:sz w:val="16"/>
        </w:rPr>
        <w:t> </w:t>
      </w:r>
      <w:r>
        <w:rPr>
          <w:sz w:val="16"/>
        </w:rPr>
        <w:t>on</w:t>
      </w:r>
      <w:r>
        <w:rPr>
          <w:spacing w:val="-2"/>
          <w:sz w:val="16"/>
        </w:rPr>
        <w:t> </w:t>
      </w:r>
      <w:r>
        <w:rPr>
          <w:sz w:val="16"/>
        </w:rPr>
        <w:t>required</w:t>
      </w:r>
      <w:r>
        <w:rPr>
          <w:spacing w:val="-2"/>
          <w:sz w:val="16"/>
        </w:rPr>
        <w:t> </w:t>
      </w:r>
      <w:r>
        <w:rPr>
          <w:sz w:val="16"/>
        </w:rPr>
        <w:t>U.S.</w:t>
      </w:r>
      <w:r>
        <w:rPr>
          <w:spacing w:val="-2"/>
          <w:sz w:val="16"/>
        </w:rPr>
        <w:t> </w:t>
      </w:r>
      <w:r>
        <w:rPr>
          <w:sz w:val="16"/>
        </w:rPr>
        <w:t>federal tax</w:t>
      </w:r>
      <w:r>
        <w:rPr>
          <w:spacing w:val="-7"/>
          <w:sz w:val="16"/>
        </w:rPr>
        <w:t> </w:t>
      </w:r>
      <w:r>
        <w:rPr>
          <w:sz w:val="16"/>
        </w:rPr>
        <w:t>documents</w:t>
      </w:r>
      <w:r>
        <w:rPr>
          <w:spacing w:val="-7"/>
          <w:sz w:val="16"/>
        </w:rPr>
        <w:t> </w:t>
      </w:r>
      <w:r>
        <w:rPr>
          <w:sz w:val="16"/>
        </w:rPr>
        <w:t>on</w:t>
      </w:r>
      <w:r>
        <w:rPr>
          <w:spacing w:val="-7"/>
          <w:sz w:val="16"/>
        </w:rPr>
        <w:t> </w:t>
      </w:r>
      <w:r>
        <w:rPr>
          <w:sz w:val="16"/>
        </w:rPr>
        <w:t>line</w:t>
      </w:r>
      <w:r>
        <w:rPr>
          <w:spacing w:val="-7"/>
          <w:sz w:val="16"/>
        </w:rPr>
        <w:t> </w:t>
      </w:r>
      <w:r>
        <w:rPr>
          <w:sz w:val="16"/>
        </w:rPr>
        <w:t>1.</w:t>
      </w:r>
      <w:r>
        <w:rPr>
          <w:spacing w:val="-7"/>
          <w:sz w:val="16"/>
        </w:rPr>
        <w:t> </w:t>
      </w:r>
      <w:r>
        <w:rPr>
          <w:sz w:val="16"/>
        </w:rPr>
        <w:t>This</w:t>
      </w:r>
      <w:r>
        <w:rPr>
          <w:spacing w:val="-7"/>
          <w:sz w:val="16"/>
        </w:rPr>
        <w:t> </w:t>
      </w:r>
      <w:r>
        <w:rPr>
          <w:sz w:val="16"/>
        </w:rPr>
        <w:t>name</w:t>
      </w:r>
      <w:r>
        <w:rPr>
          <w:spacing w:val="-7"/>
          <w:sz w:val="16"/>
        </w:rPr>
        <w:t> </w:t>
      </w:r>
      <w:r>
        <w:rPr>
          <w:sz w:val="16"/>
        </w:rPr>
        <w:t>should</w:t>
      </w:r>
      <w:r>
        <w:rPr>
          <w:spacing w:val="-7"/>
          <w:sz w:val="16"/>
        </w:rPr>
        <w:t> </w:t>
      </w:r>
      <w:r>
        <w:rPr>
          <w:sz w:val="16"/>
        </w:rPr>
        <w:t>match</w:t>
      </w:r>
      <w:r>
        <w:rPr>
          <w:spacing w:val="-7"/>
          <w:sz w:val="16"/>
        </w:rPr>
        <w:t> </w:t>
      </w:r>
      <w:r>
        <w:rPr>
          <w:sz w:val="16"/>
        </w:rPr>
        <w:t>the</w:t>
      </w:r>
      <w:r>
        <w:rPr>
          <w:spacing w:val="-7"/>
          <w:sz w:val="16"/>
        </w:rPr>
        <w:t> </w:t>
      </w:r>
      <w:r>
        <w:rPr>
          <w:sz w:val="16"/>
        </w:rPr>
        <w:t>name</w:t>
      </w:r>
      <w:r>
        <w:rPr>
          <w:spacing w:val="-7"/>
          <w:sz w:val="16"/>
        </w:rPr>
        <w:t> </w:t>
      </w:r>
      <w:r>
        <w:rPr>
          <w:sz w:val="16"/>
        </w:rPr>
        <w:t>shown</w:t>
      </w:r>
      <w:r>
        <w:rPr>
          <w:spacing w:val="-7"/>
          <w:sz w:val="16"/>
        </w:rPr>
        <w:t> </w:t>
      </w:r>
      <w:r>
        <w:rPr>
          <w:sz w:val="16"/>
        </w:rPr>
        <w:t>on</w:t>
      </w:r>
      <w:r>
        <w:rPr>
          <w:spacing w:val="-7"/>
          <w:sz w:val="16"/>
        </w:rPr>
        <w:t> </w:t>
      </w:r>
      <w:r>
        <w:rPr>
          <w:sz w:val="16"/>
        </w:rPr>
        <w:t>the</w:t>
      </w:r>
      <w:r>
        <w:rPr>
          <w:sz w:val="16"/>
        </w:rPr>
        <w:t> charter or other legal document creating the entity. You may enter any business, trade, or DBA name on line 2.</w:t>
      </w:r>
    </w:p>
    <w:p>
      <w:pPr>
        <w:pStyle w:val="ListParagraph"/>
        <w:numPr>
          <w:ilvl w:val="0"/>
          <w:numId w:val="6"/>
        </w:numPr>
        <w:tabs>
          <w:tab w:pos="500" w:val="left" w:leader="none"/>
        </w:tabs>
        <w:spacing w:line="235" w:lineRule="auto" w:before="59" w:after="0"/>
        <w:ind w:left="120" w:right="65" w:firstLine="160"/>
        <w:jc w:val="left"/>
        <w:rPr>
          <w:sz w:val="16"/>
        </w:rPr>
      </w:pPr>
      <w:r>
        <w:rPr>
          <w:b/>
          <w:sz w:val="16"/>
        </w:rPr>
        <w:t>Disregarded</w:t>
      </w:r>
      <w:r>
        <w:rPr>
          <w:b/>
          <w:spacing w:val="-1"/>
          <w:sz w:val="16"/>
        </w:rPr>
        <w:t> </w:t>
      </w:r>
      <w:r>
        <w:rPr>
          <w:b/>
          <w:sz w:val="16"/>
        </w:rPr>
        <w:t>entity.</w:t>
      </w:r>
      <w:r>
        <w:rPr>
          <w:b/>
          <w:spacing w:val="-1"/>
          <w:sz w:val="16"/>
        </w:rPr>
        <w:t> </w:t>
      </w:r>
      <w:r>
        <w:rPr>
          <w:sz w:val="16"/>
        </w:rPr>
        <w:t>For</w:t>
      </w:r>
      <w:r>
        <w:rPr>
          <w:spacing w:val="-1"/>
          <w:sz w:val="16"/>
        </w:rPr>
        <w:t> </w:t>
      </w:r>
      <w:r>
        <w:rPr>
          <w:sz w:val="16"/>
        </w:rPr>
        <w:t>U.S.</w:t>
      </w:r>
      <w:r>
        <w:rPr>
          <w:spacing w:val="-1"/>
          <w:sz w:val="16"/>
        </w:rPr>
        <w:t> </w:t>
      </w:r>
      <w:r>
        <w:rPr>
          <w:sz w:val="16"/>
        </w:rPr>
        <w:t>federal</w:t>
      </w:r>
      <w:r>
        <w:rPr>
          <w:spacing w:val="-1"/>
          <w:sz w:val="16"/>
        </w:rPr>
        <w:t> </w:t>
      </w:r>
      <w:r>
        <w:rPr>
          <w:sz w:val="16"/>
        </w:rPr>
        <w:t>tax</w:t>
      </w:r>
      <w:r>
        <w:rPr>
          <w:spacing w:val="-1"/>
          <w:sz w:val="16"/>
        </w:rPr>
        <w:t> </w:t>
      </w:r>
      <w:r>
        <w:rPr>
          <w:sz w:val="16"/>
        </w:rPr>
        <w:t>purposes,</w:t>
      </w:r>
      <w:r>
        <w:rPr>
          <w:spacing w:val="-1"/>
          <w:sz w:val="16"/>
        </w:rPr>
        <w:t> </w:t>
      </w:r>
      <w:r>
        <w:rPr>
          <w:sz w:val="16"/>
        </w:rPr>
        <w:t>an</w:t>
      </w:r>
      <w:r>
        <w:rPr>
          <w:spacing w:val="-1"/>
          <w:sz w:val="16"/>
        </w:rPr>
        <w:t> </w:t>
      </w:r>
      <w:r>
        <w:rPr>
          <w:sz w:val="16"/>
        </w:rPr>
        <w:t>entity</w:t>
      </w:r>
      <w:r>
        <w:rPr>
          <w:spacing w:val="-1"/>
          <w:sz w:val="16"/>
        </w:rPr>
        <w:t> </w:t>
      </w:r>
      <w:r>
        <w:rPr>
          <w:sz w:val="16"/>
        </w:rPr>
        <w:t>that</w:t>
      </w:r>
      <w:r>
        <w:rPr>
          <w:spacing w:val="-1"/>
          <w:sz w:val="16"/>
        </w:rPr>
        <w:t> </w:t>
      </w:r>
      <w:r>
        <w:rPr>
          <w:sz w:val="16"/>
        </w:rPr>
        <w:t>is</w:t>
      </w:r>
      <w:r>
        <w:rPr>
          <w:sz w:val="16"/>
        </w:rPr>
        <w:t> disregarded as an entity separate from its owner is treated as a “disregarded</w:t>
      </w:r>
      <w:r>
        <w:rPr>
          <w:spacing w:val="-6"/>
          <w:sz w:val="16"/>
        </w:rPr>
        <w:t> </w:t>
      </w:r>
      <w:r>
        <w:rPr>
          <w:sz w:val="16"/>
        </w:rPr>
        <w:t>entity.”</w:t>
      </w:r>
      <w:r>
        <w:rPr>
          <w:spacing w:val="33"/>
          <w:sz w:val="16"/>
        </w:rPr>
        <w:t> </w:t>
      </w:r>
      <w:r>
        <w:rPr>
          <w:sz w:val="16"/>
        </w:rPr>
        <w:t>See</w:t>
      </w:r>
      <w:r>
        <w:rPr>
          <w:spacing w:val="-6"/>
          <w:sz w:val="16"/>
        </w:rPr>
        <w:t> </w:t>
      </w:r>
      <w:r>
        <w:rPr>
          <w:sz w:val="16"/>
        </w:rPr>
        <w:t>Regulations</w:t>
      </w:r>
      <w:r>
        <w:rPr>
          <w:spacing w:val="-6"/>
          <w:sz w:val="16"/>
        </w:rPr>
        <w:t> </w:t>
      </w:r>
      <w:r>
        <w:rPr>
          <w:sz w:val="16"/>
        </w:rPr>
        <w:t>section</w:t>
      </w:r>
      <w:r>
        <w:rPr>
          <w:spacing w:val="-6"/>
          <w:sz w:val="16"/>
        </w:rPr>
        <w:t> </w:t>
      </w:r>
      <w:r>
        <w:rPr>
          <w:sz w:val="16"/>
        </w:rPr>
        <w:t>301.7701-2(c)(2)(iii).</w:t>
      </w:r>
      <w:r>
        <w:rPr>
          <w:spacing w:val="-6"/>
          <w:sz w:val="16"/>
        </w:rPr>
        <w:t> </w:t>
      </w:r>
      <w:r>
        <w:rPr>
          <w:sz w:val="16"/>
        </w:rPr>
        <w:t>Enter the owner's name on line 1. The name of the entity entered on line 1 should never be a disregarded entity. The name on line 1 should be the name shown on the income tax return on which the income should be reported. For example, if a foreign LLC that is treated as a disregarded entity for U.S. federal tax purposes has a single owner that is a U.S. person, the U.S. owner's name is required to be provided on line 1. If</w:t>
      </w:r>
      <w:r>
        <w:rPr>
          <w:spacing w:val="80"/>
          <w:sz w:val="16"/>
        </w:rPr>
        <w:t> </w:t>
      </w:r>
      <w:r>
        <w:rPr>
          <w:sz w:val="16"/>
        </w:rPr>
        <w:t>the direct owner of the entity is also a disregarded entity, enter the first owner that is not disregarded for federal tax purposes. Enter the disregarded entity's name on line 2, “Business name/disregarded entity name.” If the owner of the disregarded entity is a foreign person, the owner must complete an appropriate Form W-8 instead of a Form W-9. This is the case even if the foreign person has a U.S. TIN.</w:t>
      </w:r>
    </w:p>
    <w:p>
      <w:pPr>
        <w:pStyle w:val="Heading3"/>
        <w:spacing w:before="84"/>
      </w:pPr>
      <w:r>
        <w:rPr/>
        <w:t>Line</w:t>
      </w:r>
      <w:r>
        <w:rPr>
          <w:spacing w:val="-9"/>
        </w:rPr>
        <w:t> </w:t>
      </w:r>
      <w:r>
        <w:rPr>
          <w:spacing w:val="-10"/>
        </w:rPr>
        <w:t>2</w:t>
      </w:r>
    </w:p>
    <w:p>
      <w:pPr>
        <w:pStyle w:val="BodyText"/>
        <w:spacing w:line="235" w:lineRule="auto" w:before="62"/>
        <w:ind w:right="6"/>
      </w:pPr>
      <w:r>
        <w:rPr/>
        <w:t>If</w:t>
      </w:r>
      <w:r>
        <w:rPr>
          <w:spacing w:val="-3"/>
        </w:rPr>
        <w:t> </w:t>
      </w:r>
      <w:r>
        <w:rPr/>
        <w:t>you</w:t>
      </w:r>
      <w:r>
        <w:rPr>
          <w:spacing w:val="-3"/>
        </w:rPr>
        <w:t> </w:t>
      </w:r>
      <w:r>
        <w:rPr/>
        <w:t>have</w:t>
      </w:r>
      <w:r>
        <w:rPr>
          <w:spacing w:val="-3"/>
        </w:rPr>
        <w:t> </w:t>
      </w:r>
      <w:r>
        <w:rPr/>
        <w:t>a</w:t>
      </w:r>
      <w:r>
        <w:rPr>
          <w:spacing w:val="-3"/>
        </w:rPr>
        <w:t> </w:t>
      </w:r>
      <w:r>
        <w:rPr/>
        <w:t>business</w:t>
      </w:r>
      <w:r>
        <w:rPr>
          <w:spacing w:val="-3"/>
        </w:rPr>
        <w:t> </w:t>
      </w:r>
      <w:r>
        <w:rPr/>
        <w:t>name,</w:t>
      </w:r>
      <w:r>
        <w:rPr>
          <w:spacing w:val="-3"/>
        </w:rPr>
        <w:t> </w:t>
      </w:r>
      <w:r>
        <w:rPr/>
        <w:t>trade</w:t>
      </w:r>
      <w:r>
        <w:rPr>
          <w:spacing w:val="-3"/>
        </w:rPr>
        <w:t> </w:t>
      </w:r>
      <w:r>
        <w:rPr/>
        <w:t>name,</w:t>
      </w:r>
      <w:r>
        <w:rPr>
          <w:spacing w:val="-3"/>
        </w:rPr>
        <w:t> </w:t>
      </w:r>
      <w:r>
        <w:rPr/>
        <w:t>DBA</w:t>
      </w:r>
      <w:r>
        <w:rPr>
          <w:spacing w:val="-3"/>
        </w:rPr>
        <w:t> </w:t>
      </w:r>
      <w:r>
        <w:rPr/>
        <w:t>name,</w:t>
      </w:r>
      <w:r>
        <w:rPr>
          <w:spacing w:val="-3"/>
        </w:rPr>
        <w:t> </w:t>
      </w:r>
      <w:r>
        <w:rPr/>
        <w:t>or</w:t>
      </w:r>
      <w:r>
        <w:rPr>
          <w:spacing w:val="-3"/>
        </w:rPr>
        <w:t> </w:t>
      </w:r>
      <w:r>
        <w:rPr/>
        <w:t>disregarded entity name, you may enter it on line 2.</w:t>
      </w:r>
    </w:p>
    <w:p>
      <w:pPr>
        <w:pStyle w:val="Heading3"/>
      </w:pPr>
      <w:r>
        <w:rPr/>
        <w:t>Line</w:t>
      </w:r>
      <w:r>
        <w:rPr>
          <w:spacing w:val="-9"/>
        </w:rPr>
        <w:t> </w:t>
      </w:r>
      <w:r>
        <w:rPr>
          <w:spacing w:val="-10"/>
        </w:rPr>
        <w:t>3</w:t>
      </w:r>
    </w:p>
    <w:p>
      <w:pPr>
        <w:pStyle w:val="BodyText"/>
        <w:spacing w:line="235" w:lineRule="auto" w:before="62"/>
        <w:ind w:right="6"/>
      </w:pPr>
      <w:r>
        <w:rPr/>
        <w:t>Check</w:t>
      </w:r>
      <w:r>
        <w:rPr>
          <w:spacing w:val="17"/>
        </w:rPr>
        <w:t> </w:t>
      </w:r>
      <w:r>
        <w:rPr/>
        <w:t>the</w:t>
      </w:r>
      <w:r>
        <w:rPr>
          <w:spacing w:val="17"/>
        </w:rPr>
        <w:t> </w:t>
      </w:r>
      <w:r>
        <w:rPr/>
        <w:t>appropriate</w:t>
      </w:r>
      <w:r>
        <w:rPr>
          <w:spacing w:val="17"/>
        </w:rPr>
        <w:t> </w:t>
      </w:r>
      <w:r>
        <w:rPr/>
        <w:t>box</w:t>
      </w:r>
      <w:r>
        <w:rPr>
          <w:spacing w:val="17"/>
        </w:rPr>
        <w:t> </w:t>
      </w:r>
      <w:r>
        <w:rPr/>
        <w:t>on</w:t>
      </w:r>
      <w:r>
        <w:rPr>
          <w:spacing w:val="17"/>
        </w:rPr>
        <w:t> </w:t>
      </w:r>
      <w:r>
        <w:rPr/>
        <w:t>line</w:t>
      </w:r>
      <w:r>
        <w:rPr>
          <w:spacing w:val="17"/>
        </w:rPr>
        <w:t> </w:t>
      </w:r>
      <w:r>
        <w:rPr/>
        <w:t>3</w:t>
      </w:r>
      <w:r>
        <w:rPr>
          <w:spacing w:val="17"/>
        </w:rPr>
        <w:t> </w:t>
      </w:r>
      <w:r>
        <w:rPr/>
        <w:t>for</w:t>
      </w:r>
      <w:r>
        <w:rPr>
          <w:spacing w:val="17"/>
        </w:rPr>
        <w:t> </w:t>
      </w:r>
      <w:r>
        <w:rPr/>
        <w:t>the</w:t>
      </w:r>
      <w:r>
        <w:rPr>
          <w:spacing w:val="17"/>
        </w:rPr>
        <w:t> </w:t>
      </w:r>
      <w:r>
        <w:rPr/>
        <w:t>U.S.</w:t>
      </w:r>
      <w:r>
        <w:rPr>
          <w:spacing w:val="17"/>
        </w:rPr>
        <w:t> </w:t>
      </w:r>
      <w:r>
        <w:rPr/>
        <w:t>federal</w:t>
      </w:r>
      <w:r>
        <w:rPr>
          <w:spacing w:val="17"/>
        </w:rPr>
        <w:t> </w:t>
      </w:r>
      <w:r>
        <w:rPr/>
        <w:t>tax classification of the person whose name is entered on line 1. Check </w:t>
      </w:r>
      <w:r>
        <w:rPr/>
        <w:t>only one box on line 3.</w:t>
      </w:r>
    </w:p>
    <w:p>
      <w:pPr>
        <w:spacing w:line="240" w:lineRule="auto" w:before="2" w:after="0"/>
        <w:rPr>
          <w:sz w:val="12"/>
        </w:rPr>
      </w:pPr>
      <w:r>
        <w:rPr/>
        <w:br w:type="column"/>
      </w:r>
      <w:r>
        <w:rPr>
          <w:sz w:val="12"/>
        </w:rPr>
      </w: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2"/>
        <w:gridCol w:w="2592"/>
      </w:tblGrid>
      <w:tr>
        <w:trPr>
          <w:trHeight w:val="465" w:hRule="atLeast"/>
        </w:trPr>
        <w:tc>
          <w:tcPr>
            <w:tcW w:w="2592" w:type="dxa"/>
            <w:tcBorders>
              <w:left w:val="single" w:sz="4" w:space="0" w:color="000000"/>
              <w:bottom w:val="single" w:sz="4" w:space="0" w:color="000000"/>
              <w:right w:val="single" w:sz="4" w:space="0" w:color="000000"/>
            </w:tcBorders>
          </w:tcPr>
          <w:p>
            <w:pPr>
              <w:pStyle w:val="TableParagraph"/>
              <w:spacing w:line="235" w:lineRule="auto" w:before="17"/>
              <w:ind w:left="80"/>
              <w:rPr>
                <w:b/>
                <w:sz w:val="16"/>
              </w:rPr>
            </w:pPr>
            <w:r>
              <w:rPr>
                <w:b/>
                <w:sz w:val="16"/>
              </w:rPr>
              <w:t>IF</w:t>
            </w:r>
            <w:r>
              <w:rPr>
                <w:b/>
                <w:spacing w:val="-7"/>
                <w:sz w:val="16"/>
              </w:rPr>
              <w:t> </w:t>
            </w:r>
            <w:r>
              <w:rPr>
                <w:b/>
                <w:sz w:val="16"/>
              </w:rPr>
              <w:t>the</w:t>
            </w:r>
            <w:r>
              <w:rPr>
                <w:b/>
                <w:spacing w:val="-7"/>
                <w:sz w:val="16"/>
              </w:rPr>
              <w:t> </w:t>
            </w:r>
            <w:r>
              <w:rPr>
                <w:b/>
                <w:sz w:val="16"/>
              </w:rPr>
              <w:t>entity/person</w:t>
            </w:r>
            <w:r>
              <w:rPr>
                <w:b/>
                <w:spacing w:val="-7"/>
                <w:sz w:val="16"/>
              </w:rPr>
              <w:t> </w:t>
            </w:r>
            <w:r>
              <w:rPr>
                <w:b/>
                <w:sz w:val="16"/>
              </w:rPr>
              <w:t>on</w:t>
            </w:r>
            <w:r>
              <w:rPr>
                <w:b/>
                <w:spacing w:val="-7"/>
                <w:sz w:val="16"/>
              </w:rPr>
              <w:t> </w:t>
            </w:r>
            <w:r>
              <w:rPr>
                <w:b/>
                <w:sz w:val="16"/>
              </w:rPr>
              <w:t>line</w:t>
            </w:r>
            <w:r>
              <w:rPr>
                <w:b/>
                <w:spacing w:val="-7"/>
                <w:sz w:val="16"/>
              </w:rPr>
              <w:t> </w:t>
            </w:r>
            <w:r>
              <w:rPr>
                <w:b/>
                <w:sz w:val="16"/>
              </w:rPr>
              <w:t>1</w:t>
            </w:r>
            <w:r>
              <w:rPr>
                <w:b/>
                <w:spacing w:val="-7"/>
                <w:sz w:val="16"/>
              </w:rPr>
              <w:t> </w:t>
            </w:r>
            <w:r>
              <w:rPr>
                <w:b/>
                <w:sz w:val="16"/>
              </w:rPr>
              <w:t>is a(n) . . .</w:t>
            </w:r>
          </w:p>
        </w:tc>
        <w:tc>
          <w:tcPr>
            <w:tcW w:w="2592" w:type="dxa"/>
            <w:tcBorders>
              <w:left w:val="single" w:sz="4" w:space="0" w:color="000000"/>
              <w:bottom w:val="single" w:sz="4" w:space="0" w:color="000000"/>
              <w:right w:val="single" w:sz="4" w:space="0" w:color="000000"/>
            </w:tcBorders>
          </w:tcPr>
          <w:p>
            <w:pPr>
              <w:pStyle w:val="TableParagraph"/>
              <w:spacing w:before="14"/>
              <w:ind w:left="80"/>
              <w:rPr>
                <w:b/>
                <w:sz w:val="16"/>
              </w:rPr>
            </w:pPr>
            <w:r>
              <w:rPr>
                <w:b/>
                <w:sz w:val="16"/>
              </w:rPr>
              <w:t>THEN check the box for .</w:t>
            </w:r>
            <w:r>
              <w:rPr>
                <w:b/>
                <w:spacing w:val="1"/>
                <w:sz w:val="16"/>
              </w:rPr>
              <w:t> </w:t>
            </w:r>
            <w:r>
              <w:rPr>
                <w:b/>
                <w:sz w:val="16"/>
              </w:rPr>
              <w:t>. </w:t>
            </w:r>
            <w:r>
              <w:rPr>
                <w:b/>
                <w:spacing w:val="-10"/>
                <w:sz w:val="16"/>
              </w:rPr>
              <w:t>.</w:t>
            </w:r>
          </w:p>
        </w:tc>
      </w:tr>
      <w:tr>
        <w:trPr>
          <w:trHeight w:val="229"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7"/>
              </w:numPr>
              <w:tabs>
                <w:tab w:pos="209" w:val="left" w:leader="none"/>
              </w:tabs>
              <w:spacing w:line="240" w:lineRule="auto" w:before="19" w:after="0"/>
              <w:ind w:left="208" w:right="0" w:hanging="169"/>
              <w:jc w:val="left"/>
              <w:rPr>
                <w:sz w:val="16"/>
              </w:rPr>
            </w:pPr>
            <w:r>
              <w:rPr>
                <w:spacing w:val="-2"/>
                <w:sz w:val="16"/>
              </w:rPr>
              <w:t>Corporation</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ind w:left="80"/>
              <w:rPr>
                <w:sz w:val="16"/>
              </w:rPr>
            </w:pPr>
            <w:r>
              <w:rPr>
                <w:spacing w:val="-2"/>
                <w:sz w:val="16"/>
              </w:rPr>
              <w:t>Corporation</w:t>
            </w:r>
          </w:p>
        </w:tc>
      </w:tr>
      <w:tr>
        <w:trPr>
          <w:trHeight w:val="1270"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8"/>
              </w:numPr>
              <w:tabs>
                <w:tab w:pos="209" w:val="left" w:leader="none"/>
              </w:tabs>
              <w:spacing w:line="240" w:lineRule="auto" w:before="19" w:after="0"/>
              <w:ind w:left="208" w:right="0" w:hanging="169"/>
              <w:jc w:val="left"/>
              <w:rPr>
                <w:sz w:val="16"/>
              </w:rPr>
            </w:pPr>
            <w:r>
              <w:rPr>
                <w:spacing w:val="-2"/>
                <w:sz w:val="16"/>
              </w:rPr>
              <w:t>Individual</w:t>
            </w:r>
          </w:p>
          <w:p>
            <w:pPr>
              <w:pStyle w:val="TableParagraph"/>
              <w:numPr>
                <w:ilvl w:val="0"/>
                <w:numId w:val="8"/>
              </w:numPr>
              <w:tabs>
                <w:tab w:pos="209" w:val="left" w:leader="none"/>
              </w:tabs>
              <w:spacing w:line="240" w:lineRule="auto" w:before="36" w:after="0"/>
              <w:ind w:left="208" w:right="0" w:hanging="169"/>
              <w:jc w:val="left"/>
              <w:rPr>
                <w:sz w:val="16"/>
              </w:rPr>
            </w:pPr>
            <w:r>
              <w:rPr>
                <w:sz w:val="16"/>
              </w:rPr>
              <w:t>Sole</w:t>
            </w:r>
            <w:r>
              <w:rPr>
                <w:spacing w:val="7"/>
                <w:sz w:val="16"/>
              </w:rPr>
              <w:t> </w:t>
            </w:r>
            <w:r>
              <w:rPr>
                <w:sz w:val="16"/>
              </w:rPr>
              <w:t>proprietorship,</w:t>
            </w:r>
            <w:r>
              <w:rPr>
                <w:spacing w:val="7"/>
                <w:sz w:val="16"/>
              </w:rPr>
              <w:t> </w:t>
            </w:r>
            <w:r>
              <w:rPr>
                <w:spacing w:val="-5"/>
                <w:sz w:val="16"/>
              </w:rPr>
              <w:t>or</w:t>
            </w:r>
          </w:p>
          <w:p>
            <w:pPr>
              <w:pStyle w:val="TableParagraph"/>
              <w:numPr>
                <w:ilvl w:val="0"/>
                <w:numId w:val="8"/>
              </w:numPr>
              <w:tabs>
                <w:tab w:pos="209" w:val="left" w:leader="none"/>
              </w:tabs>
              <w:spacing w:line="235" w:lineRule="auto" w:before="39" w:after="0"/>
              <w:ind w:left="40" w:right="59" w:firstLine="0"/>
              <w:jc w:val="left"/>
              <w:rPr>
                <w:sz w:val="16"/>
              </w:rPr>
            </w:pPr>
            <w:r>
              <w:rPr>
                <w:sz w:val="16"/>
              </w:rPr>
              <w:t>Single-member limited liability company (LLC) owned by an individual</w:t>
            </w:r>
            <w:r>
              <w:rPr>
                <w:spacing w:val="-3"/>
                <w:sz w:val="16"/>
              </w:rPr>
              <w:t> </w:t>
            </w:r>
            <w:r>
              <w:rPr>
                <w:sz w:val="16"/>
              </w:rPr>
              <w:t>and</w:t>
            </w:r>
            <w:r>
              <w:rPr>
                <w:spacing w:val="-3"/>
                <w:sz w:val="16"/>
              </w:rPr>
              <w:t> </w:t>
            </w:r>
            <w:r>
              <w:rPr>
                <w:sz w:val="16"/>
              </w:rPr>
              <w:t>disregarded</w:t>
            </w:r>
            <w:r>
              <w:rPr>
                <w:spacing w:val="-3"/>
                <w:sz w:val="16"/>
              </w:rPr>
              <w:t> </w:t>
            </w:r>
            <w:r>
              <w:rPr>
                <w:sz w:val="16"/>
              </w:rPr>
              <w:t>for</w:t>
            </w:r>
            <w:r>
              <w:rPr>
                <w:spacing w:val="-3"/>
                <w:sz w:val="16"/>
              </w:rPr>
              <w:t> </w:t>
            </w:r>
            <w:r>
              <w:rPr>
                <w:sz w:val="16"/>
              </w:rPr>
              <w:t>U.S.</w:t>
            </w:r>
            <w:r>
              <w:rPr>
                <w:sz w:val="16"/>
              </w:rPr>
              <w:t> federal tax purposes.</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42"/>
              <w:ind w:left="80"/>
              <w:rPr>
                <w:sz w:val="16"/>
              </w:rPr>
            </w:pPr>
            <w:r>
              <w:rPr>
                <w:sz w:val="16"/>
              </w:rPr>
              <w:t>Individual/sole proprietor or </w:t>
            </w:r>
            <w:r>
              <w:rPr>
                <w:sz w:val="16"/>
              </w:rPr>
              <w:t>single- member LLC</w:t>
            </w:r>
          </w:p>
        </w:tc>
      </w:tr>
      <w:tr>
        <w:trPr>
          <w:trHeight w:val="1990"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9"/>
              </w:numPr>
              <w:tabs>
                <w:tab w:pos="209" w:val="left" w:leader="none"/>
              </w:tabs>
              <w:spacing w:line="182" w:lineRule="exact" w:before="19" w:after="0"/>
              <w:ind w:left="208" w:right="0" w:hanging="169"/>
              <w:jc w:val="both"/>
              <w:rPr>
                <w:sz w:val="16"/>
              </w:rPr>
            </w:pPr>
            <w:r>
              <w:rPr>
                <w:sz w:val="16"/>
              </w:rPr>
              <w:t>LLC treated</w:t>
            </w:r>
            <w:r>
              <w:rPr>
                <w:spacing w:val="1"/>
                <w:sz w:val="16"/>
              </w:rPr>
              <w:t> </w:t>
            </w:r>
            <w:r>
              <w:rPr>
                <w:sz w:val="16"/>
              </w:rPr>
              <w:t>as a</w:t>
            </w:r>
            <w:r>
              <w:rPr>
                <w:spacing w:val="1"/>
                <w:sz w:val="16"/>
              </w:rPr>
              <w:t> </w:t>
            </w:r>
            <w:r>
              <w:rPr>
                <w:sz w:val="16"/>
              </w:rPr>
              <w:t>partnership</w:t>
            </w:r>
            <w:r>
              <w:rPr>
                <w:spacing w:val="1"/>
                <w:sz w:val="16"/>
              </w:rPr>
              <w:t> </w:t>
            </w:r>
            <w:r>
              <w:rPr>
                <w:spacing w:val="-5"/>
                <w:sz w:val="16"/>
              </w:rPr>
              <w:t>for</w:t>
            </w:r>
          </w:p>
          <w:p>
            <w:pPr>
              <w:pStyle w:val="TableParagraph"/>
              <w:spacing w:line="182" w:lineRule="exact" w:before="0"/>
              <w:ind w:left="40"/>
              <w:jc w:val="both"/>
              <w:rPr>
                <w:sz w:val="16"/>
              </w:rPr>
            </w:pPr>
            <w:r>
              <w:rPr>
                <w:sz w:val="16"/>
              </w:rPr>
              <w:t>U.S.</w:t>
            </w:r>
            <w:r>
              <w:rPr>
                <w:spacing w:val="-2"/>
                <w:sz w:val="16"/>
              </w:rPr>
              <w:t> </w:t>
            </w:r>
            <w:r>
              <w:rPr>
                <w:sz w:val="16"/>
              </w:rPr>
              <w:t>federal</w:t>
            </w:r>
            <w:r>
              <w:rPr>
                <w:spacing w:val="-1"/>
                <w:sz w:val="16"/>
              </w:rPr>
              <w:t> </w:t>
            </w:r>
            <w:r>
              <w:rPr>
                <w:sz w:val="16"/>
              </w:rPr>
              <w:t>tax</w:t>
            </w:r>
            <w:r>
              <w:rPr>
                <w:spacing w:val="-1"/>
                <w:sz w:val="16"/>
              </w:rPr>
              <w:t> </w:t>
            </w:r>
            <w:r>
              <w:rPr>
                <w:spacing w:val="-2"/>
                <w:sz w:val="16"/>
              </w:rPr>
              <w:t>purposes,</w:t>
            </w:r>
          </w:p>
          <w:p>
            <w:pPr>
              <w:pStyle w:val="TableParagraph"/>
              <w:numPr>
                <w:ilvl w:val="0"/>
                <w:numId w:val="10"/>
              </w:numPr>
              <w:tabs>
                <w:tab w:pos="209" w:val="left" w:leader="none"/>
              </w:tabs>
              <w:spacing w:line="235" w:lineRule="auto" w:before="39" w:after="0"/>
              <w:ind w:left="40" w:right="74" w:firstLine="0"/>
              <w:jc w:val="both"/>
              <w:rPr>
                <w:sz w:val="16"/>
              </w:rPr>
            </w:pPr>
            <w:r>
              <w:rPr>
                <w:sz w:val="16"/>
              </w:rPr>
              <w:t>LLC that has filed Form 8832 or 2553</w:t>
            </w:r>
            <w:r>
              <w:rPr>
                <w:spacing w:val="-1"/>
                <w:sz w:val="16"/>
              </w:rPr>
              <w:t> </w:t>
            </w:r>
            <w:r>
              <w:rPr>
                <w:sz w:val="16"/>
              </w:rPr>
              <w:t>to</w:t>
            </w:r>
            <w:r>
              <w:rPr>
                <w:spacing w:val="-1"/>
                <w:sz w:val="16"/>
              </w:rPr>
              <w:t> </w:t>
            </w:r>
            <w:r>
              <w:rPr>
                <w:sz w:val="16"/>
              </w:rPr>
              <w:t>be</w:t>
            </w:r>
            <w:r>
              <w:rPr>
                <w:spacing w:val="-1"/>
                <w:sz w:val="16"/>
              </w:rPr>
              <w:t> </w:t>
            </w:r>
            <w:r>
              <w:rPr>
                <w:sz w:val="16"/>
              </w:rPr>
              <w:t>taxed</w:t>
            </w:r>
            <w:r>
              <w:rPr>
                <w:spacing w:val="-1"/>
                <w:sz w:val="16"/>
              </w:rPr>
              <w:t> </w:t>
            </w:r>
            <w:r>
              <w:rPr>
                <w:sz w:val="16"/>
              </w:rPr>
              <w:t>as</w:t>
            </w:r>
            <w:r>
              <w:rPr>
                <w:spacing w:val="-1"/>
                <w:sz w:val="16"/>
              </w:rPr>
              <w:t> </w:t>
            </w:r>
            <w:r>
              <w:rPr>
                <w:sz w:val="16"/>
              </w:rPr>
              <w:t>a</w:t>
            </w:r>
            <w:r>
              <w:rPr>
                <w:spacing w:val="-1"/>
                <w:sz w:val="16"/>
              </w:rPr>
              <w:t> </w:t>
            </w:r>
            <w:r>
              <w:rPr>
                <w:sz w:val="16"/>
              </w:rPr>
              <w:t>corporation,</w:t>
            </w:r>
            <w:r>
              <w:rPr>
                <w:sz w:val="16"/>
              </w:rPr>
              <w:t> </w:t>
            </w:r>
            <w:r>
              <w:rPr>
                <w:spacing w:val="-6"/>
                <w:sz w:val="16"/>
              </w:rPr>
              <w:t>or</w:t>
            </w:r>
          </w:p>
          <w:p>
            <w:pPr>
              <w:pStyle w:val="TableParagraph"/>
              <w:numPr>
                <w:ilvl w:val="0"/>
                <w:numId w:val="10"/>
              </w:numPr>
              <w:tabs>
                <w:tab w:pos="209" w:val="left" w:leader="none"/>
              </w:tabs>
              <w:spacing w:line="235" w:lineRule="auto" w:before="39" w:after="0"/>
              <w:ind w:left="40" w:right="21" w:firstLine="0"/>
              <w:jc w:val="left"/>
              <w:rPr>
                <w:sz w:val="16"/>
              </w:rPr>
            </w:pPr>
            <w:r>
              <w:rPr>
                <w:sz w:val="16"/>
              </w:rPr>
              <w:t>LLC that is disregarded as an entity separate from its owner but the owner is another LLC that is</w:t>
            </w:r>
            <w:r>
              <w:rPr>
                <w:spacing w:val="40"/>
                <w:sz w:val="16"/>
              </w:rPr>
              <w:t> </w:t>
            </w:r>
            <w:r>
              <w:rPr>
                <w:sz w:val="16"/>
              </w:rPr>
              <w:t>not</w:t>
            </w:r>
            <w:r>
              <w:rPr>
                <w:spacing w:val="-2"/>
                <w:sz w:val="16"/>
              </w:rPr>
              <w:t> </w:t>
            </w:r>
            <w:r>
              <w:rPr>
                <w:sz w:val="16"/>
              </w:rPr>
              <w:t>disregarded</w:t>
            </w:r>
            <w:r>
              <w:rPr>
                <w:spacing w:val="-2"/>
                <w:sz w:val="16"/>
              </w:rPr>
              <w:t> </w:t>
            </w:r>
            <w:r>
              <w:rPr>
                <w:sz w:val="16"/>
              </w:rPr>
              <w:t>for</w:t>
            </w:r>
            <w:r>
              <w:rPr>
                <w:spacing w:val="-2"/>
                <w:sz w:val="16"/>
              </w:rPr>
              <w:t> </w:t>
            </w:r>
            <w:r>
              <w:rPr>
                <w:sz w:val="16"/>
              </w:rPr>
              <w:t>U.S.</w:t>
            </w:r>
            <w:r>
              <w:rPr>
                <w:spacing w:val="-2"/>
                <w:sz w:val="16"/>
              </w:rPr>
              <w:t> </w:t>
            </w:r>
            <w:r>
              <w:rPr>
                <w:sz w:val="16"/>
              </w:rPr>
              <w:t>federal</w:t>
            </w:r>
            <w:r>
              <w:rPr>
                <w:spacing w:val="-2"/>
                <w:sz w:val="16"/>
              </w:rPr>
              <w:t> </w:t>
            </w:r>
            <w:r>
              <w:rPr>
                <w:sz w:val="16"/>
              </w:rPr>
              <w:t>tax</w:t>
            </w:r>
            <w:r>
              <w:rPr>
                <w:sz w:val="16"/>
              </w:rPr>
              <w:t> </w:t>
            </w:r>
            <w:r>
              <w:rPr>
                <w:spacing w:val="-2"/>
                <w:sz w:val="16"/>
              </w:rPr>
              <w:t>purposes.</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spacing w:line="235" w:lineRule="auto" w:before="42"/>
              <w:ind w:left="80"/>
              <w:rPr>
                <w:sz w:val="16"/>
              </w:rPr>
            </w:pPr>
            <w:r>
              <w:rPr>
                <w:sz w:val="16"/>
              </w:rPr>
              <w:t>Limited liability company and </w:t>
            </w:r>
            <w:r>
              <w:rPr>
                <w:sz w:val="16"/>
              </w:rPr>
              <w:t>enter the appropriate tax classification. (P=</w:t>
            </w:r>
            <w:r>
              <w:rPr>
                <w:spacing w:val="-3"/>
                <w:sz w:val="16"/>
              </w:rPr>
              <w:t> </w:t>
            </w:r>
            <w:r>
              <w:rPr>
                <w:sz w:val="16"/>
              </w:rPr>
              <w:t>Partnership;</w:t>
            </w:r>
            <w:r>
              <w:rPr>
                <w:spacing w:val="-3"/>
                <w:sz w:val="16"/>
              </w:rPr>
              <w:t> </w:t>
            </w:r>
            <w:r>
              <w:rPr>
                <w:sz w:val="16"/>
              </w:rPr>
              <w:t>C=</w:t>
            </w:r>
            <w:r>
              <w:rPr>
                <w:spacing w:val="-3"/>
                <w:sz w:val="16"/>
              </w:rPr>
              <w:t> </w:t>
            </w:r>
            <w:r>
              <w:rPr>
                <w:sz w:val="16"/>
              </w:rPr>
              <w:t>C</w:t>
            </w:r>
            <w:r>
              <w:rPr>
                <w:spacing w:val="-3"/>
                <w:sz w:val="16"/>
              </w:rPr>
              <w:t> </w:t>
            </w:r>
            <w:r>
              <w:rPr>
                <w:sz w:val="16"/>
              </w:rPr>
              <w:t>corporation; or S= S corporation)</w:t>
            </w:r>
          </w:p>
        </w:tc>
      </w:tr>
      <w:tr>
        <w:trPr>
          <w:trHeight w:val="229" w:hRule="atLeast"/>
        </w:trPr>
        <w:tc>
          <w:tcPr>
            <w:tcW w:w="2592" w:type="dxa"/>
            <w:tcBorders>
              <w:top w:val="single" w:sz="4" w:space="0" w:color="000000"/>
              <w:left w:val="single" w:sz="4" w:space="0" w:color="000000"/>
              <w:bottom w:val="single" w:sz="4" w:space="0" w:color="000000"/>
              <w:right w:val="single" w:sz="4" w:space="0" w:color="000000"/>
            </w:tcBorders>
          </w:tcPr>
          <w:p>
            <w:pPr>
              <w:pStyle w:val="TableParagraph"/>
              <w:numPr>
                <w:ilvl w:val="0"/>
                <w:numId w:val="11"/>
              </w:numPr>
              <w:tabs>
                <w:tab w:pos="209" w:val="left" w:leader="none"/>
              </w:tabs>
              <w:spacing w:line="240" w:lineRule="auto" w:before="19" w:after="0"/>
              <w:ind w:left="208" w:right="0" w:hanging="169"/>
              <w:jc w:val="left"/>
              <w:rPr>
                <w:sz w:val="16"/>
              </w:rPr>
            </w:pPr>
            <w:r>
              <w:rPr>
                <w:spacing w:val="-2"/>
                <w:sz w:val="16"/>
              </w:rPr>
              <w:t>Partnership</w:t>
            </w:r>
          </w:p>
        </w:tc>
        <w:tc>
          <w:tcPr>
            <w:tcW w:w="2592" w:type="dxa"/>
            <w:tcBorders>
              <w:top w:val="single" w:sz="4" w:space="0" w:color="000000"/>
              <w:left w:val="single" w:sz="4" w:space="0" w:color="000000"/>
              <w:bottom w:val="single" w:sz="4" w:space="0" w:color="000000"/>
              <w:right w:val="single" w:sz="4" w:space="0" w:color="000000"/>
            </w:tcBorders>
          </w:tcPr>
          <w:p>
            <w:pPr>
              <w:pStyle w:val="TableParagraph"/>
              <w:ind w:left="80"/>
              <w:rPr>
                <w:sz w:val="16"/>
              </w:rPr>
            </w:pPr>
            <w:r>
              <w:rPr>
                <w:spacing w:val="-2"/>
                <w:sz w:val="16"/>
              </w:rPr>
              <w:t>Partnership</w:t>
            </w:r>
          </w:p>
        </w:tc>
      </w:tr>
      <w:tr>
        <w:trPr>
          <w:trHeight w:val="219" w:hRule="atLeast"/>
        </w:trPr>
        <w:tc>
          <w:tcPr>
            <w:tcW w:w="2592" w:type="dxa"/>
            <w:tcBorders>
              <w:top w:val="single" w:sz="4" w:space="0" w:color="000000"/>
              <w:left w:val="single" w:sz="4" w:space="0" w:color="000000"/>
              <w:bottom w:val="single" w:sz="12" w:space="0" w:color="000000"/>
              <w:right w:val="single" w:sz="4" w:space="0" w:color="000000"/>
            </w:tcBorders>
          </w:tcPr>
          <w:p>
            <w:pPr>
              <w:pStyle w:val="TableParagraph"/>
              <w:numPr>
                <w:ilvl w:val="0"/>
                <w:numId w:val="12"/>
              </w:numPr>
              <w:tabs>
                <w:tab w:pos="209" w:val="left" w:leader="none"/>
              </w:tabs>
              <w:spacing w:line="181" w:lineRule="exact" w:before="19" w:after="0"/>
              <w:ind w:left="208" w:right="0" w:hanging="169"/>
              <w:jc w:val="left"/>
              <w:rPr>
                <w:sz w:val="16"/>
              </w:rPr>
            </w:pPr>
            <w:r>
              <w:rPr>
                <w:spacing w:val="-2"/>
                <w:sz w:val="16"/>
              </w:rPr>
              <w:t>Trust/estate</w:t>
            </w:r>
          </w:p>
        </w:tc>
        <w:tc>
          <w:tcPr>
            <w:tcW w:w="2592" w:type="dxa"/>
            <w:tcBorders>
              <w:top w:val="single" w:sz="4" w:space="0" w:color="000000"/>
              <w:left w:val="single" w:sz="4" w:space="0" w:color="000000"/>
              <w:bottom w:val="single" w:sz="12" w:space="0" w:color="000000"/>
              <w:right w:val="single" w:sz="4" w:space="0" w:color="000000"/>
            </w:tcBorders>
          </w:tcPr>
          <w:p>
            <w:pPr>
              <w:pStyle w:val="TableParagraph"/>
              <w:spacing w:line="181" w:lineRule="exact"/>
              <w:ind w:left="80"/>
              <w:rPr>
                <w:sz w:val="16"/>
              </w:rPr>
            </w:pPr>
            <w:r>
              <w:rPr>
                <w:spacing w:val="-2"/>
                <w:sz w:val="16"/>
              </w:rPr>
              <w:t>Trust/estate</w:t>
            </w:r>
          </w:p>
        </w:tc>
      </w:tr>
    </w:tbl>
    <w:p>
      <w:pPr>
        <w:pStyle w:val="Heading3"/>
        <w:spacing w:before="43"/>
      </w:pPr>
      <w:r>
        <w:rPr/>
        <w:t>Line</w:t>
      </w:r>
      <w:r>
        <w:rPr>
          <w:spacing w:val="-5"/>
        </w:rPr>
        <w:t> </w:t>
      </w:r>
      <w:r>
        <w:rPr/>
        <w:t>4,</w:t>
      </w:r>
      <w:r>
        <w:rPr>
          <w:spacing w:val="-4"/>
        </w:rPr>
        <w:t> </w:t>
      </w:r>
      <w:r>
        <w:rPr>
          <w:spacing w:val="-2"/>
        </w:rPr>
        <w:t>Exemptions</w:t>
      </w:r>
    </w:p>
    <w:p>
      <w:pPr>
        <w:pStyle w:val="BodyText"/>
        <w:spacing w:line="235" w:lineRule="auto" w:before="62"/>
        <w:ind w:right="209"/>
      </w:pPr>
      <w:r>
        <w:rPr/>
        <w:t>If you are exempt from backup withholding and/or FATCA reporting, enter</w:t>
      </w:r>
      <w:r>
        <w:rPr>
          <w:spacing w:val="-1"/>
        </w:rPr>
        <w:t> </w:t>
      </w:r>
      <w:r>
        <w:rPr/>
        <w:t>in</w:t>
      </w:r>
      <w:r>
        <w:rPr>
          <w:spacing w:val="-1"/>
        </w:rPr>
        <w:t> </w:t>
      </w:r>
      <w:r>
        <w:rPr/>
        <w:t>the</w:t>
      </w:r>
      <w:r>
        <w:rPr>
          <w:spacing w:val="-1"/>
        </w:rPr>
        <w:t> </w:t>
      </w:r>
      <w:r>
        <w:rPr/>
        <w:t>appropriate</w:t>
      </w:r>
      <w:r>
        <w:rPr>
          <w:spacing w:val="-1"/>
        </w:rPr>
        <w:t> </w:t>
      </w:r>
      <w:r>
        <w:rPr/>
        <w:t>space</w:t>
      </w:r>
      <w:r>
        <w:rPr>
          <w:spacing w:val="-1"/>
        </w:rPr>
        <w:t> </w:t>
      </w:r>
      <w:r>
        <w:rPr/>
        <w:t>on</w:t>
      </w:r>
      <w:r>
        <w:rPr>
          <w:spacing w:val="-1"/>
        </w:rPr>
        <w:t> </w:t>
      </w:r>
      <w:r>
        <w:rPr/>
        <w:t>line</w:t>
      </w:r>
      <w:r>
        <w:rPr>
          <w:spacing w:val="-1"/>
        </w:rPr>
        <w:t> </w:t>
      </w:r>
      <w:r>
        <w:rPr/>
        <w:t>4</w:t>
      </w:r>
      <w:r>
        <w:rPr>
          <w:spacing w:val="-1"/>
        </w:rPr>
        <w:t> </w:t>
      </w:r>
      <w:r>
        <w:rPr/>
        <w:t>any</w:t>
      </w:r>
      <w:r>
        <w:rPr>
          <w:spacing w:val="-1"/>
        </w:rPr>
        <w:t> </w:t>
      </w:r>
      <w:r>
        <w:rPr/>
        <w:t>code(s)</w:t>
      </w:r>
      <w:r>
        <w:rPr>
          <w:spacing w:val="-1"/>
        </w:rPr>
        <w:t> </w:t>
      </w:r>
      <w:r>
        <w:rPr/>
        <w:t>that</w:t>
      </w:r>
      <w:r>
        <w:rPr>
          <w:spacing w:val="-1"/>
        </w:rPr>
        <w:t> </w:t>
      </w:r>
      <w:r>
        <w:rPr/>
        <w:t>may</w:t>
      </w:r>
      <w:r>
        <w:rPr>
          <w:spacing w:val="-1"/>
        </w:rPr>
        <w:t> </w:t>
      </w:r>
      <w:r>
        <w:rPr/>
        <w:t>apply</w:t>
      </w:r>
      <w:r>
        <w:rPr>
          <w:spacing w:val="-1"/>
        </w:rPr>
        <w:t> </w:t>
      </w:r>
      <w:r>
        <w:rPr/>
        <w:t>to </w:t>
      </w:r>
      <w:r>
        <w:rPr>
          <w:spacing w:val="-4"/>
        </w:rPr>
        <w:t>you.</w:t>
      </w:r>
    </w:p>
    <w:p>
      <w:pPr>
        <w:pStyle w:val="Heading5"/>
      </w:pPr>
      <w:r>
        <w:rPr/>
        <w:t>Exempt payee </w:t>
      </w:r>
      <w:r>
        <w:rPr>
          <w:spacing w:val="-2"/>
        </w:rPr>
        <w:t>code.</w:t>
      </w:r>
    </w:p>
    <w:p>
      <w:pPr>
        <w:pStyle w:val="ListParagraph"/>
        <w:numPr>
          <w:ilvl w:val="0"/>
          <w:numId w:val="3"/>
        </w:numPr>
        <w:tabs>
          <w:tab w:pos="289" w:val="left" w:leader="none"/>
        </w:tabs>
        <w:spacing w:line="235" w:lineRule="auto" w:before="59" w:after="0"/>
        <w:ind w:left="120" w:right="174" w:firstLine="0"/>
        <w:jc w:val="left"/>
        <w:rPr>
          <w:sz w:val="16"/>
        </w:rPr>
      </w:pPr>
      <w:r>
        <w:rPr>
          <w:sz w:val="16"/>
        </w:rPr>
        <w:t>Generally,</w:t>
      </w:r>
      <w:r>
        <w:rPr>
          <w:spacing w:val="-1"/>
          <w:sz w:val="16"/>
        </w:rPr>
        <w:t> </w:t>
      </w:r>
      <w:r>
        <w:rPr>
          <w:sz w:val="16"/>
        </w:rPr>
        <w:t>individuals</w:t>
      </w:r>
      <w:r>
        <w:rPr>
          <w:spacing w:val="-1"/>
          <w:sz w:val="16"/>
        </w:rPr>
        <w:t> </w:t>
      </w:r>
      <w:r>
        <w:rPr>
          <w:sz w:val="16"/>
        </w:rPr>
        <w:t>(including</w:t>
      </w:r>
      <w:r>
        <w:rPr>
          <w:spacing w:val="-1"/>
          <w:sz w:val="16"/>
        </w:rPr>
        <w:t> </w:t>
      </w:r>
      <w:r>
        <w:rPr>
          <w:sz w:val="16"/>
        </w:rPr>
        <w:t>sole</w:t>
      </w:r>
      <w:r>
        <w:rPr>
          <w:spacing w:val="-1"/>
          <w:sz w:val="16"/>
        </w:rPr>
        <w:t> </w:t>
      </w:r>
      <w:r>
        <w:rPr>
          <w:sz w:val="16"/>
        </w:rPr>
        <w:t>proprietors)</w:t>
      </w:r>
      <w:r>
        <w:rPr>
          <w:spacing w:val="-1"/>
          <w:sz w:val="16"/>
        </w:rPr>
        <w:t> </w:t>
      </w:r>
      <w:r>
        <w:rPr>
          <w:sz w:val="16"/>
        </w:rPr>
        <w:t>are</w:t>
      </w:r>
      <w:r>
        <w:rPr>
          <w:spacing w:val="-1"/>
          <w:sz w:val="16"/>
        </w:rPr>
        <w:t> </w:t>
      </w:r>
      <w:r>
        <w:rPr>
          <w:sz w:val="16"/>
        </w:rPr>
        <w:t>not</w:t>
      </w:r>
      <w:r>
        <w:rPr>
          <w:spacing w:val="-1"/>
          <w:sz w:val="16"/>
        </w:rPr>
        <w:t> </w:t>
      </w:r>
      <w:r>
        <w:rPr>
          <w:sz w:val="16"/>
        </w:rPr>
        <w:t>exempt</w:t>
      </w:r>
      <w:r>
        <w:rPr>
          <w:spacing w:val="-1"/>
          <w:sz w:val="16"/>
        </w:rPr>
        <w:t> </w:t>
      </w:r>
      <w:r>
        <w:rPr>
          <w:sz w:val="16"/>
        </w:rPr>
        <w:t>from</w:t>
      </w:r>
      <w:r>
        <w:rPr>
          <w:sz w:val="16"/>
        </w:rPr>
        <w:t> backup withholding.</w:t>
      </w:r>
    </w:p>
    <w:p>
      <w:pPr>
        <w:pStyle w:val="ListParagraph"/>
        <w:numPr>
          <w:ilvl w:val="0"/>
          <w:numId w:val="3"/>
        </w:numPr>
        <w:tabs>
          <w:tab w:pos="289" w:val="left" w:leader="none"/>
        </w:tabs>
        <w:spacing w:line="235" w:lineRule="auto" w:before="59" w:after="0"/>
        <w:ind w:left="120" w:right="480" w:firstLine="0"/>
        <w:jc w:val="left"/>
        <w:rPr>
          <w:sz w:val="16"/>
        </w:rPr>
      </w:pPr>
      <w:r>
        <w:rPr>
          <w:sz w:val="16"/>
        </w:rPr>
        <w:t>Except as provided below, corporations are exempt from </w:t>
      </w:r>
      <w:r>
        <w:rPr>
          <w:sz w:val="16"/>
        </w:rPr>
        <w:t>backup</w:t>
      </w:r>
      <w:r>
        <w:rPr>
          <w:sz w:val="16"/>
        </w:rPr>
        <w:t> withholding for certain payments, including interest and dividends.</w:t>
      </w:r>
    </w:p>
    <w:p>
      <w:pPr>
        <w:pStyle w:val="ListParagraph"/>
        <w:numPr>
          <w:ilvl w:val="0"/>
          <w:numId w:val="3"/>
        </w:numPr>
        <w:tabs>
          <w:tab w:pos="289" w:val="left" w:leader="none"/>
        </w:tabs>
        <w:spacing w:line="235" w:lineRule="auto" w:before="60" w:after="0"/>
        <w:ind w:left="120" w:right="168" w:firstLine="0"/>
        <w:jc w:val="left"/>
        <w:rPr>
          <w:sz w:val="16"/>
        </w:rPr>
      </w:pPr>
      <w:r>
        <w:rPr>
          <w:sz w:val="16"/>
        </w:rPr>
        <w:t>Corporations are not exempt from backup withholding for payments made in settlement of payment card or third party network </w:t>
      </w:r>
      <w:r>
        <w:rPr>
          <w:sz w:val="16"/>
        </w:rPr>
        <w:t>transactions.</w:t>
      </w:r>
    </w:p>
    <w:p>
      <w:pPr>
        <w:pStyle w:val="ListParagraph"/>
        <w:numPr>
          <w:ilvl w:val="0"/>
          <w:numId w:val="3"/>
        </w:numPr>
        <w:tabs>
          <w:tab w:pos="289" w:val="left" w:leader="none"/>
        </w:tabs>
        <w:spacing w:line="235" w:lineRule="auto" w:before="59" w:after="0"/>
        <w:ind w:left="120" w:right="136" w:firstLine="0"/>
        <w:jc w:val="left"/>
        <w:rPr>
          <w:sz w:val="16"/>
        </w:rPr>
      </w:pPr>
      <w:r>
        <w:rPr>
          <w:sz w:val="16"/>
        </w:rPr>
        <w:t>Corporations are not exempt from backup withholding with respect to attorneys’ fees or gross proceeds paid to attorneys, and corporations</w:t>
      </w:r>
      <w:r>
        <w:rPr>
          <w:spacing w:val="40"/>
          <w:sz w:val="16"/>
        </w:rPr>
        <w:t> </w:t>
      </w:r>
      <w:r>
        <w:rPr>
          <w:sz w:val="16"/>
        </w:rPr>
        <w:t>that provide medical or health care services are not exempt with </w:t>
      </w:r>
      <w:r>
        <w:rPr>
          <w:sz w:val="16"/>
        </w:rPr>
        <w:t>respect</w:t>
      </w:r>
      <w:r>
        <w:rPr>
          <w:sz w:val="16"/>
        </w:rPr>
        <w:t> to payments reportable on Form 1099-MISC.</w:t>
      </w:r>
    </w:p>
    <w:p>
      <w:pPr>
        <w:pStyle w:val="BodyText"/>
        <w:spacing w:line="235" w:lineRule="auto"/>
        <w:ind w:right="209" w:firstLine="160"/>
      </w:pPr>
      <w:r>
        <w:rPr/>
        <w:t>The following codes identify payees that are exempt from </w:t>
      </w:r>
      <w:r>
        <w:rPr/>
        <w:t>backup withholding. Enter the appropriate code in the space in line 4.</w:t>
      </w:r>
    </w:p>
    <w:p>
      <w:pPr>
        <w:pStyle w:val="BodyText"/>
        <w:spacing w:line="235" w:lineRule="auto"/>
        <w:ind w:right="221" w:firstLine="100"/>
      </w:pPr>
      <w:r>
        <w:rPr/>
        <w:t>1—An</w:t>
      </w:r>
      <w:r>
        <w:rPr>
          <w:spacing w:val="-4"/>
        </w:rPr>
        <w:t> </w:t>
      </w:r>
      <w:r>
        <w:rPr/>
        <w:t>organization</w:t>
      </w:r>
      <w:r>
        <w:rPr>
          <w:spacing w:val="-4"/>
        </w:rPr>
        <w:t> </w:t>
      </w:r>
      <w:r>
        <w:rPr/>
        <w:t>exempt</w:t>
      </w:r>
      <w:r>
        <w:rPr>
          <w:spacing w:val="-4"/>
        </w:rPr>
        <w:t> </w:t>
      </w:r>
      <w:r>
        <w:rPr/>
        <w:t>from</w:t>
      </w:r>
      <w:r>
        <w:rPr>
          <w:spacing w:val="-4"/>
        </w:rPr>
        <w:t> </w:t>
      </w:r>
      <w:r>
        <w:rPr/>
        <w:t>tax</w:t>
      </w:r>
      <w:r>
        <w:rPr>
          <w:spacing w:val="-4"/>
        </w:rPr>
        <w:t> </w:t>
      </w:r>
      <w:r>
        <w:rPr/>
        <w:t>under</w:t>
      </w:r>
      <w:r>
        <w:rPr>
          <w:spacing w:val="-4"/>
        </w:rPr>
        <w:t> </w:t>
      </w:r>
      <w:r>
        <w:rPr/>
        <w:t>section</w:t>
      </w:r>
      <w:r>
        <w:rPr>
          <w:spacing w:val="-4"/>
        </w:rPr>
        <w:t> </w:t>
      </w:r>
      <w:r>
        <w:rPr/>
        <w:t>501(a),</w:t>
      </w:r>
      <w:r>
        <w:rPr>
          <w:spacing w:val="-4"/>
        </w:rPr>
        <w:t> </w:t>
      </w:r>
      <w:r>
        <w:rPr/>
        <w:t>any</w:t>
      </w:r>
      <w:r>
        <w:rPr>
          <w:spacing w:val="-4"/>
        </w:rPr>
        <w:t> </w:t>
      </w:r>
      <w:r>
        <w:rPr/>
        <w:t>IRA,</w:t>
      </w:r>
      <w:r>
        <w:rPr>
          <w:spacing w:val="-4"/>
        </w:rPr>
        <w:t> </w:t>
      </w:r>
      <w:r>
        <w:rPr/>
        <w:t>or a custodial account under section 403(b)(7) if the account satisfies the requirements of section 401(f)(2)</w:t>
      </w:r>
    </w:p>
    <w:p>
      <w:pPr>
        <w:pStyle w:val="BodyText"/>
        <w:spacing w:line="240" w:lineRule="atLeast" w:before="0"/>
        <w:ind w:left="220" w:right="413"/>
      </w:pPr>
      <w:r>
        <w:rPr/>
        <w:t>2—The</w:t>
      </w:r>
      <w:r>
        <w:rPr>
          <w:spacing w:val="-2"/>
        </w:rPr>
        <w:t> </w:t>
      </w:r>
      <w:r>
        <w:rPr/>
        <w:t>United</w:t>
      </w:r>
      <w:r>
        <w:rPr>
          <w:spacing w:val="-2"/>
        </w:rPr>
        <w:t> </w:t>
      </w:r>
      <w:r>
        <w:rPr/>
        <w:t>States</w:t>
      </w:r>
      <w:r>
        <w:rPr>
          <w:spacing w:val="-2"/>
        </w:rPr>
        <w:t> </w:t>
      </w:r>
      <w:r>
        <w:rPr/>
        <w:t>or</w:t>
      </w:r>
      <w:r>
        <w:rPr>
          <w:spacing w:val="-2"/>
        </w:rPr>
        <w:t> </w:t>
      </w:r>
      <w:r>
        <w:rPr/>
        <w:t>any</w:t>
      </w:r>
      <w:r>
        <w:rPr>
          <w:spacing w:val="-2"/>
        </w:rPr>
        <w:t> </w:t>
      </w:r>
      <w:r>
        <w:rPr/>
        <w:t>of</w:t>
      </w:r>
      <w:r>
        <w:rPr>
          <w:spacing w:val="-2"/>
        </w:rPr>
        <w:t> </w:t>
      </w:r>
      <w:r>
        <w:rPr/>
        <w:t>its</w:t>
      </w:r>
      <w:r>
        <w:rPr>
          <w:spacing w:val="-2"/>
        </w:rPr>
        <w:t> </w:t>
      </w:r>
      <w:r>
        <w:rPr/>
        <w:t>agencies</w:t>
      </w:r>
      <w:r>
        <w:rPr>
          <w:spacing w:val="-2"/>
        </w:rPr>
        <w:t> </w:t>
      </w:r>
      <w:r>
        <w:rPr/>
        <w:t>or</w:t>
      </w:r>
      <w:r>
        <w:rPr>
          <w:spacing w:val="-2"/>
        </w:rPr>
        <w:t> </w:t>
      </w:r>
      <w:r>
        <w:rPr/>
        <w:t>instrumentalities 3—A state, the District of Columbia, a U.S. commonwealth or</w:t>
      </w:r>
    </w:p>
    <w:p>
      <w:pPr>
        <w:pStyle w:val="BodyText"/>
        <w:spacing w:line="180" w:lineRule="exact" w:before="0"/>
      </w:pPr>
      <w:r>
        <w:rPr/>
        <w:t>possession,</w:t>
      </w:r>
      <w:r>
        <w:rPr>
          <w:spacing w:val="4"/>
        </w:rPr>
        <w:t> </w:t>
      </w:r>
      <w:r>
        <w:rPr/>
        <w:t>or</w:t>
      </w:r>
      <w:r>
        <w:rPr>
          <w:spacing w:val="5"/>
        </w:rPr>
        <w:t> </w:t>
      </w:r>
      <w:r>
        <w:rPr/>
        <w:t>any</w:t>
      </w:r>
      <w:r>
        <w:rPr>
          <w:spacing w:val="5"/>
        </w:rPr>
        <w:t> </w:t>
      </w:r>
      <w:r>
        <w:rPr/>
        <w:t>of</w:t>
      </w:r>
      <w:r>
        <w:rPr>
          <w:spacing w:val="5"/>
        </w:rPr>
        <w:t> </w:t>
      </w:r>
      <w:r>
        <w:rPr/>
        <w:t>their</w:t>
      </w:r>
      <w:r>
        <w:rPr>
          <w:spacing w:val="5"/>
        </w:rPr>
        <w:t> </w:t>
      </w:r>
      <w:r>
        <w:rPr/>
        <w:t>political</w:t>
      </w:r>
      <w:r>
        <w:rPr>
          <w:spacing w:val="5"/>
        </w:rPr>
        <w:t> </w:t>
      </w:r>
      <w:r>
        <w:rPr/>
        <w:t>subdivisions</w:t>
      </w:r>
      <w:r>
        <w:rPr>
          <w:spacing w:val="5"/>
        </w:rPr>
        <w:t> </w:t>
      </w:r>
      <w:r>
        <w:rPr/>
        <w:t>or</w:t>
      </w:r>
      <w:r>
        <w:rPr>
          <w:spacing w:val="5"/>
        </w:rPr>
        <w:t> </w:t>
      </w:r>
      <w:r>
        <w:rPr>
          <w:spacing w:val="-2"/>
        </w:rPr>
        <w:t>instrumentalities</w:t>
      </w:r>
    </w:p>
    <w:p>
      <w:pPr>
        <w:pStyle w:val="BodyText"/>
        <w:spacing w:line="235" w:lineRule="auto"/>
        <w:ind w:right="163" w:firstLine="100"/>
      </w:pPr>
      <w:r>
        <w:rPr/>
        <w:t>4—A foreign government or any of its political subdivisions, </w:t>
      </w:r>
      <w:r>
        <w:rPr/>
        <w:t>agencies, or instrumentalities</w:t>
      </w:r>
    </w:p>
    <w:p>
      <w:pPr>
        <w:pStyle w:val="BodyText"/>
        <w:spacing w:before="57"/>
        <w:ind w:left="220"/>
      </w:pPr>
      <w:r>
        <w:rPr/>
        <w:t>5—A</w:t>
      </w:r>
      <w:r>
        <w:rPr>
          <w:spacing w:val="-4"/>
        </w:rPr>
        <w:t> </w:t>
      </w:r>
      <w:r>
        <w:rPr>
          <w:spacing w:val="-2"/>
        </w:rPr>
        <w:t>corporation</w:t>
      </w:r>
    </w:p>
    <w:p>
      <w:pPr>
        <w:pStyle w:val="BodyText"/>
        <w:spacing w:line="235" w:lineRule="auto"/>
        <w:ind w:right="466" w:firstLine="100"/>
        <w:jc w:val="both"/>
      </w:pPr>
      <w:r>
        <w:rPr/>
        <w:t>6—A dealer in securities or commodities required to register in </w:t>
      </w:r>
      <w:r>
        <w:rPr/>
        <w:t>the United States, the District of Columbia, or a U.S. commonwealth or </w:t>
      </w:r>
      <w:r>
        <w:rPr>
          <w:spacing w:val="-2"/>
        </w:rPr>
        <w:t>possession</w:t>
      </w:r>
    </w:p>
    <w:p>
      <w:pPr>
        <w:pStyle w:val="BodyText"/>
        <w:spacing w:line="235" w:lineRule="auto"/>
        <w:ind w:right="432" w:firstLine="100"/>
        <w:jc w:val="both"/>
      </w:pPr>
      <w:r>
        <w:rPr/>
        <w:t>7—A futures commission merchant registered with the </w:t>
      </w:r>
      <w:r>
        <w:rPr/>
        <w:t>Commodity Futures Trading Commission</w:t>
      </w:r>
    </w:p>
    <w:p>
      <w:pPr>
        <w:pStyle w:val="BodyText"/>
        <w:spacing w:before="56"/>
        <w:ind w:left="220"/>
        <w:jc w:val="both"/>
      </w:pPr>
      <w:r>
        <w:rPr/>
        <w:t>8—A</w:t>
      </w:r>
      <w:r>
        <w:rPr>
          <w:spacing w:val="-1"/>
        </w:rPr>
        <w:t> </w:t>
      </w:r>
      <w:r>
        <w:rPr/>
        <w:t>real</w:t>
      </w:r>
      <w:r>
        <w:rPr>
          <w:spacing w:val="-1"/>
        </w:rPr>
        <w:t> </w:t>
      </w:r>
      <w:r>
        <w:rPr/>
        <w:t>estate</w:t>
      </w:r>
      <w:r>
        <w:rPr>
          <w:spacing w:val="-1"/>
        </w:rPr>
        <w:t> </w:t>
      </w:r>
      <w:r>
        <w:rPr/>
        <w:t>investment</w:t>
      </w:r>
      <w:r>
        <w:rPr>
          <w:spacing w:val="-1"/>
        </w:rPr>
        <w:t> </w:t>
      </w:r>
      <w:r>
        <w:rPr>
          <w:spacing w:val="-2"/>
        </w:rPr>
        <w:t>trust</w:t>
      </w:r>
    </w:p>
    <w:p>
      <w:pPr>
        <w:pStyle w:val="BodyText"/>
        <w:spacing w:line="235" w:lineRule="auto"/>
        <w:ind w:right="640" w:firstLine="100"/>
        <w:jc w:val="both"/>
      </w:pPr>
      <w:r>
        <w:rPr/>
        <w:t>9—An</w:t>
      </w:r>
      <w:r>
        <w:rPr>
          <w:spacing w:val="-1"/>
        </w:rPr>
        <w:t> </w:t>
      </w:r>
      <w:r>
        <w:rPr/>
        <w:t>entity</w:t>
      </w:r>
      <w:r>
        <w:rPr>
          <w:spacing w:val="-1"/>
        </w:rPr>
        <w:t> </w:t>
      </w:r>
      <w:r>
        <w:rPr/>
        <w:t>registered</w:t>
      </w:r>
      <w:r>
        <w:rPr>
          <w:spacing w:val="-1"/>
        </w:rPr>
        <w:t> </w:t>
      </w:r>
      <w:r>
        <w:rPr/>
        <w:t>at</w:t>
      </w:r>
      <w:r>
        <w:rPr>
          <w:spacing w:val="-1"/>
        </w:rPr>
        <w:t> </w:t>
      </w:r>
      <w:r>
        <w:rPr/>
        <w:t>all</w:t>
      </w:r>
      <w:r>
        <w:rPr>
          <w:spacing w:val="-1"/>
        </w:rPr>
        <w:t> </w:t>
      </w:r>
      <w:r>
        <w:rPr/>
        <w:t>times</w:t>
      </w:r>
      <w:r>
        <w:rPr>
          <w:spacing w:val="-1"/>
        </w:rPr>
        <w:t> </w:t>
      </w:r>
      <w:r>
        <w:rPr/>
        <w:t>during</w:t>
      </w:r>
      <w:r>
        <w:rPr>
          <w:spacing w:val="-1"/>
        </w:rPr>
        <w:t> </w:t>
      </w:r>
      <w:r>
        <w:rPr/>
        <w:t>the</w:t>
      </w:r>
      <w:r>
        <w:rPr>
          <w:spacing w:val="-1"/>
        </w:rPr>
        <w:t> </w:t>
      </w:r>
      <w:r>
        <w:rPr/>
        <w:t>tax</w:t>
      </w:r>
      <w:r>
        <w:rPr>
          <w:spacing w:val="-1"/>
        </w:rPr>
        <w:t> </w:t>
      </w:r>
      <w:r>
        <w:rPr/>
        <w:t>year</w:t>
      </w:r>
      <w:r>
        <w:rPr>
          <w:spacing w:val="-1"/>
        </w:rPr>
        <w:t> </w:t>
      </w:r>
      <w:r>
        <w:rPr/>
        <w:t>under</w:t>
      </w:r>
      <w:r>
        <w:rPr>
          <w:spacing w:val="-1"/>
        </w:rPr>
        <w:t> </w:t>
      </w:r>
      <w:r>
        <w:rPr/>
        <w:t>the Investment Company Act of 1940</w:t>
      </w:r>
    </w:p>
    <w:p>
      <w:pPr>
        <w:pStyle w:val="BodyText"/>
        <w:spacing w:line="312" w:lineRule="auto" w:before="57"/>
        <w:ind w:right="209"/>
      </w:pPr>
      <w:r>
        <w:rPr/>
        <w:t>10—A common trust fund operated by a bank under section </w:t>
      </w:r>
      <w:r>
        <w:rPr/>
        <w:t>584(a) 11—A financial institution</w:t>
      </w:r>
    </w:p>
    <w:p>
      <w:pPr>
        <w:pStyle w:val="BodyText"/>
        <w:spacing w:line="235" w:lineRule="auto" w:before="4"/>
        <w:ind w:right="163"/>
      </w:pPr>
      <w:r>
        <w:rPr/>
        <w:t>12—A middleman known in the investment community as a nominee </w:t>
      </w:r>
      <w:r>
        <w:rPr/>
        <w:t>or </w:t>
      </w:r>
      <w:r>
        <w:rPr>
          <w:spacing w:val="-2"/>
        </w:rPr>
        <w:t>custodian</w:t>
      </w:r>
    </w:p>
    <w:p>
      <w:pPr>
        <w:pStyle w:val="BodyText"/>
        <w:spacing w:line="235" w:lineRule="auto" w:before="60"/>
        <w:ind w:right="209"/>
      </w:pPr>
      <w:r>
        <w:rPr/>
        <w:t>13—A trust exempt from tax under section 664 or described in </w:t>
      </w:r>
      <w:r>
        <w:rPr/>
        <w:t>section </w:t>
      </w:r>
      <w:r>
        <w:rPr>
          <w:spacing w:val="-4"/>
        </w:rPr>
        <w:t>4947</w:t>
      </w:r>
    </w:p>
    <w:p>
      <w:pPr>
        <w:spacing w:after="0" w:line="235" w:lineRule="auto"/>
        <w:sectPr>
          <w:pgSz w:w="12240" w:h="15840"/>
          <w:pgMar w:header="688" w:footer="0" w:top="960" w:bottom="280" w:left="600" w:right="600"/>
          <w:cols w:num="2" w:equalWidth="0">
            <w:col w:w="5344" w:space="272"/>
            <w:col w:w="5424"/>
          </w:cols>
        </w:sectPr>
      </w:pPr>
    </w:p>
    <w:p>
      <w:pPr>
        <w:pStyle w:val="BodyText"/>
        <w:spacing w:line="235" w:lineRule="auto" w:before="117"/>
        <w:ind w:left="116" w:right="106" w:firstLine="160"/>
      </w:pPr>
      <w:bookmarkStart w:name="w9 4" w:id="5"/>
      <w:bookmarkEnd w:id="5"/>
      <w:r>
        <w:rPr/>
      </w:r>
      <w:r>
        <w:rPr/>
        <w:t>The following chart shows types of payments that may be exempt</w:t>
      </w:r>
      <w:r>
        <w:rPr>
          <w:spacing w:val="40"/>
        </w:rPr>
        <w:t> </w:t>
      </w:r>
      <w:r>
        <w:rPr/>
        <w:t>from backup withholding. The chart applies to the exempt payees </w:t>
      </w:r>
      <w:r>
        <w:rPr/>
        <w:t>listed above, 1 through 13.</w:t>
      </w:r>
    </w:p>
    <w:p>
      <w:pPr>
        <w:pStyle w:val="BodyText"/>
        <w:spacing w:before="7"/>
        <w:ind w:left="0"/>
        <w:rPr>
          <w:sz w:val="3"/>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97"/>
        <w:gridCol w:w="2597"/>
      </w:tblGrid>
      <w:tr>
        <w:trPr>
          <w:trHeight w:val="465" w:hRule="atLeast"/>
        </w:trPr>
        <w:tc>
          <w:tcPr>
            <w:tcW w:w="2597" w:type="dxa"/>
            <w:tcBorders>
              <w:left w:val="nil"/>
              <w:bottom w:val="single" w:sz="4" w:space="0" w:color="000000"/>
              <w:right w:val="single" w:sz="4" w:space="0" w:color="000000"/>
            </w:tcBorders>
          </w:tcPr>
          <w:p>
            <w:pPr>
              <w:pStyle w:val="TableParagraph"/>
              <w:spacing w:before="14"/>
              <w:rPr>
                <w:b/>
                <w:sz w:val="16"/>
              </w:rPr>
            </w:pPr>
            <w:r>
              <w:rPr>
                <w:b/>
                <w:sz w:val="16"/>
              </w:rPr>
              <w:t>IF</w:t>
            </w:r>
            <w:r>
              <w:rPr>
                <w:b/>
                <w:spacing w:val="-1"/>
                <w:sz w:val="16"/>
              </w:rPr>
              <w:t> </w:t>
            </w:r>
            <w:r>
              <w:rPr>
                <w:b/>
                <w:sz w:val="16"/>
              </w:rPr>
              <w:t>the</w:t>
            </w:r>
            <w:r>
              <w:rPr>
                <w:b/>
                <w:spacing w:val="-1"/>
                <w:sz w:val="16"/>
              </w:rPr>
              <w:t> </w:t>
            </w:r>
            <w:r>
              <w:rPr>
                <w:b/>
                <w:sz w:val="16"/>
              </w:rPr>
              <w:t>payment</w:t>
            </w:r>
            <w:r>
              <w:rPr>
                <w:b/>
                <w:spacing w:val="-1"/>
                <w:sz w:val="16"/>
              </w:rPr>
              <w:t> </w:t>
            </w:r>
            <w:r>
              <w:rPr>
                <w:b/>
                <w:sz w:val="16"/>
              </w:rPr>
              <w:t>is</w:t>
            </w:r>
            <w:r>
              <w:rPr>
                <w:b/>
                <w:spacing w:val="-1"/>
                <w:sz w:val="16"/>
              </w:rPr>
              <w:t> </w:t>
            </w:r>
            <w:r>
              <w:rPr>
                <w:b/>
                <w:sz w:val="16"/>
              </w:rPr>
              <w:t>for</w:t>
            </w:r>
            <w:r>
              <w:rPr>
                <w:b/>
                <w:spacing w:val="-1"/>
                <w:sz w:val="16"/>
              </w:rPr>
              <w:t> </w:t>
            </w:r>
            <w:r>
              <w:rPr>
                <w:b/>
                <w:sz w:val="16"/>
              </w:rPr>
              <w:t>. .</w:t>
            </w:r>
            <w:r>
              <w:rPr>
                <w:b/>
                <w:spacing w:val="-1"/>
                <w:sz w:val="16"/>
              </w:rPr>
              <w:t> </w:t>
            </w:r>
            <w:r>
              <w:rPr>
                <w:b/>
                <w:spacing w:val="-10"/>
                <w:sz w:val="16"/>
              </w:rPr>
              <w:t>.</w:t>
            </w:r>
          </w:p>
        </w:tc>
        <w:tc>
          <w:tcPr>
            <w:tcW w:w="2597" w:type="dxa"/>
            <w:tcBorders>
              <w:left w:val="single" w:sz="4" w:space="0" w:color="000000"/>
              <w:bottom w:val="single" w:sz="4" w:space="0" w:color="000000"/>
              <w:right w:val="nil"/>
            </w:tcBorders>
          </w:tcPr>
          <w:p>
            <w:pPr>
              <w:pStyle w:val="TableParagraph"/>
              <w:spacing w:line="235" w:lineRule="auto" w:before="17"/>
              <w:ind w:left="75" w:right="142"/>
              <w:rPr>
                <w:b/>
                <w:sz w:val="16"/>
              </w:rPr>
            </w:pPr>
            <w:r>
              <w:rPr>
                <w:b/>
                <w:sz w:val="16"/>
              </w:rPr>
              <w:t>THEN</w:t>
            </w:r>
            <w:r>
              <w:rPr>
                <w:b/>
                <w:spacing w:val="-6"/>
                <w:sz w:val="16"/>
              </w:rPr>
              <w:t> </w:t>
            </w:r>
            <w:r>
              <w:rPr>
                <w:b/>
                <w:sz w:val="16"/>
              </w:rPr>
              <w:t>the</w:t>
            </w:r>
            <w:r>
              <w:rPr>
                <w:b/>
                <w:spacing w:val="-6"/>
                <w:sz w:val="16"/>
              </w:rPr>
              <w:t> </w:t>
            </w:r>
            <w:r>
              <w:rPr>
                <w:b/>
                <w:sz w:val="16"/>
              </w:rPr>
              <w:t>payment</w:t>
            </w:r>
            <w:r>
              <w:rPr>
                <w:b/>
                <w:spacing w:val="-6"/>
                <w:sz w:val="16"/>
              </w:rPr>
              <w:t> </w:t>
            </w:r>
            <w:r>
              <w:rPr>
                <w:b/>
                <w:sz w:val="16"/>
              </w:rPr>
              <w:t>is</w:t>
            </w:r>
            <w:r>
              <w:rPr>
                <w:b/>
                <w:spacing w:val="-6"/>
                <w:sz w:val="16"/>
              </w:rPr>
              <w:t> </w:t>
            </w:r>
            <w:r>
              <w:rPr>
                <w:b/>
                <w:sz w:val="16"/>
              </w:rPr>
              <w:t>exempt for . . .</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rPr>
                <w:sz w:val="16"/>
              </w:rPr>
            </w:pPr>
            <w:r>
              <w:rPr>
                <w:sz w:val="16"/>
              </w:rPr>
              <w:t>Interest</w:t>
            </w:r>
            <w:r>
              <w:rPr>
                <w:spacing w:val="4"/>
                <w:sz w:val="16"/>
              </w:rPr>
              <w:t> </w:t>
            </w:r>
            <w:r>
              <w:rPr>
                <w:sz w:val="16"/>
              </w:rPr>
              <w:t>and</w:t>
            </w:r>
            <w:r>
              <w:rPr>
                <w:spacing w:val="5"/>
                <w:sz w:val="16"/>
              </w:rPr>
              <w:t> </w:t>
            </w:r>
            <w:r>
              <w:rPr>
                <w:sz w:val="16"/>
              </w:rPr>
              <w:t>dividend</w:t>
            </w:r>
            <w:r>
              <w:rPr>
                <w:spacing w:val="5"/>
                <w:sz w:val="16"/>
              </w:rPr>
              <w:t> </w:t>
            </w:r>
            <w:r>
              <w:rPr>
                <w:spacing w:val="-2"/>
                <w:sz w:val="16"/>
              </w:rPr>
              <w:t>payments</w:t>
            </w:r>
          </w:p>
        </w:tc>
        <w:tc>
          <w:tcPr>
            <w:tcW w:w="2597" w:type="dxa"/>
            <w:tcBorders>
              <w:top w:val="single" w:sz="4" w:space="0" w:color="000000"/>
              <w:left w:val="single" w:sz="4" w:space="0" w:color="000000"/>
              <w:bottom w:val="single" w:sz="4" w:space="0" w:color="000000"/>
              <w:right w:val="nil"/>
            </w:tcBorders>
          </w:tcPr>
          <w:p>
            <w:pPr>
              <w:pStyle w:val="TableParagraph"/>
              <w:spacing w:line="235" w:lineRule="auto" w:before="22"/>
              <w:ind w:left="75" w:right="612"/>
              <w:rPr>
                <w:sz w:val="16"/>
              </w:rPr>
            </w:pPr>
            <w:r>
              <w:rPr>
                <w:sz w:val="16"/>
              </w:rPr>
              <w:t>All</w:t>
            </w:r>
            <w:r>
              <w:rPr>
                <w:spacing w:val="-5"/>
                <w:sz w:val="16"/>
              </w:rPr>
              <w:t> </w:t>
            </w:r>
            <w:r>
              <w:rPr>
                <w:sz w:val="16"/>
              </w:rPr>
              <w:t>exempt</w:t>
            </w:r>
            <w:r>
              <w:rPr>
                <w:spacing w:val="-5"/>
                <w:sz w:val="16"/>
              </w:rPr>
              <w:t> </w:t>
            </w:r>
            <w:r>
              <w:rPr>
                <w:sz w:val="16"/>
              </w:rPr>
              <w:t>payees</w:t>
            </w:r>
            <w:r>
              <w:rPr>
                <w:spacing w:val="-5"/>
                <w:sz w:val="16"/>
              </w:rPr>
              <w:t> </w:t>
            </w:r>
            <w:r>
              <w:rPr>
                <w:sz w:val="16"/>
              </w:rPr>
              <w:t>except for 7</w:t>
            </w:r>
          </w:p>
        </w:tc>
      </w:tr>
      <w:tr>
        <w:trPr>
          <w:trHeight w:val="1350" w:hRule="atLeast"/>
        </w:trPr>
        <w:tc>
          <w:tcPr>
            <w:tcW w:w="2597" w:type="dxa"/>
            <w:tcBorders>
              <w:top w:val="single" w:sz="4" w:space="0" w:color="000000"/>
              <w:left w:val="nil"/>
              <w:bottom w:val="single" w:sz="4" w:space="0" w:color="000000"/>
              <w:right w:val="single" w:sz="4" w:space="0" w:color="000000"/>
            </w:tcBorders>
          </w:tcPr>
          <w:p>
            <w:pPr>
              <w:pStyle w:val="TableParagraph"/>
              <w:rPr>
                <w:sz w:val="16"/>
              </w:rPr>
            </w:pPr>
            <w:r>
              <w:rPr>
                <w:sz w:val="16"/>
              </w:rPr>
              <w:t>Broker</w:t>
            </w:r>
            <w:r>
              <w:rPr>
                <w:spacing w:val="4"/>
                <w:sz w:val="16"/>
              </w:rPr>
              <w:t> </w:t>
            </w:r>
            <w:r>
              <w:rPr>
                <w:spacing w:val="-2"/>
                <w:sz w:val="16"/>
              </w:rPr>
              <w:t>transactions</w:t>
            </w:r>
          </w:p>
        </w:tc>
        <w:tc>
          <w:tcPr>
            <w:tcW w:w="2597" w:type="dxa"/>
            <w:tcBorders>
              <w:top w:val="single" w:sz="4" w:space="0" w:color="000000"/>
              <w:left w:val="single" w:sz="4" w:space="0" w:color="000000"/>
              <w:bottom w:val="single" w:sz="4" w:space="0" w:color="000000"/>
              <w:right w:val="nil"/>
            </w:tcBorders>
          </w:tcPr>
          <w:p>
            <w:pPr>
              <w:pStyle w:val="TableParagraph"/>
              <w:spacing w:line="235" w:lineRule="auto" w:before="22"/>
              <w:ind w:left="75" w:right="40"/>
              <w:rPr>
                <w:sz w:val="16"/>
              </w:rPr>
            </w:pPr>
            <w:r>
              <w:rPr>
                <w:sz w:val="16"/>
              </w:rPr>
              <w:t>Exempt payees 1 through 4 and 6 through 11 and all C </w:t>
            </w:r>
            <w:r>
              <w:rPr>
                <w:sz w:val="16"/>
              </w:rPr>
              <w:t>corporations. S corporations must not enter an exempt payee code because they are exempt only for sales of noncovered securities acquired prior to 2012.</w:t>
            </w:r>
          </w:p>
        </w:tc>
      </w:tr>
      <w:tr>
        <w:trPr>
          <w:trHeight w:val="454" w:hRule="atLeast"/>
        </w:trPr>
        <w:tc>
          <w:tcPr>
            <w:tcW w:w="2597" w:type="dxa"/>
            <w:tcBorders>
              <w:top w:val="single" w:sz="4" w:space="0" w:color="000000"/>
              <w:left w:val="nil"/>
              <w:bottom w:val="single" w:sz="4" w:space="0" w:color="000000"/>
              <w:right w:val="single" w:sz="4" w:space="0" w:color="000000"/>
            </w:tcBorders>
          </w:tcPr>
          <w:p>
            <w:pPr>
              <w:pStyle w:val="TableParagraph"/>
              <w:spacing w:line="235" w:lineRule="auto" w:before="22"/>
              <w:rPr>
                <w:sz w:val="16"/>
              </w:rPr>
            </w:pPr>
            <w:r>
              <w:rPr>
                <w:sz w:val="16"/>
              </w:rPr>
              <w:t>Barter</w:t>
            </w:r>
            <w:r>
              <w:rPr>
                <w:spacing w:val="-4"/>
                <w:sz w:val="16"/>
              </w:rPr>
              <w:t> </w:t>
            </w:r>
            <w:r>
              <w:rPr>
                <w:sz w:val="16"/>
              </w:rPr>
              <w:t>exchange</w:t>
            </w:r>
            <w:r>
              <w:rPr>
                <w:spacing w:val="-4"/>
                <w:sz w:val="16"/>
              </w:rPr>
              <w:t> </w:t>
            </w:r>
            <w:r>
              <w:rPr>
                <w:sz w:val="16"/>
              </w:rPr>
              <w:t>transactions</w:t>
            </w:r>
            <w:r>
              <w:rPr>
                <w:spacing w:val="-4"/>
                <w:sz w:val="16"/>
              </w:rPr>
              <w:t> </w:t>
            </w:r>
            <w:r>
              <w:rPr>
                <w:sz w:val="16"/>
              </w:rPr>
              <w:t>and patronage dividends</w:t>
            </w:r>
          </w:p>
        </w:tc>
        <w:tc>
          <w:tcPr>
            <w:tcW w:w="2597" w:type="dxa"/>
            <w:tcBorders>
              <w:top w:val="single" w:sz="4" w:space="0" w:color="000000"/>
              <w:left w:val="single" w:sz="4" w:space="0" w:color="000000"/>
              <w:bottom w:val="single" w:sz="4" w:space="0" w:color="000000"/>
              <w:right w:val="nil"/>
            </w:tcBorders>
          </w:tcPr>
          <w:p>
            <w:pPr>
              <w:pStyle w:val="TableParagraph"/>
              <w:ind w:left="75"/>
              <w:rPr>
                <w:sz w:val="16"/>
              </w:rPr>
            </w:pPr>
            <w:r>
              <w:rPr>
                <w:sz w:val="16"/>
              </w:rPr>
              <w:t>Exempt</w:t>
            </w:r>
            <w:r>
              <w:rPr>
                <w:spacing w:val="2"/>
                <w:sz w:val="16"/>
              </w:rPr>
              <w:t> </w:t>
            </w:r>
            <w:r>
              <w:rPr>
                <w:sz w:val="16"/>
              </w:rPr>
              <w:t>payees</w:t>
            </w:r>
            <w:r>
              <w:rPr>
                <w:spacing w:val="3"/>
                <w:sz w:val="16"/>
              </w:rPr>
              <w:t> </w:t>
            </w:r>
            <w:r>
              <w:rPr>
                <w:sz w:val="16"/>
              </w:rPr>
              <w:t>1</w:t>
            </w:r>
            <w:r>
              <w:rPr>
                <w:spacing w:val="2"/>
                <w:sz w:val="16"/>
              </w:rPr>
              <w:t> </w:t>
            </w:r>
            <w:r>
              <w:rPr>
                <w:sz w:val="16"/>
              </w:rPr>
              <w:t>through</w:t>
            </w:r>
            <w:r>
              <w:rPr>
                <w:spacing w:val="3"/>
                <w:sz w:val="16"/>
              </w:rPr>
              <w:t> </w:t>
            </w:r>
            <w:r>
              <w:rPr>
                <w:spacing w:val="-10"/>
                <w:sz w:val="16"/>
              </w:rPr>
              <w:t>4</w:t>
            </w:r>
          </w:p>
        </w:tc>
      </w:tr>
      <w:tr>
        <w:trPr>
          <w:trHeight w:val="710" w:hRule="atLeast"/>
        </w:trPr>
        <w:tc>
          <w:tcPr>
            <w:tcW w:w="2597" w:type="dxa"/>
            <w:tcBorders>
              <w:top w:val="single" w:sz="4" w:space="0" w:color="000000"/>
              <w:left w:val="nil"/>
              <w:bottom w:val="single" w:sz="4" w:space="0" w:color="000000"/>
              <w:right w:val="single" w:sz="4" w:space="0" w:color="000000"/>
            </w:tcBorders>
          </w:tcPr>
          <w:p>
            <w:pPr>
              <w:pStyle w:val="TableParagraph"/>
              <w:spacing w:line="235" w:lineRule="auto" w:before="22"/>
              <w:rPr>
                <w:sz w:val="16"/>
              </w:rPr>
            </w:pPr>
            <w:r>
              <w:rPr>
                <w:sz w:val="16"/>
              </w:rPr>
              <w:t>Payments</w:t>
            </w:r>
            <w:r>
              <w:rPr>
                <w:spacing w:val="-4"/>
                <w:sz w:val="16"/>
              </w:rPr>
              <w:t> </w:t>
            </w:r>
            <w:r>
              <w:rPr>
                <w:sz w:val="16"/>
              </w:rPr>
              <w:t>over</w:t>
            </w:r>
            <w:r>
              <w:rPr>
                <w:spacing w:val="-4"/>
                <w:sz w:val="16"/>
              </w:rPr>
              <w:t> </w:t>
            </w:r>
            <w:r>
              <w:rPr>
                <w:sz w:val="16"/>
              </w:rPr>
              <w:t>$600</w:t>
            </w:r>
            <w:r>
              <w:rPr>
                <w:spacing w:val="-4"/>
                <w:sz w:val="16"/>
              </w:rPr>
              <w:t> </w:t>
            </w:r>
            <w:r>
              <w:rPr>
                <w:sz w:val="16"/>
              </w:rPr>
              <w:t>required</w:t>
            </w:r>
            <w:r>
              <w:rPr>
                <w:spacing w:val="-4"/>
                <w:sz w:val="16"/>
              </w:rPr>
              <w:t> </w:t>
            </w:r>
            <w:r>
              <w:rPr>
                <w:sz w:val="16"/>
              </w:rPr>
              <w:t>to</w:t>
            </w:r>
            <w:r>
              <w:rPr>
                <w:spacing w:val="-4"/>
                <w:sz w:val="16"/>
              </w:rPr>
              <w:t> </w:t>
            </w:r>
            <w:r>
              <w:rPr>
                <w:sz w:val="16"/>
              </w:rPr>
              <w:t>be reported and direct sales over</w:t>
            </w:r>
          </w:p>
          <w:p>
            <w:pPr>
              <w:pStyle w:val="TableParagraph"/>
              <w:spacing w:before="33"/>
              <w:rPr>
                <w:sz w:val="16"/>
              </w:rPr>
            </w:pPr>
            <w:r>
              <w:rPr>
                <w:spacing w:val="-2"/>
                <w:sz w:val="16"/>
              </w:rPr>
              <w:t>$5,000</w:t>
            </w:r>
            <w:r>
              <w:rPr>
                <w:spacing w:val="-2"/>
                <w:sz w:val="16"/>
                <w:vertAlign w:val="superscript"/>
              </w:rPr>
              <w:t>1</w:t>
            </w:r>
          </w:p>
        </w:tc>
        <w:tc>
          <w:tcPr>
            <w:tcW w:w="2597" w:type="dxa"/>
            <w:tcBorders>
              <w:top w:val="single" w:sz="4" w:space="0" w:color="000000"/>
              <w:left w:val="single" w:sz="4" w:space="0" w:color="000000"/>
              <w:bottom w:val="single" w:sz="4" w:space="0" w:color="000000"/>
              <w:right w:val="nil"/>
            </w:tcBorders>
          </w:tcPr>
          <w:p>
            <w:pPr>
              <w:pStyle w:val="TableParagraph"/>
              <w:spacing w:line="283" w:lineRule="auto"/>
              <w:ind w:left="75" w:right="612"/>
              <w:rPr>
                <w:sz w:val="16"/>
              </w:rPr>
            </w:pPr>
            <w:r>
              <w:rPr>
                <w:sz w:val="16"/>
              </w:rPr>
              <w:t>Generally,</w:t>
            </w:r>
            <w:r>
              <w:rPr>
                <w:spacing w:val="-12"/>
                <w:sz w:val="16"/>
              </w:rPr>
              <w:t> </w:t>
            </w:r>
            <w:r>
              <w:rPr>
                <w:sz w:val="16"/>
              </w:rPr>
              <w:t>exempt</w:t>
            </w:r>
            <w:r>
              <w:rPr>
                <w:spacing w:val="-11"/>
                <w:sz w:val="16"/>
              </w:rPr>
              <w:t> </w:t>
            </w:r>
            <w:r>
              <w:rPr>
                <w:sz w:val="16"/>
              </w:rPr>
              <w:t>payees 1 through 5</w:t>
            </w:r>
            <w:r>
              <w:rPr>
                <w:sz w:val="16"/>
                <w:vertAlign w:val="superscript"/>
              </w:rPr>
              <w:t>2</w:t>
            </w:r>
          </w:p>
        </w:tc>
      </w:tr>
      <w:tr>
        <w:trPr>
          <w:trHeight w:val="625" w:hRule="atLeast"/>
        </w:trPr>
        <w:tc>
          <w:tcPr>
            <w:tcW w:w="2597" w:type="dxa"/>
            <w:tcBorders>
              <w:top w:val="single" w:sz="4" w:space="0" w:color="000000"/>
              <w:left w:val="nil"/>
              <w:right w:val="single" w:sz="4" w:space="0" w:color="000000"/>
            </w:tcBorders>
          </w:tcPr>
          <w:p>
            <w:pPr>
              <w:pStyle w:val="TableParagraph"/>
              <w:spacing w:line="235" w:lineRule="auto" w:before="22"/>
              <w:rPr>
                <w:sz w:val="16"/>
              </w:rPr>
            </w:pPr>
            <w:r>
              <w:rPr>
                <w:sz w:val="16"/>
              </w:rPr>
              <w:t>Payments made in settlement of payment card or third party </w:t>
            </w:r>
            <w:r>
              <w:rPr>
                <w:sz w:val="16"/>
              </w:rPr>
              <w:t>network </w:t>
            </w:r>
            <w:r>
              <w:rPr>
                <w:spacing w:val="-2"/>
                <w:sz w:val="16"/>
              </w:rPr>
              <w:t>transactions</w:t>
            </w:r>
          </w:p>
        </w:tc>
        <w:tc>
          <w:tcPr>
            <w:tcW w:w="2597" w:type="dxa"/>
            <w:tcBorders>
              <w:top w:val="single" w:sz="4" w:space="0" w:color="000000"/>
              <w:left w:val="single" w:sz="4" w:space="0" w:color="000000"/>
              <w:right w:val="nil"/>
            </w:tcBorders>
          </w:tcPr>
          <w:p>
            <w:pPr>
              <w:pStyle w:val="TableParagraph"/>
              <w:ind w:left="75"/>
              <w:rPr>
                <w:sz w:val="16"/>
              </w:rPr>
            </w:pPr>
            <w:r>
              <w:rPr>
                <w:sz w:val="16"/>
              </w:rPr>
              <w:t>Exempt</w:t>
            </w:r>
            <w:r>
              <w:rPr>
                <w:spacing w:val="2"/>
                <w:sz w:val="16"/>
              </w:rPr>
              <w:t> </w:t>
            </w:r>
            <w:r>
              <w:rPr>
                <w:sz w:val="16"/>
              </w:rPr>
              <w:t>payees</w:t>
            </w:r>
            <w:r>
              <w:rPr>
                <w:spacing w:val="3"/>
                <w:sz w:val="16"/>
              </w:rPr>
              <w:t> </w:t>
            </w:r>
            <w:r>
              <w:rPr>
                <w:sz w:val="16"/>
              </w:rPr>
              <w:t>1</w:t>
            </w:r>
            <w:r>
              <w:rPr>
                <w:spacing w:val="2"/>
                <w:sz w:val="16"/>
              </w:rPr>
              <w:t> </w:t>
            </w:r>
            <w:r>
              <w:rPr>
                <w:sz w:val="16"/>
              </w:rPr>
              <w:t>through</w:t>
            </w:r>
            <w:r>
              <w:rPr>
                <w:spacing w:val="3"/>
                <w:sz w:val="16"/>
              </w:rPr>
              <w:t> </w:t>
            </w:r>
            <w:r>
              <w:rPr>
                <w:spacing w:val="-10"/>
                <w:sz w:val="16"/>
              </w:rPr>
              <w:t>4</w:t>
            </w:r>
          </w:p>
        </w:tc>
      </w:tr>
    </w:tbl>
    <w:p>
      <w:pPr>
        <w:pStyle w:val="BodyText"/>
        <w:spacing w:before="96"/>
        <w:ind w:left="116"/>
      </w:pPr>
      <w:r>
        <w:rPr>
          <w:vertAlign w:val="superscript"/>
        </w:rPr>
        <w:t>1</w:t>
      </w:r>
      <w:r>
        <w:rPr>
          <w:spacing w:val="2"/>
          <w:vertAlign w:val="baseline"/>
        </w:rPr>
        <w:t> </w:t>
      </w:r>
      <w:r>
        <w:rPr>
          <w:vertAlign w:val="baseline"/>
        </w:rPr>
        <w:t>See</w:t>
      </w:r>
      <w:r>
        <w:rPr>
          <w:spacing w:val="3"/>
          <w:vertAlign w:val="baseline"/>
        </w:rPr>
        <w:t> </w:t>
      </w:r>
      <w:r>
        <w:rPr>
          <w:vertAlign w:val="baseline"/>
        </w:rPr>
        <w:t>Form</w:t>
      </w:r>
      <w:r>
        <w:rPr>
          <w:spacing w:val="2"/>
          <w:vertAlign w:val="baseline"/>
        </w:rPr>
        <w:t> </w:t>
      </w:r>
      <w:r>
        <w:rPr>
          <w:vertAlign w:val="baseline"/>
        </w:rPr>
        <w:t>1099-MISC,</w:t>
      </w:r>
      <w:r>
        <w:rPr>
          <w:spacing w:val="3"/>
          <w:vertAlign w:val="baseline"/>
        </w:rPr>
        <w:t> </w:t>
      </w:r>
      <w:r>
        <w:rPr>
          <w:vertAlign w:val="baseline"/>
        </w:rPr>
        <w:t>Miscellaneous</w:t>
      </w:r>
      <w:r>
        <w:rPr>
          <w:spacing w:val="3"/>
          <w:vertAlign w:val="baseline"/>
        </w:rPr>
        <w:t> </w:t>
      </w:r>
      <w:r>
        <w:rPr>
          <w:vertAlign w:val="baseline"/>
        </w:rPr>
        <w:t>Income,</w:t>
      </w:r>
      <w:r>
        <w:rPr>
          <w:spacing w:val="2"/>
          <w:vertAlign w:val="baseline"/>
        </w:rPr>
        <w:t> </w:t>
      </w:r>
      <w:r>
        <w:rPr>
          <w:vertAlign w:val="baseline"/>
        </w:rPr>
        <w:t>and</w:t>
      </w:r>
      <w:r>
        <w:rPr>
          <w:spacing w:val="3"/>
          <w:vertAlign w:val="baseline"/>
        </w:rPr>
        <w:t> </w:t>
      </w:r>
      <w:r>
        <w:rPr>
          <w:vertAlign w:val="baseline"/>
        </w:rPr>
        <w:t>its</w:t>
      </w:r>
      <w:r>
        <w:rPr>
          <w:spacing w:val="2"/>
          <w:vertAlign w:val="baseline"/>
        </w:rPr>
        <w:t> </w:t>
      </w:r>
      <w:r>
        <w:rPr>
          <w:spacing w:val="-2"/>
          <w:vertAlign w:val="baseline"/>
        </w:rPr>
        <w:t>instructions.</w:t>
      </w:r>
    </w:p>
    <w:p>
      <w:pPr>
        <w:pStyle w:val="BodyText"/>
        <w:spacing w:line="196" w:lineRule="auto" w:before="143"/>
        <w:ind w:left="196" w:right="186" w:hanging="80"/>
      </w:pPr>
      <w:r>
        <w:rPr>
          <w:vertAlign w:val="superscript"/>
        </w:rPr>
        <w:t>2</w:t>
      </w:r>
      <w:r>
        <w:rPr>
          <w:vertAlign w:val="baseline"/>
        </w:rPr>
        <w:t> However, the following payments made to a corporation </w:t>
      </w:r>
      <w:r>
        <w:rPr>
          <w:vertAlign w:val="baseline"/>
        </w:rPr>
        <w:t>and reportable</w:t>
      </w:r>
      <w:r>
        <w:rPr>
          <w:spacing w:val="4"/>
          <w:vertAlign w:val="baseline"/>
        </w:rPr>
        <w:t> </w:t>
      </w:r>
      <w:r>
        <w:rPr>
          <w:vertAlign w:val="baseline"/>
        </w:rPr>
        <w:t>on</w:t>
      </w:r>
      <w:r>
        <w:rPr>
          <w:spacing w:val="4"/>
          <w:vertAlign w:val="baseline"/>
        </w:rPr>
        <w:t> </w:t>
      </w:r>
      <w:r>
        <w:rPr>
          <w:vertAlign w:val="baseline"/>
        </w:rPr>
        <w:t>Form</w:t>
      </w:r>
      <w:r>
        <w:rPr>
          <w:spacing w:val="4"/>
          <w:vertAlign w:val="baseline"/>
        </w:rPr>
        <w:t> </w:t>
      </w:r>
      <w:r>
        <w:rPr>
          <w:vertAlign w:val="baseline"/>
        </w:rPr>
        <w:t>1099-MISC</w:t>
      </w:r>
      <w:r>
        <w:rPr>
          <w:spacing w:val="4"/>
          <w:vertAlign w:val="baseline"/>
        </w:rPr>
        <w:t> </w:t>
      </w:r>
      <w:r>
        <w:rPr>
          <w:vertAlign w:val="baseline"/>
        </w:rPr>
        <w:t>are</w:t>
      </w:r>
      <w:r>
        <w:rPr>
          <w:spacing w:val="5"/>
          <w:vertAlign w:val="baseline"/>
        </w:rPr>
        <w:t> </w:t>
      </w:r>
      <w:r>
        <w:rPr>
          <w:vertAlign w:val="baseline"/>
        </w:rPr>
        <w:t>not</w:t>
      </w:r>
      <w:r>
        <w:rPr>
          <w:spacing w:val="4"/>
          <w:vertAlign w:val="baseline"/>
        </w:rPr>
        <w:t> </w:t>
      </w:r>
      <w:r>
        <w:rPr>
          <w:vertAlign w:val="baseline"/>
        </w:rPr>
        <w:t>exempt</w:t>
      </w:r>
      <w:r>
        <w:rPr>
          <w:spacing w:val="4"/>
          <w:vertAlign w:val="baseline"/>
        </w:rPr>
        <w:t> </w:t>
      </w:r>
      <w:r>
        <w:rPr>
          <w:vertAlign w:val="baseline"/>
        </w:rPr>
        <w:t>from</w:t>
      </w:r>
      <w:r>
        <w:rPr>
          <w:spacing w:val="4"/>
          <w:vertAlign w:val="baseline"/>
        </w:rPr>
        <w:t> </w:t>
      </w:r>
      <w:r>
        <w:rPr>
          <w:spacing w:val="-2"/>
          <w:vertAlign w:val="baseline"/>
        </w:rPr>
        <w:t>backup</w:t>
      </w:r>
    </w:p>
    <w:p>
      <w:pPr>
        <w:pStyle w:val="BodyText"/>
        <w:spacing w:line="235" w:lineRule="auto" w:before="15"/>
        <w:ind w:left="196" w:right="106" w:firstLine="8"/>
      </w:pPr>
      <w:r>
        <w:rPr/>
        <w:t>withholding: medical and health care payments, attorneys’ fees, </w:t>
      </w:r>
      <w:r>
        <w:rPr/>
        <w:t>gross proceeds paid to an attorney reportable under section 6045(f), and payments for services paid by a federal executive agency.</w:t>
      </w:r>
    </w:p>
    <w:p>
      <w:pPr>
        <w:pStyle w:val="BodyText"/>
        <w:spacing w:line="235" w:lineRule="auto"/>
        <w:ind w:left="116" w:right="52"/>
      </w:pPr>
      <w:r>
        <w:rPr>
          <w:b/>
        </w:rPr>
        <w:t>Exemption from FATCA reporting code. </w:t>
      </w:r>
      <w:r>
        <w:rPr/>
        <w:t>The following codes identify payees that are exempt from reporting under FATCA. These codes</w:t>
      </w:r>
      <w:r>
        <w:rPr>
          <w:spacing w:val="40"/>
        </w:rPr>
        <w:t> </w:t>
      </w:r>
      <w:r>
        <w:rPr/>
        <w:t>apply</w:t>
      </w:r>
      <w:r>
        <w:rPr>
          <w:spacing w:val="21"/>
        </w:rPr>
        <w:t> </w:t>
      </w:r>
      <w:r>
        <w:rPr/>
        <w:t>to</w:t>
      </w:r>
      <w:r>
        <w:rPr>
          <w:spacing w:val="21"/>
        </w:rPr>
        <w:t> </w:t>
      </w:r>
      <w:r>
        <w:rPr/>
        <w:t>persons</w:t>
      </w:r>
      <w:r>
        <w:rPr>
          <w:spacing w:val="21"/>
        </w:rPr>
        <w:t> </w:t>
      </w:r>
      <w:r>
        <w:rPr/>
        <w:t>submitting</w:t>
      </w:r>
      <w:r>
        <w:rPr>
          <w:spacing w:val="21"/>
        </w:rPr>
        <w:t> </w:t>
      </w:r>
      <w:r>
        <w:rPr/>
        <w:t>this</w:t>
      </w:r>
      <w:r>
        <w:rPr>
          <w:spacing w:val="21"/>
        </w:rPr>
        <w:t> </w:t>
      </w:r>
      <w:r>
        <w:rPr/>
        <w:t>form</w:t>
      </w:r>
      <w:r>
        <w:rPr>
          <w:spacing w:val="21"/>
        </w:rPr>
        <w:t> </w:t>
      </w:r>
      <w:r>
        <w:rPr/>
        <w:t>for</w:t>
      </w:r>
      <w:r>
        <w:rPr>
          <w:spacing w:val="21"/>
        </w:rPr>
        <w:t> </w:t>
      </w:r>
      <w:r>
        <w:rPr/>
        <w:t>accounts</w:t>
      </w:r>
      <w:r>
        <w:rPr>
          <w:spacing w:val="21"/>
        </w:rPr>
        <w:t> </w:t>
      </w:r>
      <w:r>
        <w:rPr/>
        <w:t>maintained</w:t>
      </w:r>
      <w:r>
        <w:rPr>
          <w:spacing w:val="21"/>
        </w:rPr>
        <w:t> </w:t>
      </w:r>
      <w:r>
        <w:rPr/>
        <w:t>outside of the United States by certain foreign financial institutions. Therefore, if you are only submitting this form for an account you hold in the United States, you may leave this field blank. Consult with the person</w:t>
      </w:r>
      <w:r>
        <w:rPr>
          <w:spacing w:val="40"/>
        </w:rPr>
        <w:t> </w:t>
      </w:r>
      <w:r>
        <w:rPr/>
        <w:t>requesting this form if you are uncertain if the financial institution is subject to these requirements. A requester may indicate that a code is not required by providing you with a Form W-9 with “Not Applicable” </w:t>
      </w:r>
      <w:r>
        <w:rPr/>
        <w:t>(or any similar indication) written or printed on the line for a FATCA exemption code.</w:t>
      </w:r>
    </w:p>
    <w:p>
      <w:pPr>
        <w:pStyle w:val="BodyText"/>
        <w:spacing w:line="235" w:lineRule="auto" w:before="56"/>
        <w:ind w:left="116" w:right="106" w:firstLine="160"/>
      </w:pPr>
      <w:r>
        <w:rPr/>
        <w:t>A—An</w:t>
      </w:r>
      <w:r>
        <w:rPr>
          <w:spacing w:val="-3"/>
        </w:rPr>
        <w:t> </w:t>
      </w:r>
      <w:r>
        <w:rPr/>
        <w:t>organization</w:t>
      </w:r>
      <w:r>
        <w:rPr>
          <w:spacing w:val="-3"/>
        </w:rPr>
        <w:t> </w:t>
      </w:r>
      <w:r>
        <w:rPr/>
        <w:t>exempt</w:t>
      </w:r>
      <w:r>
        <w:rPr>
          <w:spacing w:val="-3"/>
        </w:rPr>
        <w:t> </w:t>
      </w:r>
      <w:r>
        <w:rPr/>
        <w:t>from</w:t>
      </w:r>
      <w:r>
        <w:rPr>
          <w:spacing w:val="-3"/>
        </w:rPr>
        <w:t> </w:t>
      </w:r>
      <w:r>
        <w:rPr/>
        <w:t>tax</w:t>
      </w:r>
      <w:r>
        <w:rPr>
          <w:spacing w:val="-3"/>
        </w:rPr>
        <w:t> </w:t>
      </w:r>
      <w:r>
        <w:rPr/>
        <w:t>under</w:t>
      </w:r>
      <w:r>
        <w:rPr>
          <w:spacing w:val="-3"/>
        </w:rPr>
        <w:t> </w:t>
      </w:r>
      <w:r>
        <w:rPr/>
        <w:t>section</w:t>
      </w:r>
      <w:r>
        <w:rPr>
          <w:spacing w:val="-3"/>
        </w:rPr>
        <w:t> </w:t>
      </w:r>
      <w:r>
        <w:rPr/>
        <w:t>501(a)</w:t>
      </w:r>
      <w:r>
        <w:rPr>
          <w:spacing w:val="-3"/>
        </w:rPr>
        <w:t> </w:t>
      </w:r>
      <w:r>
        <w:rPr/>
        <w:t>or</w:t>
      </w:r>
      <w:r>
        <w:rPr>
          <w:spacing w:val="-3"/>
        </w:rPr>
        <w:t> </w:t>
      </w:r>
      <w:r>
        <w:rPr/>
        <w:t>any individual retirement plan as defined in section 7701(a)(37)</w:t>
      </w:r>
    </w:p>
    <w:p>
      <w:pPr>
        <w:pStyle w:val="BodyText"/>
        <w:spacing w:line="240" w:lineRule="atLeast" w:before="1"/>
        <w:ind w:left="276" w:right="186"/>
      </w:pPr>
      <w:r>
        <w:rPr/>
        <w:t>B—The</w:t>
      </w:r>
      <w:r>
        <w:rPr>
          <w:spacing w:val="-1"/>
        </w:rPr>
        <w:t> </w:t>
      </w:r>
      <w:r>
        <w:rPr/>
        <w:t>United</w:t>
      </w:r>
      <w:r>
        <w:rPr>
          <w:spacing w:val="-1"/>
        </w:rPr>
        <w:t> </w:t>
      </w:r>
      <w:r>
        <w:rPr/>
        <w:t>States</w:t>
      </w:r>
      <w:r>
        <w:rPr>
          <w:spacing w:val="-1"/>
        </w:rPr>
        <w:t> </w:t>
      </w:r>
      <w:r>
        <w:rPr/>
        <w:t>or</w:t>
      </w:r>
      <w:r>
        <w:rPr>
          <w:spacing w:val="-1"/>
        </w:rPr>
        <w:t> </w:t>
      </w:r>
      <w:r>
        <w:rPr/>
        <w:t>any</w:t>
      </w:r>
      <w:r>
        <w:rPr>
          <w:spacing w:val="-1"/>
        </w:rPr>
        <w:t> </w:t>
      </w:r>
      <w:r>
        <w:rPr/>
        <w:t>of</w:t>
      </w:r>
      <w:r>
        <w:rPr>
          <w:spacing w:val="-1"/>
        </w:rPr>
        <w:t> </w:t>
      </w:r>
      <w:r>
        <w:rPr/>
        <w:t>its</w:t>
      </w:r>
      <w:r>
        <w:rPr>
          <w:spacing w:val="-1"/>
        </w:rPr>
        <w:t> </w:t>
      </w:r>
      <w:r>
        <w:rPr/>
        <w:t>agencies</w:t>
      </w:r>
      <w:r>
        <w:rPr>
          <w:spacing w:val="-1"/>
        </w:rPr>
        <w:t> </w:t>
      </w:r>
      <w:r>
        <w:rPr/>
        <w:t>or</w:t>
      </w:r>
      <w:r>
        <w:rPr>
          <w:spacing w:val="-1"/>
        </w:rPr>
        <w:t> </w:t>
      </w:r>
      <w:r>
        <w:rPr/>
        <w:t>instrumentalities C—A state, the District of Columbia, a U.S. commonwealth or</w:t>
      </w:r>
    </w:p>
    <w:p>
      <w:pPr>
        <w:pStyle w:val="BodyText"/>
        <w:spacing w:line="180" w:lineRule="exact" w:before="0"/>
        <w:ind w:left="116"/>
      </w:pPr>
      <w:r>
        <w:rPr/>
        <w:t>possession,</w:t>
      </w:r>
      <w:r>
        <w:rPr>
          <w:spacing w:val="4"/>
        </w:rPr>
        <w:t> </w:t>
      </w:r>
      <w:r>
        <w:rPr/>
        <w:t>or</w:t>
      </w:r>
      <w:r>
        <w:rPr>
          <w:spacing w:val="5"/>
        </w:rPr>
        <w:t> </w:t>
      </w:r>
      <w:r>
        <w:rPr/>
        <w:t>any</w:t>
      </w:r>
      <w:r>
        <w:rPr>
          <w:spacing w:val="5"/>
        </w:rPr>
        <w:t> </w:t>
      </w:r>
      <w:r>
        <w:rPr/>
        <w:t>of</w:t>
      </w:r>
      <w:r>
        <w:rPr>
          <w:spacing w:val="5"/>
        </w:rPr>
        <w:t> </w:t>
      </w:r>
      <w:r>
        <w:rPr/>
        <w:t>their</w:t>
      </w:r>
      <w:r>
        <w:rPr>
          <w:spacing w:val="5"/>
        </w:rPr>
        <w:t> </w:t>
      </w:r>
      <w:r>
        <w:rPr/>
        <w:t>political</w:t>
      </w:r>
      <w:r>
        <w:rPr>
          <w:spacing w:val="5"/>
        </w:rPr>
        <w:t> </w:t>
      </w:r>
      <w:r>
        <w:rPr/>
        <w:t>subdivisions</w:t>
      </w:r>
      <w:r>
        <w:rPr>
          <w:spacing w:val="5"/>
        </w:rPr>
        <w:t> </w:t>
      </w:r>
      <w:r>
        <w:rPr/>
        <w:t>or</w:t>
      </w:r>
      <w:r>
        <w:rPr>
          <w:spacing w:val="5"/>
        </w:rPr>
        <w:t> </w:t>
      </w:r>
      <w:r>
        <w:rPr>
          <w:spacing w:val="-2"/>
        </w:rPr>
        <w:t>instrumentalities</w:t>
      </w:r>
    </w:p>
    <w:p>
      <w:pPr>
        <w:pStyle w:val="BodyText"/>
        <w:spacing w:line="235" w:lineRule="auto"/>
        <w:ind w:left="116" w:right="106" w:firstLine="160"/>
      </w:pPr>
      <w:r>
        <w:rPr/>
        <w:t>D—A corporation the stock of which is regularly traded on one </w:t>
      </w:r>
      <w:r>
        <w:rPr/>
        <w:t>or more established securities markets, as described in Regulations section 1.1472-1(c)(1)(i)</w:t>
      </w:r>
    </w:p>
    <w:p>
      <w:pPr>
        <w:pStyle w:val="BodyText"/>
        <w:spacing w:line="235" w:lineRule="auto"/>
        <w:ind w:left="116" w:firstLine="160"/>
      </w:pPr>
      <w:r>
        <w:rPr/>
        <w:t>E—A corporation that is a member of the same expanded affiliated group</w:t>
      </w:r>
      <w:r>
        <w:rPr>
          <w:spacing w:val="-5"/>
        </w:rPr>
        <w:t> </w:t>
      </w:r>
      <w:r>
        <w:rPr/>
        <w:t>as</w:t>
      </w:r>
      <w:r>
        <w:rPr>
          <w:spacing w:val="-5"/>
        </w:rPr>
        <w:t> </w:t>
      </w:r>
      <w:r>
        <w:rPr/>
        <w:t>a</w:t>
      </w:r>
      <w:r>
        <w:rPr>
          <w:spacing w:val="-5"/>
        </w:rPr>
        <w:t> </w:t>
      </w:r>
      <w:r>
        <w:rPr/>
        <w:t>corporation</w:t>
      </w:r>
      <w:r>
        <w:rPr>
          <w:spacing w:val="-5"/>
        </w:rPr>
        <w:t> </w:t>
      </w:r>
      <w:r>
        <w:rPr/>
        <w:t>described</w:t>
      </w:r>
      <w:r>
        <w:rPr>
          <w:spacing w:val="-5"/>
        </w:rPr>
        <w:t> </w:t>
      </w:r>
      <w:r>
        <w:rPr/>
        <w:t>in</w:t>
      </w:r>
      <w:r>
        <w:rPr>
          <w:spacing w:val="-5"/>
        </w:rPr>
        <w:t> </w:t>
      </w:r>
      <w:r>
        <w:rPr/>
        <w:t>Regulations</w:t>
      </w:r>
      <w:r>
        <w:rPr>
          <w:spacing w:val="-5"/>
        </w:rPr>
        <w:t> </w:t>
      </w:r>
      <w:r>
        <w:rPr/>
        <w:t>section</w:t>
      </w:r>
      <w:r>
        <w:rPr>
          <w:spacing w:val="-5"/>
        </w:rPr>
        <w:t> </w:t>
      </w:r>
      <w:r>
        <w:rPr/>
        <w:t>1.1472-1(c)(1)(i)</w:t>
      </w:r>
    </w:p>
    <w:p>
      <w:pPr>
        <w:pStyle w:val="BodyText"/>
        <w:spacing w:line="235" w:lineRule="auto"/>
        <w:ind w:left="116" w:right="186" w:firstLine="160"/>
      </w:pPr>
      <w:r>
        <w:rPr/>
        <w:t>F—A dealer in securities, commodities, or derivative financial instruments (including notional principal contracts, futures, </w:t>
      </w:r>
      <w:r>
        <w:rPr/>
        <w:t>forwards, and options) that is registered as such under the laws of the United States or any state</w:t>
      </w:r>
    </w:p>
    <w:p>
      <w:pPr>
        <w:pStyle w:val="BodyText"/>
        <w:spacing w:before="56"/>
        <w:ind w:left="276"/>
      </w:pPr>
      <w:r>
        <w:rPr/>
        <w:t>G—A</w:t>
      </w:r>
      <w:r>
        <w:rPr>
          <w:spacing w:val="-3"/>
        </w:rPr>
        <w:t> </w:t>
      </w:r>
      <w:r>
        <w:rPr/>
        <w:t>real</w:t>
      </w:r>
      <w:r>
        <w:rPr>
          <w:spacing w:val="-2"/>
        </w:rPr>
        <w:t> </w:t>
      </w:r>
      <w:r>
        <w:rPr/>
        <w:t>estate</w:t>
      </w:r>
      <w:r>
        <w:rPr>
          <w:spacing w:val="-2"/>
        </w:rPr>
        <w:t> </w:t>
      </w:r>
      <w:r>
        <w:rPr/>
        <w:t>investment</w:t>
      </w:r>
      <w:r>
        <w:rPr>
          <w:spacing w:val="-2"/>
        </w:rPr>
        <w:t> trust</w:t>
      </w:r>
    </w:p>
    <w:p>
      <w:pPr>
        <w:pStyle w:val="BodyText"/>
        <w:spacing w:line="235" w:lineRule="auto"/>
        <w:ind w:left="116" w:right="106" w:firstLine="160"/>
      </w:pPr>
      <w:r>
        <w:rPr/>
        <w:t>H—A regulated investment company as defined in section 851 or </w:t>
      </w:r>
      <w:r>
        <w:rPr/>
        <w:t>an entity registered at all times during the tax year under the Investment Company Act of 1940</w:t>
      </w:r>
    </w:p>
    <w:p>
      <w:pPr>
        <w:pStyle w:val="BodyText"/>
        <w:spacing w:line="312" w:lineRule="auto" w:before="56"/>
        <w:ind w:left="276" w:right="1029"/>
      </w:pPr>
      <w:r>
        <w:rPr/>
        <w:t>I—A</w:t>
      </w:r>
      <w:r>
        <w:rPr>
          <w:spacing w:val="-2"/>
        </w:rPr>
        <w:t> </w:t>
      </w:r>
      <w:r>
        <w:rPr/>
        <w:t>common</w:t>
      </w:r>
      <w:r>
        <w:rPr>
          <w:spacing w:val="-2"/>
        </w:rPr>
        <w:t> </w:t>
      </w:r>
      <w:r>
        <w:rPr/>
        <w:t>trust</w:t>
      </w:r>
      <w:r>
        <w:rPr>
          <w:spacing w:val="-2"/>
        </w:rPr>
        <w:t> </w:t>
      </w:r>
      <w:r>
        <w:rPr/>
        <w:t>fund</w:t>
      </w:r>
      <w:r>
        <w:rPr>
          <w:spacing w:val="-2"/>
        </w:rPr>
        <w:t> </w:t>
      </w:r>
      <w:r>
        <w:rPr/>
        <w:t>as</w:t>
      </w:r>
      <w:r>
        <w:rPr>
          <w:spacing w:val="-2"/>
        </w:rPr>
        <w:t> </w:t>
      </w:r>
      <w:r>
        <w:rPr/>
        <w:t>defined</w:t>
      </w:r>
      <w:r>
        <w:rPr>
          <w:spacing w:val="-2"/>
        </w:rPr>
        <w:t> </w:t>
      </w:r>
      <w:r>
        <w:rPr/>
        <w:t>in</w:t>
      </w:r>
      <w:r>
        <w:rPr>
          <w:spacing w:val="-2"/>
        </w:rPr>
        <w:t> </w:t>
      </w:r>
      <w:r>
        <w:rPr/>
        <w:t>section</w:t>
      </w:r>
      <w:r>
        <w:rPr>
          <w:spacing w:val="-2"/>
        </w:rPr>
        <w:t> </w:t>
      </w:r>
      <w:r>
        <w:rPr/>
        <w:t>584(a) J—A bank as defined in section 581</w:t>
      </w:r>
    </w:p>
    <w:p>
      <w:pPr>
        <w:pStyle w:val="BodyText"/>
        <w:spacing w:before="2"/>
        <w:ind w:left="276"/>
      </w:pPr>
      <w:r>
        <w:rPr/>
        <w:t>K—A</w:t>
      </w:r>
      <w:r>
        <w:rPr>
          <w:spacing w:val="-4"/>
        </w:rPr>
        <w:t> </w:t>
      </w:r>
      <w:r>
        <w:rPr>
          <w:spacing w:val="-2"/>
        </w:rPr>
        <w:t>broker</w:t>
      </w:r>
    </w:p>
    <w:p>
      <w:pPr>
        <w:pStyle w:val="BodyText"/>
        <w:spacing w:line="235" w:lineRule="auto"/>
        <w:ind w:left="116" w:right="106" w:firstLine="160"/>
      </w:pPr>
      <w:r>
        <w:rPr/>
        <w:t>L—A trust exempt from tax under section 664 or described in </w:t>
      </w:r>
      <w:r>
        <w:rPr/>
        <w:t>section </w:t>
      </w:r>
      <w:r>
        <w:rPr>
          <w:spacing w:val="-2"/>
        </w:rPr>
        <w:t>4947(a)(1)</w:t>
      </w:r>
    </w:p>
    <w:p>
      <w:pPr>
        <w:pStyle w:val="BodyText"/>
        <w:spacing w:line="235" w:lineRule="auto" w:before="117"/>
        <w:ind w:left="116" w:right="302" w:firstLine="160"/>
        <w:jc w:val="both"/>
      </w:pPr>
      <w:r>
        <w:rPr/>
        <w:br w:type="column"/>
      </w:r>
      <w:r>
        <w:rPr/>
        <w:t>M—A</w:t>
      </w:r>
      <w:r>
        <w:rPr>
          <w:spacing w:val="-2"/>
        </w:rPr>
        <w:t> </w:t>
      </w:r>
      <w:r>
        <w:rPr/>
        <w:t>tax</w:t>
      </w:r>
      <w:r>
        <w:rPr>
          <w:spacing w:val="-2"/>
        </w:rPr>
        <w:t> </w:t>
      </w:r>
      <w:r>
        <w:rPr/>
        <w:t>exempt</w:t>
      </w:r>
      <w:r>
        <w:rPr>
          <w:spacing w:val="-2"/>
        </w:rPr>
        <w:t> </w:t>
      </w:r>
      <w:r>
        <w:rPr/>
        <w:t>trust</w:t>
      </w:r>
      <w:r>
        <w:rPr>
          <w:spacing w:val="-2"/>
        </w:rPr>
        <w:t> </w:t>
      </w:r>
      <w:r>
        <w:rPr/>
        <w:t>under</w:t>
      </w:r>
      <w:r>
        <w:rPr>
          <w:spacing w:val="-2"/>
        </w:rPr>
        <w:t> </w:t>
      </w:r>
      <w:r>
        <w:rPr/>
        <w:t>a</w:t>
      </w:r>
      <w:r>
        <w:rPr>
          <w:spacing w:val="-2"/>
        </w:rPr>
        <w:t> </w:t>
      </w:r>
      <w:r>
        <w:rPr/>
        <w:t>section</w:t>
      </w:r>
      <w:r>
        <w:rPr>
          <w:spacing w:val="-2"/>
        </w:rPr>
        <w:t> </w:t>
      </w:r>
      <w:r>
        <w:rPr/>
        <w:t>403(b)</w:t>
      </w:r>
      <w:r>
        <w:rPr>
          <w:spacing w:val="-2"/>
        </w:rPr>
        <w:t> </w:t>
      </w:r>
      <w:r>
        <w:rPr/>
        <w:t>plan</w:t>
      </w:r>
      <w:r>
        <w:rPr>
          <w:spacing w:val="-2"/>
        </w:rPr>
        <w:t> </w:t>
      </w:r>
      <w:r>
        <w:rPr/>
        <w:t>or</w:t>
      </w:r>
      <w:r>
        <w:rPr>
          <w:spacing w:val="-2"/>
        </w:rPr>
        <w:t> </w:t>
      </w:r>
      <w:r>
        <w:rPr/>
        <w:t>section</w:t>
      </w:r>
      <w:r>
        <w:rPr>
          <w:spacing w:val="-2"/>
        </w:rPr>
        <w:t> </w:t>
      </w:r>
      <w:r>
        <w:rPr/>
        <w:t>457(g) </w:t>
      </w:r>
      <w:r>
        <w:rPr>
          <w:spacing w:val="-4"/>
        </w:rPr>
        <w:t>plan</w:t>
      </w:r>
    </w:p>
    <w:p>
      <w:pPr>
        <w:pStyle w:val="BodyText"/>
        <w:spacing w:line="235" w:lineRule="auto"/>
        <w:ind w:left="116" w:right="312"/>
        <w:jc w:val="both"/>
      </w:pPr>
      <w:r>
        <w:rPr>
          <w:b/>
        </w:rPr>
        <w:t>Note: </w:t>
      </w:r>
      <w:r>
        <w:rPr/>
        <w:t>You may wish to consult with the financial institution </w:t>
      </w:r>
      <w:r>
        <w:rPr/>
        <w:t>requesting this form to determine whether the FATCA code and/or exempt payee code should be completed.</w:t>
      </w:r>
    </w:p>
    <w:p>
      <w:pPr>
        <w:pStyle w:val="Heading3"/>
        <w:ind w:left="116"/>
        <w:jc w:val="both"/>
      </w:pPr>
      <w:r>
        <w:rPr/>
        <w:t>Line</w:t>
      </w:r>
      <w:r>
        <w:rPr>
          <w:spacing w:val="-9"/>
        </w:rPr>
        <w:t> </w:t>
      </w:r>
      <w:r>
        <w:rPr>
          <w:spacing w:val="-10"/>
        </w:rPr>
        <w:t>5</w:t>
      </w:r>
    </w:p>
    <w:p>
      <w:pPr>
        <w:pStyle w:val="BodyText"/>
        <w:spacing w:line="235" w:lineRule="auto" w:before="62"/>
        <w:ind w:left="116" w:right="170"/>
      </w:pPr>
      <w:r>
        <w:rPr/>
        <w:t>Enter your address (number, street, and apartment or suite number). This is where the requester of this Form W-9 will mail your information returns.</w:t>
      </w:r>
      <w:r>
        <w:rPr>
          <w:spacing w:val="-1"/>
        </w:rPr>
        <w:t> </w:t>
      </w:r>
      <w:r>
        <w:rPr/>
        <w:t>If</w:t>
      </w:r>
      <w:r>
        <w:rPr>
          <w:spacing w:val="-1"/>
        </w:rPr>
        <w:t> </w:t>
      </w:r>
      <w:r>
        <w:rPr/>
        <w:t>this</w:t>
      </w:r>
      <w:r>
        <w:rPr>
          <w:spacing w:val="-1"/>
        </w:rPr>
        <w:t> </w:t>
      </w:r>
      <w:r>
        <w:rPr/>
        <w:t>address</w:t>
      </w:r>
      <w:r>
        <w:rPr>
          <w:spacing w:val="-1"/>
        </w:rPr>
        <w:t> </w:t>
      </w:r>
      <w:r>
        <w:rPr/>
        <w:t>differs</w:t>
      </w:r>
      <w:r>
        <w:rPr>
          <w:spacing w:val="-1"/>
        </w:rPr>
        <w:t> </w:t>
      </w:r>
      <w:r>
        <w:rPr/>
        <w:t>from</w:t>
      </w:r>
      <w:r>
        <w:rPr>
          <w:spacing w:val="-1"/>
        </w:rPr>
        <w:t> </w:t>
      </w:r>
      <w:r>
        <w:rPr/>
        <w:t>the</w:t>
      </w:r>
      <w:r>
        <w:rPr>
          <w:spacing w:val="-1"/>
        </w:rPr>
        <w:t> </w:t>
      </w:r>
      <w:r>
        <w:rPr/>
        <w:t>one</w:t>
      </w:r>
      <w:r>
        <w:rPr>
          <w:spacing w:val="-1"/>
        </w:rPr>
        <w:t> </w:t>
      </w:r>
      <w:r>
        <w:rPr/>
        <w:t>the</w:t>
      </w:r>
      <w:r>
        <w:rPr>
          <w:spacing w:val="-1"/>
        </w:rPr>
        <w:t> </w:t>
      </w:r>
      <w:r>
        <w:rPr/>
        <w:t>requester</w:t>
      </w:r>
      <w:r>
        <w:rPr>
          <w:spacing w:val="-1"/>
        </w:rPr>
        <w:t> </w:t>
      </w:r>
      <w:r>
        <w:rPr/>
        <w:t>already</w:t>
      </w:r>
      <w:r>
        <w:rPr>
          <w:spacing w:val="-1"/>
        </w:rPr>
        <w:t> </w:t>
      </w:r>
      <w:r>
        <w:rPr/>
        <w:t>has</w:t>
      </w:r>
      <w:r>
        <w:rPr>
          <w:spacing w:val="-1"/>
        </w:rPr>
        <w:t> </w:t>
      </w:r>
      <w:r>
        <w:rPr/>
        <w:t>on file, write NEW at the top. If a new address is provided, there is still a chance the old address will be used until the payor changes your address in their records.</w:t>
      </w:r>
    </w:p>
    <w:p>
      <w:pPr>
        <w:pStyle w:val="Heading3"/>
        <w:ind w:left="116"/>
      </w:pPr>
      <w:r>
        <w:rPr/>
        <w:t>Line</w:t>
      </w:r>
      <w:r>
        <w:rPr>
          <w:spacing w:val="-9"/>
        </w:rPr>
        <w:t> </w:t>
      </w:r>
      <w:r>
        <w:rPr>
          <w:spacing w:val="-10"/>
        </w:rPr>
        <w:t>6</w:t>
      </w:r>
    </w:p>
    <w:p>
      <w:pPr>
        <w:pStyle w:val="BodyText"/>
        <w:ind w:left="116"/>
      </w:pPr>
      <w:r>
        <w:rPr/>
        <w:t>Enter your city,</w:t>
      </w:r>
      <w:r>
        <w:rPr>
          <w:spacing w:val="1"/>
        </w:rPr>
        <w:t> </w:t>
      </w:r>
      <w:r>
        <w:rPr/>
        <w:t>state, and</w:t>
      </w:r>
      <w:r>
        <w:rPr>
          <w:spacing w:val="1"/>
        </w:rPr>
        <w:t> </w:t>
      </w:r>
      <w:r>
        <w:rPr/>
        <w:t>ZIP </w:t>
      </w:r>
      <w:r>
        <w:rPr>
          <w:spacing w:val="-2"/>
        </w:rPr>
        <w:t>code.</w:t>
      </w:r>
    </w:p>
    <w:p>
      <w:pPr>
        <w:pStyle w:val="Heading2"/>
        <w:ind w:left="116"/>
      </w:pPr>
      <w:r>
        <w:rPr/>
        <w:t>Part</w:t>
      </w:r>
      <w:r>
        <w:rPr>
          <w:spacing w:val="-1"/>
        </w:rPr>
        <w:t> </w:t>
      </w:r>
      <w:r>
        <w:rPr/>
        <w:t>I. Taxpayer</w:t>
      </w:r>
      <w:r>
        <w:rPr>
          <w:spacing w:val="-1"/>
        </w:rPr>
        <w:t> </w:t>
      </w:r>
      <w:r>
        <w:rPr/>
        <w:t>Identification Number </w:t>
      </w:r>
      <w:r>
        <w:rPr>
          <w:spacing w:val="-2"/>
        </w:rPr>
        <w:t>(TIN)</w:t>
      </w:r>
    </w:p>
    <w:p>
      <w:pPr>
        <w:pStyle w:val="BodyText"/>
        <w:spacing w:line="235" w:lineRule="auto" w:before="65"/>
        <w:ind w:left="116" w:right="170"/>
      </w:pPr>
      <w:r>
        <w:rPr>
          <w:b/>
        </w:rPr>
        <w:t>Enter your TIN in the appropriate box. </w:t>
      </w:r>
      <w:r>
        <w:rPr/>
        <w:t>If you are a resident alien and you</w:t>
      </w:r>
      <w:r>
        <w:rPr>
          <w:spacing w:val="-2"/>
        </w:rPr>
        <w:t> </w:t>
      </w:r>
      <w:r>
        <w:rPr/>
        <w:t>do</w:t>
      </w:r>
      <w:r>
        <w:rPr>
          <w:spacing w:val="-2"/>
        </w:rPr>
        <w:t> </w:t>
      </w:r>
      <w:r>
        <w:rPr/>
        <w:t>not</w:t>
      </w:r>
      <w:r>
        <w:rPr>
          <w:spacing w:val="-2"/>
        </w:rPr>
        <w:t> </w:t>
      </w:r>
      <w:r>
        <w:rPr/>
        <w:t>have</w:t>
      </w:r>
      <w:r>
        <w:rPr>
          <w:spacing w:val="-2"/>
        </w:rPr>
        <w:t> </w:t>
      </w:r>
      <w:r>
        <w:rPr/>
        <w:t>and</w:t>
      </w:r>
      <w:r>
        <w:rPr>
          <w:spacing w:val="-2"/>
        </w:rPr>
        <w:t> </w:t>
      </w:r>
      <w:r>
        <w:rPr/>
        <w:t>are</w:t>
      </w:r>
      <w:r>
        <w:rPr>
          <w:spacing w:val="-2"/>
        </w:rPr>
        <w:t> </w:t>
      </w:r>
      <w:r>
        <w:rPr/>
        <w:t>not</w:t>
      </w:r>
      <w:r>
        <w:rPr>
          <w:spacing w:val="-2"/>
        </w:rPr>
        <w:t> </w:t>
      </w:r>
      <w:r>
        <w:rPr/>
        <w:t>eligible</w:t>
      </w:r>
      <w:r>
        <w:rPr>
          <w:spacing w:val="-2"/>
        </w:rPr>
        <w:t> </w:t>
      </w:r>
      <w:r>
        <w:rPr/>
        <w:t>to</w:t>
      </w:r>
      <w:r>
        <w:rPr>
          <w:spacing w:val="-2"/>
        </w:rPr>
        <w:t> </w:t>
      </w:r>
      <w:r>
        <w:rPr/>
        <w:t>get</w:t>
      </w:r>
      <w:r>
        <w:rPr>
          <w:spacing w:val="-2"/>
        </w:rPr>
        <w:t> </w:t>
      </w:r>
      <w:r>
        <w:rPr/>
        <w:t>an</w:t>
      </w:r>
      <w:r>
        <w:rPr>
          <w:spacing w:val="-2"/>
        </w:rPr>
        <w:t> </w:t>
      </w:r>
      <w:r>
        <w:rPr/>
        <w:t>SSN,</w:t>
      </w:r>
      <w:r>
        <w:rPr>
          <w:spacing w:val="-2"/>
        </w:rPr>
        <w:t> </w:t>
      </w:r>
      <w:r>
        <w:rPr/>
        <w:t>your</w:t>
      </w:r>
      <w:r>
        <w:rPr>
          <w:spacing w:val="-2"/>
        </w:rPr>
        <w:t> </w:t>
      </w:r>
      <w:r>
        <w:rPr/>
        <w:t>TIN</w:t>
      </w:r>
      <w:r>
        <w:rPr>
          <w:spacing w:val="-2"/>
        </w:rPr>
        <w:t> </w:t>
      </w:r>
      <w:r>
        <w:rPr/>
        <w:t>is</w:t>
      </w:r>
      <w:r>
        <w:rPr>
          <w:spacing w:val="-2"/>
        </w:rPr>
        <w:t> </w:t>
      </w:r>
      <w:r>
        <w:rPr/>
        <w:t>your</w:t>
      </w:r>
      <w:r>
        <w:rPr>
          <w:spacing w:val="-2"/>
        </w:rPr>
        <w:t> </w:t>
      </w:r>
      <w:r>
        <w:rPr/>
        <w:t>IRS individual taxpayer identification number (ITIN). Enter it in the social security number box. If you do not have an ITIN, see </w:t>
      </w:r>
      <w:r>
        <w:rPr>
          <w:i/>
        </w:rPr>
        <w:t>How to get a TIN </w:t>
      </w:r>
      <w:r>
        <w:rPr>
          <w:spacing w:val="-2"/>
        </w:rPr>
        <w:t>below.</w:t>
      </w:r>
    </w:p>
    <w:p>
      <w:pPr>
        <w:pStyle w:val="BodyText"/>
        <w:spacing w:line="235" w:lineRule="auto" w:before="58"/>
        <w:ind w:left="116" w:firstLine="160"/>
      </w:pPr>
      <w:r>
        <w:rPr/>
        <w:t>If</w:t>
      </w:r>
      <w:r>
        <w:rPr>
          <w:spacing w:val="-3"/>
        </w:rPr>
        <w:t> </w:t>
      </w:r>
      <w:r>
        <w:rPr/>
        <w:t>you</w:t>
      </w:r>
      <w:r>
        <w:rPr>
          <w:spacing w:val="-3"/>
        </w:rPr>
        <w:t> </w:t>
      </w:r>
      <w:r>
        <w:rPr/>
        <w:t>are</w:t>
      </w:r>
      <w:r>
        <w:rPr>
          <w:spacing w:val="-3"/>
        </w:rPr>
        <w:t> </w:t>
      </w:r>
      <w:r>
        <w:rPr/>
        <w:t>a</w:t>
      </w:r>
      <w:r>
        <w:rPr>
          <w:spacing w:val="-3"/>
        </w:rPr>
        <w:t> </w:t>
      </w:r>
      <w:r>
        <w:rPr/>
        <w:t>sole</w:t>
      </w:r>
      <w:r>
        <w:rPr>
          <w:spacing w:val="-3"/>
        </w:rPr>
        <w:t> </w:t>
      </w:r>
      <w:r>
        <w:rPr/>
        <w:t>proprietor</w:t>
      </w:r>
      <w:r>
        <w:rPr>
          <w:spacing w:val="-3"/>
        </w:rPr>
        <w:t> </w:t>
      </w:r>
      <w:r>
        <w:rPr/>
        <w:t>and</w:t>
      </w:r>
      <w:r>
        <w:rPr>
          <w:spacing w:val="-3"/>
        </w:rPr>
        <w:t> </w:t>
      </w:r>
      <w:r>
        <w:rPr/>
        <w:t>you</w:t>
      </w:r>
      <w:r>
        <w:rPr>
          <w:spacing w:val="-3"/>
        </w:rPr>
        <w:t> </w:t>
      </w:r>
      <w:r>
        <w:rPr/>
        <w:t>have</w:t>
      </w:r>
      <w:r>
        <w:rPr>
          <w:spacing w:val="-3"/>
        </w:rPr>
        <w:t> </w:t>
      </w:r>
      <w:r>
        <w:rPr/>
        <w:t>an</w:t>
      </w:r>
      <w:r>
        <w:rPr>
          <w:spacing w:val="-3"/>
        </w:rPr>
        <w:t> </w:t>
      </w:r>
      <w:r>
        <w:rPr/>
        <w:t>EIN,</w:t>
      </w:r>
      <w:r>
        <w:rPr>
          <w:spacing w:val="-3"/>
        </w:rPr>
        <w:t> </w:t>
      </w:r>
      <w:r>
        <w:rPr/>
        <w:t>you</w:t>
      </w:r>
      <w:r>
        <w:rPr>
          <w:spacing w:val="-3"/>
        </w:rPr>
        <w:t> </w:t>
      </w:r>
      <w:r>
        <w:rPr/>
        <w:t>may</w:t>
      </w:r>
      <w:r>
        <w:rPr>
          <w:spacing w:val="-3"/>
        </w:rPr>
        <w:t> </w:t>
      </w:r>
      <w:r>
        <w:rPr/>
        <w:t>enter</w:t>
      </w:r>
      <w:r>
        <w:rPr>
          <w:spacing w:val="-3"/>
        </w:rPr>
        <w:t> </w:t>
      </w:r>
      <w:r>
        <w:rPr/>
        <w:t>either your SSN or EIN.</w:t>
      </w:r>
    </w:p>
    <w:p>
      <w:pPr>
        <w:pStyle w:val="BodyText"/>
        <w:spacing w:line="235" w:lineRule="auto"/>
        <w:ind w:left="116" w:right="93" w:firstLine="160"/>
      </w:pPr>
      <w:r>
        <w:rPr/>
        <w:t>If you are a single-member LLC that is disregarded as an entity separate from its owner, enter the owner’s SSN (or EIN, if the owner has one).</w:t>
      </w:r>
      <w:r>
        <w:rPr>
          <w:spacing w:val="-1"/>
        </w:rPr>
        <w:t> </w:t>
      </w:r>
      <w:r>
        <w:rPr/>
        <w:t>Do</w:t>
      </w:r>
      <w:r>
        <w:rPr>
          <w:spacing w:val="-1"/>
        </w:rPr>
        <w:t> </w:t>
      </w:r>
      <w:r>
        <w:rPr/>
        <w:t>not</w:t>
      </w:r>
      <w:r>
        <w:rPr>
          <w:spacing w:val="-1"/>
        </w:rPr>
        <w:t> </w:t>
      </w:r>
      <w:r>
        <w:rPr/>
        <w:t>enter</w:t>
      </w:r>
      <w:r>
        <w:rPr>
          <w:spacing w:val="-1"/>
        </w:rPr>
        <w:t> </w:t>
      </w:r>
      <w:r>
        <w:rPr/>
        <w:t>the</w:t>
      </w:r>
      <w:r>
        <w:rPr>
          <w:spacing w:val="-1"/>
        </w:rPr>
        <w:t> </w:t>
      </w:r>
      <w:r>
        <w:rPr/>
        <w:t>disregarded</w:t>
      </w:r>
      <w:r>
        <w:rPr>
          <w:spacing w:val="-1"/>
        </w:rPr>
        <w:t> </w:t>
      </w:r>
      <w:r>
        <w:rPr/>
        <w:t>entity’s</w:t>
      </w:r>
      <w:r>
        <w:rPr>
          <w:spacing w:val="-1"/>
        </w:rPr>
        <w:t> </w:t>
      </w:r>
      <w:r>
        <w:rPr/>
        <w:t>EIN.</w:t>
      </w:r>
      <w:r>
        <w:rPr>
          <w:spacing w:val="-1"/>
        </w:rPr>
        <w:t> </w:t>
      </w:r>
      <w:r>
        <w:rPr/>
        <w:t>If</w:t>
      </w:r>
      <w:r>
        <w:rPr>
          <w:spacing w:val="-1"/>
        </w:rPr>
        <w:t> </w:t>
      </w:r>
      <w:r>
        <w:rPr/>
        <w:t>the</w:t>
      </w:r>
      <w:r>
        <w:rPr>
          <w:spacing w:val="-1"/>
        </w:rPr>
        <w:t> </w:t>
      </w:r>
      <w:r>
        <w:rPr/>
        <w:t>LLC</w:t>
      </w:r>
      <w:r>
        <w:rPr>
          <w:spacing w:val="-1"/>
        </w:rPr>
        <w:t> </w:t>
      </w:r>
      <w:r>
        <w:rPr/>
        <w:t>is</w:t>
      </w:r>
      <w:r>
        <w:rPr>
          <w:spacing w:val="-1"/>
        </w:rPr>
        <w:t> </w:t>
      </w:r>
      <w:r>
        <w:rPr/>
        <w:t>classified</w:t>
      </w:r>
      <w:r>
        <w:rPr>
          <w:spacing w:val="-1"/>
        </w:rPr>
        <w:t> </w:t>
      </w:r>
      <w:r>
        <w:rPr/>
        <w:t>as a corporation or partnership, enter the entity’s EIN.</w:t>
      </w:r>
    </w:p>
    <w:p>
      <w:pPr>
        <w:spacing w:line="235" w:lineRule="auto" w:before="59"/>
        <w:ind w:left="116" w:right="209" w:firstLine="0"/>
        <w:jc w:val="left"/>
        <w:rPr>
          <w:sz w:val="16"/>
        </w:rPr>
      </w:pPr>
      <w:r>
        <w:rPr>
          <w:b/>
          <w:sz w:val="16"/>
        </w:rPr>
        <w:t>Note:</w:t>
      </w:r>
      <w:r>
        <w:rPr>
          <w:b/>
          <w:spacing w:val="-6"/>
          <w:sz w:val="16"/>
        </w:rPr>
        <w:t> </w:t>
      </w:r>
      <w:r>
        <w:rPr>
          <w:sz w:val="16"/>
        </w:rPr>
        <w:t>See</w:t>
      </w:r>
      <w:r>
        <w:rPr>
          <w:spacing w:val="-6"/>
          <w:sz w:val="16"/>
        </w:rPr>
        <w:t> </w:t>
      </w:r>
      <w:r>
        <w:rPr>
          <w:i/>
          <w:sz w:val="16"/>
        </w:rPr>
        <w:t>What</w:t>
      </w:r>
      <w:r>
        <w:rPr>
          <w:i/>
          <w:spacing w:val="-6"/>
          <w:sz w:val="16"/>
        </w:rPr>
        <w:t> </w:t>
      </w:r>
      <w:r>
        <w:rPr>
          <w:i/>
          <w:sz w:val="16"/>
        </w:rPr>
        <w:t>Name</w:t>
      </w:r>
      <w:r>
        <w:rPr>
          <w:i/>
          <w:spacing w:val="-6"/>
          <w:sz w:val="16"/>
        </w:rPr>
        <w:t> </w:t>
      </w:r>
      <w:r>
        <w:rPr>
          <w:i/>
          <w:sz w:val="16"/>
        </w:rPr>
        <w:t>and</w:t>
      </w:r>
      <w:r>
        <w:rPr>
          <w:i/>
          <w:spacing w:val="-6"/>
          <w:sz w:val="16"/>
        </w:rPr>
        <w:t> </w:t>
      </w:r>
      <w:r>
        <w:rPr>
          <w:i/>
          <w:sz w:val="16"/>
        </w:rPr>
        <w:t>Number</w:t>
      </w:r>
      <w:r>
        <w:rPr>
          <w:i/>
          <w:spacing w:val="-6"/>
          <w:sz w:val="16"/>
        </w:rPr>
        <w:t> </w:t>
      </w:r>
      <w:r>
        <w:rPr>
          <w:i/>
          <w:sz w:val="16"/>
        </w:rPr>
        <w:t>To</w:t>
      </w:r>
      <w:r>
        <w:rPr>
          <w:i/>
          <w:spacing w:val="-6"/>
          <w:sz w:val="16"/>
        </w:rPr>
        <w:t> </w:t>
      </w:r>
      <w:r>
        <w:rPr>
          <w:i/>
          <w:sz w:val="16"/>
        </w:rPr>
        <w:t>Give</w:t>
      </w:r>
      <w:r>
        <w:rPr>
          <w:i/>
          <w:spacing w:val="-6"/>
          <w:sz w:val="16"/>
        </w:rPr>
        <w:t> </w:t>
      </w:r>
      <w:r>
        <w:rPr>
          <w:i/>
          <w:sz w:val="16"/>
        </w:rPr>
        <w:t>the</w:t>
      </w:r>
      <w:r>
        <w:rPr>
          <w:i/>
          <w:spacing w:val="-6"/>
          <w:sz w:val="16"/>
        </w:rPr>
        <w:t> </w:t>
      </w:r>
      <w:r>
        <w:rPr>
          <w:i/>
          <w:sz w:val="16"/>
        </w:rPr>
        <w:t>Requester,</w:t>
      </w:r>
      <w:r>
        <w:rPr>
          <w:i/>
          <w:spacing w:val="-6"/>
          <w:sz w:val="16"/>
        </w:rPr>
        <w:t> </w:t>
      </w:r>
      <w:r>
        <w:rPr>
          <w:sz w:val="16"/>
        </w:rPr>
        <w:t>later,</w:t>
      </w:r>
      <w:r>
        <w:rPr>
          <w:spacing w:val="-6"/>
          <w:sz w:val="16"/>
        </w:rPr>
        <w:t> </w:t>
      </w:r>
      <w:r>
        <w:rPr>
          <w:sz w:val="16"/>
        </w:rPr>
        <w:t>for further clarification of name and TIN combinations.</w:t>
      </w:r>
    </w:p>
    <w:p>
      <w:pPr>
        <w:pStyle w:val="BodyText"/>
        <w:spacing w:line="235" w:lineRule="auto" w:before="60"/>
        <w:ind w:left="116" w:right="199"/>
      </w:pPr>
      <w:r>
        <w:rPr>
          <w:b/>
        </w:rPr>
        <w:t>How to get a TIN. </w:t>
      </w:r>
      <w:r>
        <w:rPr/>
        <w:t>If you do not have a TIN, apply for one immediately. To apply for an SSN, get Form SS-5, Application for a Social Security Card, from your local SSA office or get this form online at</w:t>
      </w:r>
      <w:r>
        <w:rPr>
          <w:spacing w:val="40"/>
        </w:rPr>
        <w:t> </w:t>
      </w:r>
      <w:hyperlink r:id="rId8">
        <w:r>
          <w:rPr>
            <w:i/>
          </w:rPr>
          <w:t>www.SSA.gov</w:t>
        </w:r>
        <w:r>
          <w:rPr/>
          <w:t>. </w:t>
        </w:r>
      </w:hyperlink>
      <w:r>
        <w:rPr/>
        <w:t>You may also get this form by calling 1-800-772-1213. Use Form W-7, Application for IRS Individual Taxpayer Identification Number, to apply for an ITIN, or Form SS-4, Application for Employer Identification Number, to apply for an EIN. You can apply for an EIN online by accessing the IRS website at </w:t>
      </w:r>
      <w:hyperlink r:id="rId9">
        <w:r>
          <w:rPr>
            <w:i/>
          </w:rPr>
          <w:t>www.irs.gov/Businesses </w:t>
        </w:r>
      </w:hyperlink>
      <w:r>
        <w:rPr/>
        <w:t>and clicking on Employer Identification Number (EIN) under Starting a Business. Go to </w:t>
      </w:r>
      <w:hyperlink r:id="rId10">
        <w:r>
          <w:rPr>
            <w:i/>
          </w:rPr>
          <w:t>www.irs.gov/Forms </w:t>
        </w:r>
      </w:hyperlink>
      <w:r>
        <w:rPr/>
        <w:t>to view, download, or print Form</w:t>
      </w:r>
      <w:r>
        <w:rPr>
          <w:spacing w:val="80"/>
        </w:rPr>
        <w:t> </w:t>
      </w:r>
      <w:r>
        <w:rPr/>
        <w:t>W-7 and/or Form SS-4.</w:t>
      </w:r>
      <w:r>
        <w:rPr>
          <w:spacing w:val="40"/>
        </w:rPr>
        <w:t> </w:t>
      </w:r>
      <w:r>
        <w:rPr/>
        <w:t>Or, you can go to </w:t>
      </w:r>
      <w:hyperlink r:id="rId11">
        <w:r>
          <w:rPr>
            <w:i/>
          </w:rPr>
          <w:t>www.irs.gov/OrderForms </w:t>
        </w:r>
      </w:hyperlink>
      <w:r>
        <w:rPr/>
        <w:t>to place an order and have Form W-7 and/or SS-4 mailed to you within </w:t>
      </w:r>
      <w:r>
        <w:rPr/>
        <w:t>10 business days.</w:t>
      </w:r>
    </w:p>
    <w:p>
      <w:pPr>
        <w:pStyle w:val="BodyText"/>
        <w:spacing w:line="235" w:lineRule="auto" w:before="56"/>
        <w:ind w:left="116" w:right="236" w:firstLine="160"/>
      </w:pPr>
      <w:r>
        <w:rPr/>
        <w:t>If you are asked to complete Form W-9 but do not have a TIN, apply for a TIN and write “Applied For” in the space for the TIN, sign and </w:t>
      </w:r>
      <w:r>
        <w:rPr/>
        <w:t>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w:t>
      </w:r>
      <w:r>
        <w:rPr>
          <w:spacing w:val="80"/>
        </w:rPr>
        <w:t> </w:t>
      </w:r>
      <w:r>
        <w:rPr/>
        <w:t>you provide your TIN to the requester.</w:t>
      </w:r>
    </w:p>
    <w:p>
      <w:pPr>
        <w:pStyle w:val="BodyText"/>
        <w:spacing w:line="235" w:lineRule="auto" w:before="57"/>
        <w:ind w:left="116" w:right="163"/>
      </w:pPr>
      <w:r>
        <w:rPr>
          <w:b/>
        </w:rPr>
        <w:t>Note: </w:t>
      </w:r>
      <w:r>
        <w:rPr/>
        <w:t>Entering “Applied For” means that you have already applied for </w:t>
      </w:r>
      <w:r>
        <w:rPr/>
        <w:t>a TIN or that you intend to apply for one soon.</w:t>
      </w:r>
    </w:p>
    <w:p>
      <w:pPr>
        <w:pStyle w:val="BodyText"/>
        <w:spacing w:line="235" w:lineRule="auto"/>
        <w:ind w:left="116" w:right="209"/>
      </w:pPr>
      <w:r>
        <w:rPr>
          <w:b/>
        </w:rPr>
        <w:t>Caution:</w:t>
      </w:r>
      <w:r>
        <w:rPr>
          <w:b/>
          <w:spacing w:val="-2"/>
        </w:rPr>
        <w:t> </w:t>
      </w:r>
      <w:r>
        <w:rPr/>
        <w:t>A</w:t>
      </w:r>
      <w:r>
        <w:rPr>
          <w:spacing w:val="-2"/>
        </w:rPr>
        <w:t> </w:t>
      </w:r>
      <w:r>
        <w:rPr/>
        <w:t>disregarded</w:t>
      </w:r>
      <w:r>
        <w:rPr>
          <w:spacing w:val="-2"/>
        </w:rPr>
        <w:t> </w:t>
      </w:r>
      <w:r>
        <w:rPr/>
        <w:t>U.S.</w:t>
      </w:r>
      <w:r>
        <w:rPr>
          <w:spacing w:val="-2"/>
        </w:rPr>
        <w:t> </w:t>
      </w:r>
      <w:r>
        <w:rPr/>
        <w:t>entity</w:t>
      </w:r>
      <w:r>
        <w:rPr>
          <w:spacing w:val="-2"/>
        </w:rPr>
        <w:t> </w:t>
      </w:r>
      <w:r>
        <w:rPr/>
        <w:t>that</w:t>
      </w:r>
      <w:r>
        <w:rPr>
          <w:spacing w:val="-2"/>
        </w:rPr>
        <w:t> </w:t>
      </w:r>
      <w:r>
        <w:rPr/>
        <w:t>has</w:t>
      </w:r>
      <w:r>
        <w:rPr>
          <w:spacing w:val="-2"/>
        </w:rPr>
        <w:t> </w:t>
      </w:r>
      <w:r>
        <w:rPr/>
        <w:t>a</w:t>
      </w:r>
      <w:r>
        <w:rPr>
          <w:spacing w:val="-2"/>
        </w:rPr>
        <w:t> </w:t>
      </w:r>
      <w:r>
        <w:rPr/>
        <w:t>foreign</w:t>
      </w:r>
      <w:r>
        <w:rPr>
          <w:spacing w:val="-2"/>
        </w:rPr>
        <w:t> </w:t>
      </w:r>
      <w:r>
        <w:rPr/>
        <w:t>owner</w:t>
      </w:r>
      <w:r>
        <w:rPr>
          <w:spacing w:val="-2"/>
        </w:rPr>
        <w:t> </w:t>
      </w:r>
      <w:r>
        <w:rPr/>
        <w:t>must</w:t>
      </w:r>
      <w:r>
        <w:rPr>
          <w:spacing w:val="-2"/>
        </w:rPr>
        <w:t> </w:t>
      </w:r>
      <w:r>
        <w:rPr/>
        <w:t>use the appropriate Form W-8.</w:t>
      </w:r>
    </w:p>
    <w:p>
      <w:pPr>
        <w:pStyle w:val="Heading2"/>
        <w:spacing w:before="99"/>
        <w:ind w:left="116"/>
      </w:pPr>
      <w:r>
        <w:rPr/>
        <w:t>Part</w:t>
      </w:r>
      <w:r>
        <w:rPr>
          <w:spacing w:val="6"/>
        </w:rPr>
        <w:t> </w:t>
      </w:r>
      <w:r>
        <w:rPr/>
        <w:t>II.</w:t>
      </w:r>
      <w:r>
        <w:rPr>
          <w:spacing w:val="6"/>
        </w:rPr>
        <w:t> </w:t>
      </w:r>
      <w:r>
        <w:rPr>
          <w:spacing w:val="-2"/>
        </w:rPr>
        <w:t>Certification</w:t>
      </w:r>
    </w:p>
    <w:p>
      <w:pPr>
        <w:pStyle w:val="BodyText"/>
        <w:spacing w:line="235" w:lineRule="auto" w:before="65"/>
        <w:ind w:left="116" w:right="480"/>
        <w:jc w:val="both"/>
      </w:pPr>
      <w:r>
        <w:rPr/>
        <w:t>To establish to the withholding agent that you are a U.S. person, or resident alien, sign Form W-9. You may be requested to sign by </w:t>
      </w:r>
      <w:r>
        <w:rPr/>
        <w:t>the withholding agent even if item 1, 4, or 5 below indicates otherwise.</w:t>
      </w:r>
    </w:p>
    <w:p>
      <w:pPr>
        <w:pStyle w:val="BodyText"/>
        <w:spacing w:line="235" w:lineRule="auto"/>
        <w:ind w:left="116" w:right="209" w:firstLine="160"/>
      </w:pPr>
      <w:r>
        <w:rPr/>
        <w:t>For a joint account, only the person whose TIN is shown in Part I should sign (when required). In the case of a disregarded entity, the person</w:t>
      </w:r>
      <w:r>
        <w:rPr>
          <w:spacing w:val="-10"/>
        </w:rPr>
        <w:t> </w:t>
      </w:r>
      <w:r>
        <w:rPr/>
        <w:t>identified</w:t>
      </w:r>
      <w:r>
        <w:rPr>
          <w:spacing w:val="-9"/>
        </w:rPr>
        <w:t> </w:t>
      </w:r>
      <w:r>
        <w:rPr/>
        <w:t>on</w:t>
      </w:r>
      <w:r>
        <w:rPr>
          <w:spacing w:val="-9"/>
        </w:rPr>
        <w:t> </w:t>
      </w:r>
      <w:r>
        <w:rPr/>
        <w:t>line</w:t>
      </w:r>
      <w:r>
        <w:rPr>
          <w:spacing w:val="-9"/>
        </w:rPr>
        <w:t> </w:t>
      </w:r>
      <w:r>
        <w:rPr/>
        <w:t>1</w:t>
      </w:r>
      <w:r>
        <w:rPr>
          <w:spacing w:val="-9"/>
        </w:rPr>
        <w:t> </w:t>
      </w:r>
      <w:r>
        <w:rPr/>
        <w:t>must</w:t>
      </w:r>
      <w:r>
        <w:rPr>
          <w:spacing w:val="-9"/>
        </w:rPr>
        <w:t> </w:t>
      </w:r>
      <w:r>
        <w:rPr/>
        <w:t>sign.</w:t>
      </w:r>
      <w:r>
        <w:rPr>
          <w:spacing w:val="-9"/>
        </w:rPr>
        <w:t> </w:t>
      </w:r>
      <w:r>
        <w:rPr/>
        <w:t>Exempt</w:t>
      </w:r>
      <w:r>
        <w:rPr>
          <w:spacing w:val="-9"/>
        </w:rPr>
        <w:t> </w:t>
      </w:r>
      <w:r>
        <w:rPr/>
        <w:t>payees,</w:t>
      </w:r>
      <w:r>
        <w:rPr>
          <w:spacing w:val="-9"/>
        </w:rPr>
        <w:t> </w:t>
      </w:r>
      <w:r>
        <w:rPr/>
        <w:t>see</w:t>
      </w:r>
      <w:r>
        <w:rPr>
          <w:spacing w:val="-10"/>
        </w:rPr>
        <w:t> </w:t>
      </w:r>
      <w:r>
        <w:rPr>
          <w:i/>
        </w:rPr>
        <w:t>Exempt</w:t>
      </w:r>
      <w:r>
        <w:rPr>
          <w:i/>
          <w:spacing w:val="-12"/>
        </w:rPr>
        <w:t> </w:t>
      </w:r>
      <w:r>
        <w:rPr>
          <w:i/>
        </w:rPr>
        <w:t>payee code, </w:t>
      </w:r>
      <w:r>
        <w:rPr/>
        <w:t>earlier.</w:t>
      </w:r>
    </w:p>
    <w:p>
      <w:pPr>
        <w:spacing w:line="235" w:lineRule="auto" w:before="59"/>
        <w:ind w:left="116" w:right="209" w:firstLine="0"/>
        <w:jc w:val="left"/>
        <w:rPr>
          <w:sz w:val="16"/>
        </w:rPr>
      </w:pPr>
      <w:r>
        <w:rPr>
          <w:b/>
          <w:sz w:val="16"/>
        </w:rPr>
        <w:t>Signature requirements. </w:t>
      </w:r>
      <w:r>
        <w:rPr>
          <w:sz w:val="16"/>
        </w:rPr>
        <w:t>Complete the certification as indicated </w:t>
      </w:r>
      <w:r>
        <w:rPr>
          <w:sz w:val="16"/>
        </w:rPr>
        <w:t>in items 1 through 5 below.</w:t>
      </w:r>
    </w:p>
    <w:p>
      <w:pPr>
        <w:spacing w:after="0" w:line="235" w:lineRule="auto"/>
        <w:jc w:val="left"/>
        <w:rPr>
          <w:sz w:val="16"/>
        </w:rPr>
        <w:sectPr>
          <w:pgSz w:w="12240" w:h="15840"/>
          <w:pgMar w:header="688" w:footer="0" w:top="960" w:bottom="280" w:left="600" w:right="600"/>
          <w:cols w:num="2" w:equalWidth="0">
            <w:col w:w="5307" w:space="309"/>
            <w:col w:w="5424"/>
          </w:cols>
        </w:sectPr>
      </w:pPr>
    </w:p>
    <w:p>
      <w:pPr>
        <w:pStyle w:val="ListParagraph"/>
        <w:numPr>
          <w:ilvl w:val="0"/>
          <w:numId w:val="13"/>
        </w:numPr>
        <w:tabs>
          <w:tab w:pos="458" w:val="left" w:leader="none"/>
        </w:tabs>
        <w:spacing w:line="235" w:lineRule="auto" w:before="117" w:after="0"/>
        <w:ind w:left="120" w:right="313" w:firstLine="160"/>
        <w:jc w:val="left"/>
        <w:rPr>
          <w:sz w:val="16"/>
        </w:rPr>
      </w:pPr>
      <w:bookmarkStart w:name="w9 5" w:id="6"/>
      <w:bookmarkEnd w:id="6"/>
      <w:r>
        <w:rPr>
          <w:b/>
          <w:sz w:val="16"/>
        </w:rPr>
        <w:t>Interest,</w:t>
      </w:r>
      <w:r>
        <w:rPr>
          <w:b/>
          <w:sz w:val="16"/>
        </w:rPr>
        <w:t> dividend, and barter exchange accounts opened before</w:t>
      </w:r>
      <w:r>
        <w:rPr>
          <w:b/>
          <w:spacing w:val="-4"/>
          <w:sz w:val="16"/>
        </w:rPr>
        <w:t> </w:t>
      </w:r>
      <w:r>
        <w:rPr>
          <w:b/>
          <w:sz w:val="16"/>
        </w:rPr>
        <w:t>1984</w:t>
      </w:r>
      <w:r>
        <w:rPr>
          <w:b/>
          <w:spacing w:val="-4"/>
          <w:sz w:val="16"/>
        </w:rPr>
        <w:t> </w:t>
      </w:r>
      <w:r>
        <w:rPr>
          <w:b/>
          <w:sz w:val="16"/>
        </w:rPr>
        <w:t>and</w:t>
      </w:r>
      <w:r>
        <w:rPr>
          <w:b/>
          <w:spacing w:val="-4"/>
          <w:sz w:val="16"/>
        </w:rPr>
        <w:t> </w:t>
      </w:r>
      <w:r>
        <w:rPr>
          <w:b/>
          <w:sz w:val="16"/>
        </w:rPr>
        <w:t>broker</w:t>
      </w:r>
      <w:r>
        <w:rPr>
          <w:b/>
          <w:spacing w:val="-4"/>
          <w:sz w:val="16"/>
        </w:rPr>
        <w:t> </w:t>
      </w:r>
      <w:r>
        <w:rPr>
          <w:b/>
          <w:sz w:val="16"/>
        </w:rPr>
        <w:t>accounts</w:t>
      </w:r>
      <w:r>
        <w:rPr>
          <w:b/>
          <w:spacing w:val="-4"/>
          <w:sz w:val="16"/>
        </w:rPr>
        <w:t> </w:t>
      </w:r>
      <w:r>
        <w:rPr>
          <w:b/>
          <w:sz w:val="16"/>
        </w:rPr>
        <w:t>considered</w:t>
      </w:r>
      <w:r>
        <w:rPr>
          <w:b/>
          <w:spacing w:val="-4"/>
          <w:sz w:val="16"/>
        </w:rPr>
        <w:t> </w:t>
      </w:r>
      <w:r>
        <w:rPr>
          <w:b/>
          <w:sz w:val="16"/>
        </w:rPr>
        <w:t>active</w:t>
      </w:r>
      <w:r>
        <w:rPr>
          <w:b/>
          <w:spacing w:val="-4"/>
          <w:sz w:val="16"/>
        </w:rPr>
        <w:t> </w:t>
      </w:r>
      <w:r>
        <w:rPr>
          <w:b/>
          <w:sz w:val="16"/>
        </w:rPr>
        <w:t>during</w:t>
      </w:r>
      <w:r>
        <w:rPr>
          <w:b/>
          <w:spacing w:val="-4"/>
          <w:sz w:val="16"/>
        </w:rPr>
        <w:t> </w:t>
      </w:r>
      <w:r>
        <w:rPr>
          <w:b/>
          <w:sz w:val="16"/>
        </w:rPr>
        <w:t>1983.</w:t>
      </w:r>
      <w:r>
        <w:rPr>
          <w:b/>
          <w:sz w:val="16"/>
        </w:rPr>
        <w:t> </w:t>
      </w:r>
      <w:r>
        <w:rPr>
          <w:sz w:val="16"/>
        </w:rPr>
        <w:t>You must give your correct TIN, but you do not have to sign the </w:t>
      </w:r>
      <w:r>
        <w:rPr>
          <w:spacing w:val="-2"/>
          <w:sz w:val="16"/>
        </w:rPr>
        <w:t>certification.</w:t>
      </w:r>
    </w:p>
    <w:p>
      <w:pPr>
        <w:pStyle w:val="ListParagraph"/>
        <w:numPr>
          <w:ilvl w:val="0"/>
          <w:numId w:val="13"/>
        </w:numPr>
        <w:tabs>
          <w:tab w:pos="458" w:val="left" w:leader="none"/>
        </w:tabs>
        <w:spacing w:line="235" w:lineRule="auto" w:before="59" w:after="0"/>
        <w:ind w:left="120" w:right="73" w:firstLine="160"/>
        <w:jc w:val="left"/>
        <w:rPr>
          <w:sz w:val="16"/>
        </w:rPr>
      </w:pPr>
      <w:r>
        <w:rPr>
          <w:b/>
          <w:sz w:val="16"/>
        </w:rPr>
        <w:t>Interest, dividend, broker, and barter exchange accounts opened after 1983 and broker accounts considered inactive during 1983. </w:t>
      </w:r>
      <w:r>
        <w:rPr>
          <w:sz w:val="16"/>
        </w:rPr>
        <w:t>You must sign the certification or backup withholding will apply. </w:t>
      </w:r>
      <w:r>
        <w:rPr>
          <w:sz w:val="16"/>
        </w:rPr>
        <w:t>If</w:t>
      </w:r>
      <w:r>
        <w:rPr>
          <w:sz w:val="16"/>
        </w:rPr>
        <w:t> you are subject to backup withholding and you are merely providing</w:t>
      </w:r>
      <w:r>
        <w:rPr>
          <w:spacing w:val="80"/>
          <w:sz w:val="16"/>
        </w:rPr>
        <w:t> </w:t>
      </w:r>
      <w:r>
        <w:rPr>
          <w:sz w:val="16"/>
        </w:rPr>
        <w:t>your correct TIN to the requester, you must cross out item 2 in the certification before signing the form.</w:t>
      </w:r>
    </w:p>
    <w:p>
      <w:pPr>
        <w:pStyle w:val="ListParagraph"/>
        <w:numPr>
          <w:ilvl w:val="0"/>
          <w:numId w:val="13"/>
        </w:numPr>
        <w:tabs>
          <w:tab w:pos="458" w:val="left" w:leader="none"/>
        </w:tabs>
        <w:spacing w:line="235" w:lineRule="auto" w:before="58" w:after="0"/>
        <w:ind w:left="120" w:right="38" w:firstLine="160"/>
        <w:jc w:val="left"/>
        <w:rPr>
          <w:sz w:val="16"/>
        </w:rPr>
      </w:pPr>
      <w:r>
        <w:rPr>
          <w:b/>
          <w:sz w:val="16"/>
        </w:rPr>
        <w:t>Real estate transactions. </w:t>
      </w:r>
      <w:r>
        <w:rPr>
          <w:sz w:val="16"/>
        </w:rPr>
        <w:t>You must sign the certification. You </w:t>
      </w:r>
      <w:r>
        <w:rPr>
          <w:sz w:val="16"/>
        </w:rPr>
        <w:t>may cross out item 2 of the certification.</w:t>
      </w:r>
    </w:p>
    <w:p>
      <w:pPr>
        <w:pStyle w:val="ListParagraph"/>
        <w:numPr>
          <w:ilvl w:val="0"/>
          <w:numId w:val="13"/>
        </w:numPr>
        <w:tabs>
          <w:tab w:pos="458" w:val="left" w:leader="none"/>
        </w:tabs>
        <w:spacing w:line="235" w:lineRule="auto" w:before="59" w:after="0"/>
        <w:ind w:left="120" w:right="156" w:firstLine="160"/>
        <w:jc w:val="left"/>
        <w:rPr>
          <w:sz w:val="16"/>
        </w:rPr>
      </w:pPr>
      <w:r>
        <w:rPr>
          <w:b/>
          <w:sz w:val="16"/>
        </w:rPr>
        <w:t>Other payments. </w:t>
      </w:r>
      <w:r>
        <w:rPr>
          <w:sz w:val="16"/>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w:t>
      </w:r>
      <w:r>
        <w:rPr>
          <w:sz w:val="16"/>
        </w:rPr>
        <w:t>to</w:t>
      </w:r>
      <w:r>
        <w:rPr>
          <w:sz w:val="16"/>
        </w:rPr>
        <w:t> a nonemployee for services, payments made in settlement of payment card and third party network transactions, payments to certain fishing boat crew members and fishermen, and gross proceeds paid to attorneys (including payments to corporations).</w:t>
      </w:r>
    </w:p>
    <w:p>
      <w:pPr>
        <w:pStyle w:val="ListParagraph"/>
        <w:numPr>
          <w:ilvl w:val="0"/>
          <w:numId w:val="13"/>
        </w:numPr>
        <w:tabs>
          <w:tab w:pos="458" w:val="left" w:leader="none"/>
        </w:tabs>
        <w:spacing w:line="235" w:lineRule="auto" w:before="57" w:after="0"/>
        <w:ind w:left="120" w:right="58" w:firstLine="160"/>
        <w:jc w:val="left"/>
        <w:rPr>
          <w:sz w:val="16"/>
        </w:rPr>
      </w:pPr>
      <w:r>
        <w:rPr>
          <w:b/>
          <w:sz w:val="16"/>
        </w:rPr>
        <w:t>Mortgage interest paid by you, acquisition or abandonment of secured property, cancellation of debt, qualified tuition program payments</w:t>
      </w:r>
      <w:r>
        <w:rPr>
          <w:b/>
          <w:spacing w:val="-11"/>
          <w:sz w:val="16"/>
        </w:rPr>
        <w:t> </w:t>
      </w:r>
      <w:r>
        <w:rPr>
          <w:b/>
          <w:sz w:val="16"/>
        </w:rPr>
        <w:t>(under</w:t>
      </w:r>
      <w:r>
        <w:rPr>
          <w:b/>
          <w:spacing w:val="-11"/>
          <w:sz w:val="16"/>
        </w:rPr>
        <w:t> </w:t>
      </w:r>
      <w:r>
        <w:rPr>
          <w:b/>
          <w:sz w:val="16"/>
        </w:rPr>
        <w:t>section</w:t>
      </w:r>
      <w:r>
        <w:rPr>
          <w:b/>
          <w:spacing w:val="-11"/>
          <w:sz w:val="16"/>
        </w:rPr>
        <w:t> </w:t>
      </w:r>
      <w:r>
        <w:rPr>
          <w:b/>
          <w:sz w:val="16"/>
        </w:rPr>
        <w:t>529),</w:t>
      </w:r>
      <w:r>
        <w:rPr>
          <w:b/>
          <w:spacing w:val="-11"/>
          <w:sz w:val="16"/>
        </w:rPr>
        <w:t> </w:t>
      </w:r>
      <w:r>
        <w:rPr>
          <w:b/>
          <w:sz w:val="16"/>
        </w:rPr>
        <w:t>ABLE</w:t>
      </w:r>
      <w:r>
        <w:rPr>
          <w:b/>
          <w:spacing w:val="-11"/>
          <w:sz w:val="16"/>
        </w:rPr>
        <w:t> </w:t>
      </w:r>
      <w:r>
        <w:rPr>
          <w:b/>
          <w:sz w:val="16"/>
        </w:rPr>
        <w:t>accounts</w:t>
      </w:r>
      <w:r>
        <w:rPr>
          <w:b/>
          <w:spacing w:val="-11"/>
          <w:sz w:val="16"/>
        </w:rPr>
        <w:t> </w:t>
      </w:r>
      <w:r>
        <w:rPr>
          <w:b/>
          <w:sz w:val="16"/>
        </w:rPr>
        <w:t>(under</w:t>
      </w:r>
      <w:r>
        <w:rPr>
          <w:b/>
          <w:spacing w:val="-11"/>
          <w:sz w:val="16"/>
        </w:rPr>
        <w:t> </w:t>
      </w:r>
      <w:r>
        <w:rPr>
          <w:b/>
          <w:sz w:val="16"/>
        </w:rPr>
        <w:t>section</w:t>
      </w:r>
      <w:r>
        <w:rPr>
          <w:b/>
          <w:spacing w:val="-11"/>
          <w:sz w:val="16"/>
        </w:rPr>
        <w:t> </w:t>
      </w:r>
      <w:r>
        <w:rPr>
          <w:b/>
          <w:sz w:val="16"/>
        </w:rPr>
        <w:t>529A),</w:t>
      </w:r>
      <w:r>
        <w:rPr>
          <w:b/>
          <w:sz w:val="16"/>
        </w:rPr>
        <w:t> IRA, Coverdell ESA, Archer MSA or HSA contributions or distributions, and pension distributions. </w:t>
      </w:r>
      <w:r>
        <w:rPr>
          <w:sz w:val="16"/>
        </w:rPr>
        <w:t>You must give your correct TIN, but you do not have to sign the certification.</w:t>
      </w:r>
    </w:p>
    <w:p>
      <w:pPr>
        <w:pStyle w:val="Heading2"/>
        <w:spacing w:before="97"/>
      </w:pPr>
      <w:r>
        <w:rPr/>
        <w:pict>
          <v:shape style="position:absolute;margin-left:35.75pt;margin-top:20.037861pt;width:259.7pt;height:335.55pt;mso-position-horizontal-relative:page;mso-position-vertical-relative:paragraph;z-index:15737344" type="#_x0000_t202" id="docshape2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97"/>
                    <w:gridCol w:w="2597"/>
                  </w:tblGrid>
                  <w:tr>
                    <w:trPr>
                      <w:trHeight w:val="224" w:hRule="atLeast"/>
                    </w:trPr>
                    <w:tc>
                      <w:tcPr>
                        <w:tcW w:w="2597" w:type="dxa"/>
                        <w:tcBorders>
                          <w:top w:val="single" w:sz="8" w:space="0" w:color="000000"/>
                          <w:bottom w:val="single" w:sz="4" w:space="0" w:color="000000"/>
                          <w:right w:val="single" w:sz="4" w:space="0" w:color="000000"/>
                        </w:tcBorders>
                      </w:tcPr>
                      <w:p>
                        <w:pPr>
                          <w:pStyle w:val="TableParagraph"/>
                          <w:spacing w:before="14"/>
                          <w:ind w:left="368"/>
                          <w:rPr>
                            <w:b/>
                            <w:sz w:val="16"/>
                          </w:rPr>
                        </w:pPr>
                        <w:r>
                          <w:rPr>
                            <w:b/>
                            <w:sz w:val="16"/>
                          </w:rPr>
                          <w:t>For</w:t>
                        </w:r>
                        <w:r>
                          <w:rPr>
                            <w:b/>
                            <w:spacing w:val="-4"/>
                            <w:sz w:val="16"/>
                          </w:rPr>
                          <w:t> </w:t>
                        </w:r>
                        <w:r>
                          <w:rPr>
                            <w:b/>
                            <w:sz w:val="16"/>
                          </w:rPr>
                          <w:t>this</w:t>
                        </w:r>
                        <w:r>
                          <w:rPr>
                            <w:b/>
                            <w:spacing w:val="-3"/>
                            <w:sz w:val="16"/>
                          </w:rPr>
                          <w:t> </w:t>
                        </w:r>
                        <w:r>
                          <w:rPr>
                            <w:b/>
                            <w:sz w:val="16"/>
                          </w:rPr>
                          <w:t>type</w:t>
                        </w:r>
                        <w:r>
                          <w:rPr>
                            <w:b/>
                            <w:spacing w:val="-4"/>
                            <w:sz w:val="16"/>
                          </w:rPr>
                          <w:t> </w:t>
                        </w:r>
                        <w:r>
                          <w:rPr>
                            <w:b/>
                            <w:sz w:val="16"/>
                          </w:rPr>
                          <w:t>of</w:t>
                        </w:r>
                        <w:r>
                          <w:rPr>
                            <w:b/>
                            <w:spacing w:val="-3"/>
                            <w:sz w:val="16"/>
                          </w:rPr>
                          <w:t> </w:t>
                        </w:r>
                        <w:r>
                          <w:rPr>
                            <w:b/>
                            <w:spacing w:val="-2"/>
                            <w:sz w:val="16"/>
                          </w:rPr>
                          <w:t>account:</w:t>
                        </w:r>
                      </w:p>
                    </w:tc>
                    <w:tc>
                      <w:tcPr>
                        <w:tcW w:w="2597" w:type="dxa"/>
                        <w:tcBorders>
                          <w:top w:val="single" w:sz="8" w:space="0" w:color="000000"/>
                          <w:left w:val="single" w:sz="4" w:space="0" w:color="000000"/>
                          <w:bottom w:val="single" w:sz="4" w:space="0" w:color="000000"/>
                        </w:tcBorders>
                      </w:tcPr>
                      <w:p>
                        <w:pPr>
                          <w:pStyle w:val="TableParagraph"/>
                          <w:spacing w:before="14"/>
                          <w:ind w:right="421"/>
                          <w:jc w:val="right"/>
                          <w:rPr>
                            <w:b/>
                            <w:sz w:val="16"/>
                          </w:rPr>
                        </w:pPr>
                        <w:r>
                          <w:rPr>
                            <w:b/>
                            <w:sz w:val="16"/>
                          </w:rPr>
                          <w:t>Give</w:t>
                        </w:r>
                        <w:r>
                          <w:rPr>
                            <w:b/>
                            <w:spacing w:val="-3"/>
                            <w:sz w:val="16"/>
                          </w:rPr>
                          <w:t> </w:t>
                        </w:r>
                        <w:r>
                          <w:rPr>
                            <w:b/>
                            <w:sz w:val="16"/>
                          </w:rPr>
                          <w:t>name</w:t>
                        </w:r>
                        <w:r>
                          <w:rPr>
                            <w:b/>
                            <w:spacing w:val="-2"/>
                            <w:sz w:val="16"/>
                          </w:rPr>
                          <w:t> </w:t>
                        </w:r>
                        <w:r>
                          <w:rPr>
                            <w:b/>
                            <w:sz w:val="16"/>
                          </w:rPr>
                          <w:t>and</w:t>
                        </w:r>
                        <w:r>
                          <w:rPr>
                            <w:b/>
                            <w:spacing w:val="-3"/>
                            <w:sz w:val="16"/>
                          </w:rPr>
                          <w:t> </w:t>
                        </w:r>
                        <w:r>
                          <w:rPr>
                            <w:b/>
                            <w:sz w:val="16"/>
                          </w:rPr>
                          <w:t>SSN</w:t>
                        </w:r>
                        <w:r>
                          <w:rPr>
                            <w:b/>
                            <w:spacing w:val="-2"/>
                            <w:sz w:val="16"/>
                          </w:rPr>
                          <w:t> </w:t>
                        </w:r>
                        <w:r>
                          <w:rPr>
                            <w:b/>
                            <w:spacing w:val="-5"/>
                            <w:sz w:val="16"/>
                          </w:rPr>
                          <w:t>of:</w:t>
                        </w:r>
                      </w:p>
                    </w:tc>
                  </w:tr>
                  <w:tr>
                    <w:trPr>
                      <w:trHeight w:val="208" w:hRule="atLeast"/>
                    </w:trPr>
                    <w:tc>
                      <w:tcPr>
                        <w:tcW w:w="2597" w:type="dxa"/>
                        <w:tcBorders>
                          <w:top w:val="single" w:sz="4" w:space="0" w:color="000000"/>
                          <w:right w:val="single" w:sz="4" w:space="0" w:color="000000"/>
                        </w:tcBorders>
                      </w:tcPr>
                      <w:p>
                        <w:pPr>
                          <w:pStyle w:val="TableParagraph"/>
                          <w:spacing w:before="13"/>
                          <w:ind w:left="100"/>
                          <w:rPr>
                            <w:sz w:val="14"/>
                          </w:rPr>
                        </w:pPr>
                        <w:r>
                          <w:rPr>
                            <w:sz w:val="14"/>
                          </w:rPr>
                          <w:t>1. </w:t>
                        </w:r>
                        <w:r>
                          <w:rPr>
                            <w:spacing w:val="-2"/>
                            <w:sz w:val="14"/>
                          </w:rPr>
                          <w:t>Individual</w:t>
                        </w:r>
                      </w:p>
                    </w:tc>
                    <w:tc>
                      <w:tcPr>
                        <w:tcW w:w="2597" w:type="dxa"/>
                        <w:tcBorders>
                          <w:top w:val="single" w:sz="4" w:space="0" w:color="000000"/>
                          <w:left w:val="single" w:sz="4" w:space="0" w:color="000000"/>
                        </w:tcBorders>
                      </w:tcPr>
                      <w:p>
                        <w:pPr>
                          <w:pStyle w:val="TableParagraph"/>
                          <w:spacing w:before="13"/>
                          <w:ind w:left="115"/>
                          <w:rPr>
                            <w:sz w:val="14"/>
                          </w:rPr>
                        </w:pPr>
                        <w:r>
                          <w:rPr>
                            <w:sz w:val="14"/>
                          </w:rPr>
                          <w:t>The</w:t>
                        </w:r>
                        <w:r>
                          <w:rPr>
                            <w:spacing w:val="-10"/>
                            <w:sz w:val="14"/>
                          </w:rPr>
                          <w:t> </w:t>
                        </w:r>
                        <w:r>
                          <w:rPr>
                            <w:spacing w:val="-2"/>
                            <w:sz w:val="14"/>
                          </w:rPr>
                          <w:t>individual</w:t>
                        </w:r>
                      </w:p>
                    </w:tc>
                  </w:tr>
                  <w:tr>
                    <w:trPr>
                      <w:trHeight w:val="630" w:hRule="atLeast"/>
                    </w:trPr>
                    <w:tc>
                      <w:tcPr>
                        <w:tcW w:w="2597" w:type="dxa"/>
                        <w:tcBorders>
                          <w:right w:val="single" w:sz="4" w:space="0" w:color="000000"/>
                        </w:tcBorders>
                      </w:tcPr>
                      <w:p>
                        <w:pPr>
                          <w:pStyle w:val="TableParagraph"/>
                          <w:spacing w:line="268" w:lineRule="auto" w:before="35"/>
                          <w:ind w:left="280" w:right="55" w:hanging="181"/>
                          <w:rPr>
                            <w:sz w:val="14"/>
                          </w:rPr>
                        </w:pPr>
                        <w:r>
                          <w:rPr>
                            <w:sz w:val="14"/>
                          </w:rPr>
                          <w:t>2. Two or more individuals (joint</w:t>
                        </w:r>
                        <w:r>
                          <w:rPr>
                            <w:spacing w:val="40"/>
                            <w:sz w:val="14"/>
                          </w:rPr>
                          <w:t> </w:t>
                        </w:r>
                        <w:r>
                          <w:rPr>
                            <w:sz w:val="14"/>
                          </w:rPr>
                          <w:t>account)</w:t>
                        </w:r>
                        <w:r>
                          <w:rPr>
                            <w:spacing w:val="-2"/>
                            <w:sz w:val="14"/>
                          </w:rPr>
                          <w:t> </w:t>
                        </w:r>
                        <w:r>
                          <w:rPr>
                            <w:sz w:val="14"/>
                          </w:rPr>
                          <w:t>other</w:t>
                        </w:r>
                        <w:r>
                          <w:rPr>
                            <w:spacing w:val="-2"/>
                            <w:sz w:val="14"/>
                          </w:rPr>
                          <w:t> </w:t>
                        </w:r>
                        <w:r>
                          <w:rPr>
                            <w:sz w:val="14"/>
                          </w:rPr>
                          <w:t>than</w:t>
                        </w:r>
                        <w:r>
                          <w:rPr>
                            <w:spacing w:val="-2"/>
                            <w:sz w:val="14"/>
                          </w:rPr>
                          <w:t> </w:t>
                        </w:r>
                        <w:r>
                          <w:rPr>
                            <w:sz w:val="14"/>
                          </w:rPr>
                          <w:t>an</w:t>
                        </w:r>
                        <w:r>
                          <w:rPr>
                            <w:spacing w:val="-2"/>
                            <w:sz w:val="14"/>
                          </w:rPr>
                          <w:t> </w:t>
                        </w:r>
                        <w:r>
                          <w:rPr>
                            <w:sz w:val="14"/>
                          </w:rPr>
                          <w:t>account</w:t>
                        </w:r>
                        <w:r>
                          <w:rPr>
                            <w:spacing w:val="40"/>
                            <w:sz w:val="14"/>
                          </w:rPr>
                          <w:t> </w:t>
                        </w:r>
                        <w:r>
                          <w:rPr>
                            <w:sz w:val="14"/>
                          </w:rPr>
                          <w:t>maintained by an FFI</w:t>
                        </w:r>
                      </w:p>
                    </w:tc>
                    <w:tc>
                      <w:tcPr>
                        <w:tcW w:w="2597" w:type="dxa"/>
                        <w:tcBorders>
                          <w:left w:val="single" w:sz="4" w:space="0" w:color="000000"/>
                        </w:tcBorders>
                      </w:tcPr>
                      <w:p>
                        <w:pPr>
                          <w:pStyle w:val="TableParagraph"/>
                          <w:spacing w:line="268" w:lineRule="auto" w:before="35"/>
                          <w:ind w:left="115"/>
                          <w:rPr>
                            <w:sz w:val="14"/>
                          </w:rPr>
                        </w:pPr>
                        <w:r>
                          <w:rPr>
                            <w:sz w:val="14"/>
                          </w:rPr>
                          <w:t>The actual owner of the account or, if</w:t>
                        </w:r>
                        <w:r>
                          <w:rPr>
                            <w:spacing w:val="40"/>
                            <w:sz w:val="14"/>
                          </w:rPr>
                          <w:t> </w:t>
                        </w:r>
                        <w:r>
                          <w:rPr>
                            <w:sz w:val="14"/>
                          </w:rPr>
                          <w:t>combined</w:t>
                        </w:r>
                        <w:r>
                          <w:rPr>
                            <w:spacing w:val="6"/>
                            <w:sz w:val="14"/>
                          </w:rPr>
                          <w:t> </w:t>
                        </w:r>
                        <w:r>
                          <w:rPr>
                            <w:sz w:val="14"/>
                          </w:rPr>
                          <w:t>funds,</w:t>
                        </w:r>
                        <w:r>
                          <w:rPr>
                            <w:spacing w:val="7"/>
                            <w:sz w:val="14"/>
                          </w:rPr>
                          <w:t> </w:t>
                        </w:r>
                        <w:r>
                          <w:rPr>
                            <w:sz w:val="14"/>
                          </w:rPr>
                          <w:t>the</w:t>
                        </w:r>
                        <w:r>
                          <w:rPr>
                            <w:spacing w:val="7"/>
                            <w:sz w:val="14"/>
                          </w:rPr>
                          <w:t> </w:t>
                        </w:r>
                        <w:r>
                          <w:rPr>
                            <w:sz w:val="14"/>
                          </w:rPr>
                          <w:t>first</w:t>
                        </w:r>
                        <w:r>
                          <w:rPr>
                            <w:spacing w:val="7"/>
                            <w:sz w:val="14"/>
                          </w:rPr>
                          <w:t> </w:t>
                        </w:r>
                        <w:r>
                          <w:rPr>
                            <w:sz w:val="14"/>
                          </w:rPr>
                          <w:t>individual</w:t>
                        </w:r>
                        <w:r>
                          <w:rPr>
                            <w:spacing w:val="7"/>
                            <w:sz w:val="14"/>
                          </w:rPr>
                          <w:t> </w:t>
                        </w:r>
                        <w:r>
                          <w:rPr>
                            <w:spacing w:val="-5"/>
                            <w:sz w:val="14"/>
                          </w:rPr>
                          <w:t>on</w:t>
                        </w:r>
                      </w:p>
                      <w:p>
                        <w:pPr>
                          <w:pStyle w:val="TableParagraph"/>
                          <w:spacing w:before="39"/>
                          <w:ind w:left="115"/>
                          <w:rPr>
                            <w:sz w:val="14"/>
                          </w:rPr>
                        </w:pPr>
                        <w:r>
                          <w:rPr>
                            <w:w w:val="105"/>
                            <w:sz w:val="14"/>
                          </w:rPr>
                          <w:t>the</w:t>
                        </w:r>
                        <w:r>
                          <w:rPr>
                            <w:spacing w:val="-10"/>
                            <w:w w:val="105"/>
                            <w:sz w:val="14"/>
                          </w:rPr>
                          <w:t> </w:t>
                        </w:r>
                        <w:r>
                          <w:rPr>
                            <w:spacing w:val="-2"/>
                            <w:w w:val="105"/>
                            <w:sz w:val="14"/>
                          </w:rPr>
                          <w:t>account</w:t>
                        </w:r>
                        <w:r>
                          <w:rPr>
                            <w:spacing w:val="-2"/>
                            <w:w w:val="105"/>
                            <w:sz w:val="14"/>
                            <w:vertAlign w:val="superscript"/>
                          </w:rPr>
                          <w:t>1</w:t>
                        </w:r>
                      </w:p>
                    </w:tc>
                  </w:tr>
                  <w:tr>
                    <w:trPr>
                      <w:trHeight w:val="425" w:hRule="atLeast"/>
                    </w:trPr>
                    <w:tc>
                      <w:tcPr>
                        <w:tcW w:w="2597" w:type="dxa"/>
                        <w:tcBorders>
                          <w:right w:val="single" w:sz="4" w:space="0" w:color="000000"/>
                        </w:tcBorders>
                      </w:tcPr>
                      <w:p>
                        <w:pPr>
                          <w:pStyle w:val="TableParagraph"/>
                          <w:spacing w:before="37"/>
                          <w:ind w:left="100"/>
                          <w:rPr>
                            <w:sz w:val="14"/>
                          </w:rPr>
                        </w:pPr>
                        <w:r>
                          <w:rPr>
                            <w:sz w:val="14"/>
                          </w:rPr>
                          <w:t>3.</w:t>
                        </w:r>
                        <w:r>
                          <w:rPr>
                            <w:spacing w:val="-1"/>
                            <w:sz w:val="14"/>
                          </w:rPr>
                          <w:t> </w:t>
                        </w:r>
                        <w:r>
                          <w:rPr>
                            <w:sz w:val="14"/>
                          </w:rPr>
                          <w:t>Two or more U.S. </w:t>
                        </w:r>
                        <w:r>
                          <w:rPr>
                            <w:spacing w:val="-2"/>
                            <w:sz w:val="14"/>
                          </w:rPr>
                          <w:t>persons</w:t>
                        </w:r>
                      </w:p>
                      <w:p>
                        <w:pPr>
                          <w:pStyle w:val="TableParagraph"/>
                          <w:ind w:left="255"/>
                          <w:rPr>
                            <w:sz w:val="14"/>
                          </w:rPr>
                        </w:pPr>
                        <w:r>
                          <w:rPr>
                            <w:sz w:val="14"/>
                          </w:rPr>
                          <w:t>(joint account</w:t>
                        </w:r>
                        <w:r>
                          <w:rPr>
                            <w:spacing w:val="3"/>
                            <w:sz w:val="14"/>
                          </w:rPr>
                          <w:t> </w:t>
                        </w:r>
                        <w:r>
                          <w:rPr>
                            <w:sz w:val="14"/>
                          </w:rPr>
                          <w:t>maintained</w:t>
                        </w:r>
                        <w:r>
                          <w:rPr>
                            <w:spacing w:val="2"/>
                            <w:sz w:val="14"/>
                          </w:rPr>
                          <w:t> </w:t>
                        </w:r>
                        <w:r>
                          <w:rPr>
                            <w:sz w:val="14"/>
                          </w:rPr>
                          <w:t>by</w:t>
                        </w:r>
                        <w:r>
                          <w:rPr>
                            <w:spacing w:val="3"/>
                            <w:sz w:val="14"/>
                          </w:rPr>
                          <w:t> </w:t>
                        </w:r>
                        <w:r>
                          <w:rPr>
                            <w:sz w:val="14"/>
                          </w:rPr>
                          <w:t>an</w:t>
                        </w:r>
                        <w:r>
                          <w:rPr>
                            <w:spacing w:val="3"/>
                            <w:sz w:val="14"/>
                          </w:rPr>
                          <w:t> </w:t>
                        </w:r>
                        <w:r>
                          <w:rPr>
                            <w:spacing w:val="-4"/>
                            <w:sz w:val="14"/>
                          </w:rPr>
                          <w:t>FFI)</w:t>
                        </w:r>
                      </w:p>
                    </w:tc>
                    <w:tc>
                      <w:tcPr>
                        <w:tcW w:w="2597" w:type="dxa"/>
                        <w:tcBorders>
                          <w:left w:val="single" w:sz="4" w:space="0" w:color="000000"/>
                        </w:tcBorders>
                      </w:tcPr>
                      <w:p>
                        <w:pPr>
                          <w:pStyle w:val="TableParagraph"/>
                          <w:spacing w:before="54"/>
                          <w:ind w:left="115"/>
                          <w:rPr>
                            <w:sz w:val="14"/>
                          </w:rPr>
                        </w:pPr>
                        <w:r>
                          <w:rPr>
                            <w:sz w:val="14"/>
                          </w:rPr>
                          <w:t>Each</w:t>
                        </w:r>
                        <w:r>
                          <w:rPr>
                            <w:spacing w:val="1"/>
                            <w:sz w:val="14"/>
                          </w:rPr>
                          <w:t> </w:t>
                        </w:r>
                        <w:r>
                          <w:rPr>
                            <w:sz w:val="14"/>
                          </w:rPr>
                          <w:t>holder</w:t>
                        </w:r>
                        <w:r>
                          <w:rPr>
                            <w:spacing w:val="1"/>
                            <w:sz w:val="14"/>
                          </w:rPr>
                          <w:t> </w:t>
                        </w:r>
                        <w:r>
                          <w:rPr>
                            <w:sz w:val="14"/>
                          </w:rPr>
                          <w:t>of</w:t>
                        </w:r>
                        <w:r>
                          <w:rPr>
                            <w:spacing w:val="1"/>
                            <w:sz w:val="14"/>
                          </w:rPr>
                          <w:t> </w:t>
                        </w:r>
                        <w:r>
                          <w:rPr>
                            <w:sz w:val="14"/>
                          </w:rPr>
                          <w:t>the</w:t>
                        </w:r>
                        <w:r>
                          <w:rPr>
                            <w:spacing w:val="1"/>
                            <w:sz w:val="14"/>
                          </w:rPr>
                          <w:t> </w:t>
                        </w:r>
                        <w:r>
                          <w:rPr>
                            <w:spacing w:val="-2"/>
                            <w:sz w:val="14"/>
                          </w:rPr>
                          <w:t>account</w:t>
                        </w:r>
                      </w:p>
                    </w:tc>
                  </w:tr>
                  <w:tr>
                    <w:trPr>
                      <w:trHeight w:val="447" w:hRule="atLeast"/>
                    </w:trPr>
                    <w:tc>
                      <w:tcPr>
                        <w:tcW w:w="2597" w:type="dxa"/>
                        <w:tcBorders>
                          <w:right w:val="single" w:sz="4" w:space="0" w:color="000000"/>
                        </w:tcBorders>
                      </w:tcPr>
                      <w:p>
                        <w:pPr>
                          <w:pStyle w:val="TableParagraph"/>
                          <w:spacing w:line="180" w:lineRule="atLeast" w:before="68"/>
                          <w:ind w:left="260" w:right="142" w:hanging="161"/>
                          <w:rPr>
                            <w:sz w:val="14"/>
                          </w:rPr>
                        </w:pPr>
                        <w:r>
                          <w:rPr>
                            <w:sz w:val="14"/>
                          </w:rPr>
                          <w:t>4. Custodial account of a </w:t>
                        </w:r>
                        <w:r>
                          <w:rPr>
                            <w:sz w:val="14"/>
                          </w:rPr>
                          <w:t>minor</w:t>
                        </w:r>
                        <w:r>
                          <w:rPr>
                            <w:spacing w:val="40"/>
                            <w:sz w:val="14"/>
                          </w:rPr>
                          <w:t> </w:t>
                        </w:r>
                        <w:r>
                          <w:rPr>
                            <w:sz w:val="14"/>
                          </w:rPr>
                          <w:t>(Uniform Gift to Minors Act)</w:t>
                        </w:r>
                      </w:p>
                    </w:tc>
                    <w:tc>
                      <w:tcPr>
                        <w:tcW w:w="2597" w:type="dxa"/>
                        <w:tcBorders>
                          <w:left w:val="single" w:sz="4" w:space="0" w:color="000000"/>
                        </w:tcBorders>
                      </w:tcPr>
                      <w:p>
                        <w:pPr>
                          <w:pStyle w:val="TableParagraph"/>
                          <w:spacing w:before="91"/>
                          <w:ind w:left="115"/>
                          <w:rPr>
                            <w:sz w:val="14"/>
                          </w:rPr>
                        </w:pPr>
                        <w:r>
                          <w:rPr>
                            <w:sz w:val="14"/>
                          </w:rPr>
                          <w:t>The</w:t>
                        </w:r>
                        <w:r>
                          <w:rPr>
                            <w:spacing w:val="-10"/>
                            <w:sz w:val="14"/>
                          </w:rPr>
                          <w:t> </w:t>
                        </w:r>
                        <w:r>
                          <w:rPr>
                            <w:spacing w:val="-2"/>
                            <w:sz w:val="14"/>
                          </w:rPr>
                          <w:t>minor</w:t>
                        </w:r>
                        <w:r>
                          <w:rPr>
                            <w:spacing w:val="-2"/>
                            <w:sz w:val="14"/>
                            <w:vertAlign w:val="superscript"/>
                          </w:rPr>
                          <w:t>2</w:t>
                        </w:r>
                      </w:p>
                    </w:tc>
                  </w:tr>
                  <w:tr>
                    <w:trPr>
                      <w:trHeight w:val="793" w:hRule="atLeast"/>
                    </w:trPr>
                    <w:tc>
                      <w:tcPr>
                        <w:tcW w:w="2597" w:type="dxa"/>
                        <w:tcBorders>
                          <w:right w:val="single" w:sz="4" w:space="0" w:color="000000"/>
                        </w:tcBorders>
                      </w:tcPr>
                      <w:p>
                        <w:pPr>
                          <w:pStyle w:val="TableParagraph"/>
                          <w:spacing w:line="268" w:lineRule="auto" w:before="39"/>
                          <w:ind w:left="260" w:hanging="161"/>
                          <w:rPr>
                            <w:sz w:val="14"/>
                          </w:rPr>
                        </w:pPr>
                        <w:r>
                          <w:rPr>
                            <w:sz w:val="14"/>
                          </w:rPr>
                          <w:t>5.</w:t>
                        </w:r>
                        <w:r>
                          <w:rPr>
                            <w:spacing w:val="-5"/>
                            <w:sz w:val="14"/>
                          </w:rPr>
                          <w:t> </w:t>
                        </w:r>
                        <w:r>
                          <w:rPr>
                            <w:sz w:val="14"/>
                          </w:rPr>
                          <w:t>a.</w:t>
                        </w:r>
                        <w:r>
                          <w:rPr>
                            <w:spacing w:val="-5"/>
                            <w:sz w:val="14"/>
                          </w:rPr>
                          <w:t> </w:t>
                        </w:r>
                        <w:r>
                          <w:rPr>
                            <w:sz w:val="14"/>
                          </w:rPr>
                          <w:t>The</w:t>
                        </w:r>
                        <w:r>
                          <w:rPr>
                            <w:spacing w:val="-5"/>
                            <w:sz w:val="14"/>
                          </w:rPr>
                          <w:t> </w:t>
                        </w:r>
                        <w:r>
                          <w:rPr>
                            <w:sz w:val="14"/>
                          </w:rPr>
                          <w:t>usual</w:t>
                        </w:r>
                        <w:r>
                          <w:rPr>
                            <w:spacing w:val="-6"/>
                            <w:sz w:val="14"/>
                          </w:rPr>
                          <w:t> </w:t>
                        </w:r>
                        <w:r>
                          <w:rPr>
                            <w:sz w:val="14"/>
                          </w:rPr>
                          <w:t>revocable</w:t>
                        </w:r>
                        <w:r>
                          <w:rPr>
                            <w:spacing w:val="-5"/>
                            <w:sz w:val="14"/>
                          </w:rPr>
                          <w:t> </w:t>
                        </w:r>
                        <w:r>
                          <w:rPr>
                            <w:sz w:val="14"/>
                          </w:rPr>
                          <w:t>savings</w:t>
                        </w:r>
                        <w:r>
                          <w:rPr>
                            <w:spacing w:val="-5"/>
                            <w:sz w:val="14"/>
                          </w:rPr>
                          <w:t> </w:t>
                        </w:r>
                        <w:r>
                          <w:rPr>
                            <w:sz w:val="14"/>
                          </w:rPr>
                          <w:t>trust</w:t>
                        </w:r>
                        <w:r>
                          <w:rPr>
                            <w:spacing w:val="40"/>
                            <w:sz w:val="14"/>
                          </w:rPr>
                          <w:t> </w:t>
                        </w:r>
                        <w:r>
                          <w:rPr>
                            <w:sz w:val="14"/>
                          </w:rPr>
                          <w:t>(grantor is also trustee)</w:t>
                        </w:r>
                      </w:p>
                      <w:p>
                        <w:pPr>
                          <w:pStyle w:val="TableParagraph"/>
                          <w:spacing w:line="268" w:lineRule="auto" w:before="0"/>
                          <w:ind w:left="260" w:right="40"/>
                          <w:rPr>
                            <w:sz w:val="14"/>
                          </w:rPr>
                        </w:pPr>
                        <w:r>
                          <w:rPr>
                            <w:sz w:val="14"/>
                          </w:rPr>
                          <w:t>b. So-called trust account that is </w:t>
                        </w:r>
                        <w:r>
                          <w:rPr>
                            <w:sz w:val="14"/>
                          </w:rPr>
                          <w:t>not</w:t>
                        </w:r>
                        <w:r>
                          <w:rPr>
                            <w:spacing w:val="40"/>
                            <w:sz w:val="14"/>
                          </w:rPr>
                          <w:t> </w:t>
                        </w:r>
                        <w:r>
                          <w:rPr>
                            <w:sz w:val="14"/>
                          </w:rPr>
                          <w:t>a legal or valid trust under state law</w:t>
                        </w:r>
                      </w:p>
                    </w:tc>
                    <w:tc>
                      <w:tcPr>
                        <w:tcW w:w="2597" w:type="dxa"/>
                        <w:tcBorders>
                          <w:left w:val="single" w:sz="4" w:space="0" w:color="000000"/>
                        </w:tcBorders>
                      </w:tcPr>
                      <w:p>
                        <w:pPr>
                          <w:pStyle w:val="TableParagraph"/>
                          <w:spacing w:line="537" w:lineRule="auto" w:before="51"/>
                          <w:ind w:left="115" w:right="1017"/>
                          <w:rPr>
                            <w:sz w:val="14"/>
                          </w:rPr>
                        </w:pPr>
                        <w:r>
                          <w:rPr>
                            <w:sz w:val="14"/>
                          </w:rPr>
                          <w:t>The</w:t>
                        </w:r>
                        <w:r>
                          <w:rPr>
                            <w:spacing w:val="-10"/>
                            <w:sz w:val="14"/>
                          </w:rPr>
                          <w:t> </w:t>
                        </w:r>
                        <w:r>
                          <w:rPr>
                            <w:sz w:val="14"/>
                          </w:rPr>
                          <w:t>grantor-trustee</w:t>
                        </w:r>
                        <w:r>
                          <w:rPr>
                            <w:sz w:val="14"/>
                            <w:vertAlign w:val="superscript"/>
                          </w:rPr>
                          <w:t>1</w:t>
                        </w:r>
                        <w:r>
                          <w:rPr>
                            <w:spacing w:val="40"/>
                            <w:sz w:val="14"/>
                            <w:vertAlign w:val="baseline"/>
                          </w:rPr>
                          <w:t> </w:t>
                        </w:r>
                        <w:r>
                          <w:rPr>
                            <w:sz w:val="14"/>
                            <w:vertAlign w:val="baseline"/>
                          </w:rPr>
                          <w:t>The actual owner</w:t>
                        </w:r>
                        <w:r>
                          <w:rPr>
                            <w:sz w:val="14"/>
                            <w:vertAlign w:val="superscript"/>
                          </w:rPr>
                          <w:t>1</w:t>
                        </w:r>
                      </w:p>
                    </w:tc>
                  </w:tr>
                  <w:tr>
                    <w:trPr>
                      <w:trHeight w:val="459" w:hRule="atLeast"/>
                    </w:trPr>
                    <w:tc>
                      <w:tcPr>
                        <w:tcW w:w="2597" w:type="dxa"/>
                        <w:tcBorders>
                          <w:right w:val="single" w:sz="4" w:space="0" w:color="000000"/>
                        </w:tcBorders>
                      </w:tcPr>
                      <w:p>
                        <w:pPr>
                          <w:pStyle w:val="TableParagraph"/>
                          <w:spacing w:line="268" w:lineRule="auto" w:before="65"/>
                          <w:ind w:left="260" w:right="55" w:hanging="161"/>
                          <w:rPr>
                            <w:sz w:val="14"/>
                          </w:rPr>
                        </w:pPr>
                        <w:r>
                          <w:rPr>
                            <w:sz w:val="14"/>
                          </w:rPr>
                          <w:t>6. Sole proprietorship or </w:t>
                        </w:r>
                        <w:r>
                          <w:rPr>
                            <w:sz w:val="14"/>
                          </w:rPr>
                          <w:t>disregarded</w:t>
                        </w:r>
                        <w:r>
                          <w:rPr>
                            <w:spacing w:val="40"/>
                            <w:sz w:val="14"/>
                          </w:rPr>
                          <w:t> </w:t>
                        </w:r>
                        <w:r>
                          <w:rPr>
                            <w:sz w:val="14"/>
                          </w:rPr>
                          <w:t>entity owned by an individual</w:t>
                        </w:r>
                      </w:p>
                    </w:tc>
                    <w:tc>
                      <w:tcPr>
                        <w:tcW w:w="2597" w:type="dxa"/>
                        <w:tcBorders>
                          <w:left w:val="single" w:sz="4" w:space="0" w:color="000000"/>
                        </w:tcBorders>
                      </w:tcPr>
                      <w:p>
                        <w:pPr>
                          <w:pStyle w:val="TableParagraph"/>
                          <w:spacing w:before="96"/>
                          <w:ind w:left="115"/>
                          <w:rPr>
                            <w:sz w:val="14"/>
                          </w:rPr>
                        </w:pPr>
                        <w:r>
                          <w:rPr>
                            <w:sz w:val="14"/>
                          </w:rPr>
                          <w:t>The</w:t>
                        </w:r>
                        <w:r>
                          <w:rPr>
                            <w:spacing w:val="-10"/>
                            <w:sz w:val="14"/>
                          </w:rPr>
                          <w:t> </w:t>
                        </w:r>
                        <w:r>
                          <w:rPr>
                            <w:spacing w:val="-2"/>
                            <w:sz w:val="14"/>
                          </w:rPr>
                          <w:t>owner</w:t>
                        </w:r>
                        <w:r>
                          <w:rPr>
                            <w:spacing w:val="-2"/>
                            <w:sz w:val="14"/>
                            <w:vertAlign w:val="superscript"/>
                          </w:rPr>
                          <w:t>3</w:t>
                        </w:r>
                      </w:p>
                    </w:tc>
                  </w:tr>
                  <w:tr>
                    <w:trPr>
                      <w:trHeight w:val="787" w:hRule="atLeast"/>
                    </w:trPr>
                    <w:tc>
                      <w:tcPr>
                        <w:tcW w:w="2597" w:type="dxa"/>
                        <w:tcBorders>
                          <w:bottom w:val="single" w:sz="6" w:space="0" w:color="000000"/>
                          <w:right w:val="single" w:sz="4" w:space="0" w:color="000000"/>
                        </w:tcBorders>
                      </w:tcPr>
                      <w:p>
                        <w:pPr>
                          <w:pStyle w:val="TableParagraph"/>
                          <w:spacing w:line="180" w:lineRule="atLeast" w:before="36"/>
                          <w:ind w:left="260" w:right="142" w:hanging="161"/>
                          <w:rPr>
                            <w:sz w:val="14"/>
                          </w:rPr>
                        </w:pPr>
                        <w:r>
                          <w:rPr>
                            <w:sz w:val="14"/>
                          </w:rPr>
                          <w:t>7. Grantor trust filing under Optional</w:t>
                        </w:r>
                        <w:r>
                          <w:rPr>
                            <w:spacing w:val="40"/>
                            <w:sz w:val="14"/>
                          </w:rPr>
                          <w:t> </w:t>
                        </w:r>
                        <w:r>
                          <w:rPr>
                            <w:sz w:val="14"/>
                          </w:rPr>
                          <w:t>Form 1099 Filing Method 1 (see</w:t>
                        </w:r>
                        <w:r>
                          <w:rPr>
                            <w:spacing w:val="40"/>
                            <w:sz w:val="14"/>
                          </w:rPr>
                          <w:t> </w:t>
                        </w:r>
                        <w:r>
                          <w:rPr>
                            <w:spacing w:val="-2"/>
                            <w:sz w:val="14"/>
                          </w:rPr>
                          <w:t>Regulations</w:t>
                        </w:r>
                        <w:r>
                          <w:rPr>
                            <w:spacing w:val="-3"/>
                            <w:sz w:val="14"/>
                          </w:rPr>
                          <w:t> </w:t>
                        </w:r>
                        <w:r>
                          <w:rPr>
                            <w:spacing w:val="-2"/>
                            <w:sz w:val="14"/>
                          </w:rPr>
                          <w:t>section</w:t>
                        </w:r>
                        <w:r>
                          <w:rPr>
                            <w:spacing w:val="-3"/>
                            <w:sz w:val="14"/>
                          </w:rPr>
                          <w:t> </w:t>
                        </w:r>
                        <w:r>
                          <w:rPr>
                            <w:spacing w:val="-2"/>
                            <w:sz w:val="14"/>
                          </w:rPr>
                          <w:t>1.671-4(b)(2)(i)</w:t>
                        </w:r>
                        <w:r>
                          <w:rPr>
                            <w:spacing w:val="40"/>
                            <w:sz w:val="14"/>
                          </w:rPr>
                          <w:t> </w:t>
                        </w:r>
                        <w:r>
                          <w:rPr>
                            <w:spacing w:val="-4"/>
                            <w:sz w:val="14"/>
                          </w:rPr>
                          <w:t>(A))</w:t>
                        </w:r>
                      </w:p>
                    </w:tc>
                    <w:tc>
                      <w:tcPr>
                        <w:tcW w:w="2597" w:type="dxa"/>
                        <w:tcBorders>
                          <w:left w:val="single" w:sz="4" w:space="0" w:color="000000"/>
                          <w:bottom w:val="single" w:sz="6" w:space="0" w:color="000000"/>
                        </w:tcBorders>
                      </w:tcPr>
                      <w:p>
                        <w:pPr>
                          <w:pStyle w:val="TableParagraph"/>
                          <w:spacing w:before="55"/>
                          <w:ind w:left="115"/>
                          <w:rPr>
                            <w:sz w:val="14"/>
                          </w:rPr>
                        </w:pPr>
                        <w:r>
                          <w:rPr>
                            <w:sz w:val="14"/>
                          </w:rPr>
                          <w:t>The</w:t>
                        </w:r>
                        <w:r>
                          <w:rPr>
                            <w:spacing w:val="-10"/>
                            <w:sz w:val="14"/>
                          </w:rPr>
                          <w:t> </w:t>
                        </w:r>
                        <w:r>
                          <w:rPr>
                            <w:spacing w:val="-2"/>
                            <w:sz w:val="14"/>
                          </w:rPr>
                          <w:t>grantor*</w:t>
                        </w:r>
                      </w:p>
                    </w:tc>
                  </w:tr>
                  <w:tr>
                    <w:trPr>
                      <w:trHeight w:val="227" w:hRule="atLeast"/>
                    </w:trPr>
                    <w:tc>
                      <w:tcPr>
                        <w:tcW w:w="2597" w:type="dxa"/>
                        <w:tcBorders>
                          <w:top w:val="single" w:sz="6" w:space="0" w:color="000000"/>
                          <w:bottom w:val="single" w:sz="4" w:space="0" w:color="000000"/>
                          <w:right w:val="single" w:sz="4" w:space="0" w:color="000000"/>
                        </w:tcBorders>
                      </w:tcPr>
                      <w:p>
                        <w:pPr>
                          <w:pStyle w:val="TableParagraph"/>
                          <w:spacing w:before="16"/>
                          <w:ind w:left="368"/>
                          <w:rPr>
                            <w:b/>
                            <w:sz w:val="16"/>
                          </w:rPr>
                        </w:pPr>
                        <w:r>
                          <w:rPr>
                            <w:b/>
                            <w:sz w:val="16"/>
                          </w:rPr>
                          <w:t>For</w:t>
                        </w:r>
                        <w:r>
                          <w:rPr>
                            <w:b/>
                            <w:spacing w:val="-4"/>
                            <w:sz w:val="16"/>
                          </w:rPr>
                          <w:t> </w:t>
                        </w:r>
                        <w:r>
                          <w:rPr>
                            <w:b/>
                            <w:sz w:val="16"/>
                          </w:rPr>
                          <w:t>this</w:t>
                        </w:r>
                        <w:r>
                          <w:rPr>
                            <w:b/>
                            <w:spacing w:val="-3"/>
                            <w:sz w:val="16"/>
                          </w:rPr>
                          <w:t> </w:t>
                        </w:r>
                        <w:r>
                          <w:rPr>
                            <w:b/>
                            <w:sz w:val="16"/>
                          </w:rPr>
                          <w:t>type</w:t>
                        </w:r>
                        <w:r>
                          <w:rPr>
                            <w:b/>
                            <w:spacing w:val="-4"/>
                            <w:sz w:val="16"/>
                          </w:rPr>
                          <w:t> </w:t>
                        </w:r>
                        <w:r>
                          <w:rPr>
                            <w:b/>
                            <w:sz w:val="16"/>
                          </w:rPr>
                          <w:t>of</w:t>
                        </w:r>
                        <w:r>
                          <w:rPr>
                            <w:b/>
                            <w:spacing w:val="-3"/>
                            <w:sz w:val="16"/>
                          </w:rPr>
                          <w:t> </w:t>
                        </w:r>
                        <w:r>
                          <w:rPr>
                            <w:b/>
                            <w:spacing w:val="-2"/>
                            <w:sz w:val="16"/>
                          </w:rPr>
                          <w:t>account:</w:t>
                        </w:r>
                      </w:p>
                    </w:tc>
                    <w:tc>
                      <w:tcPr>
                        <w:tcW w:w="2597" w:type="dxa"/>
                        <w:tcBorders>
                          <w:top w:val="single" w:sz="6" w:space="0" w:color="000000"/>
                          <w:left w:val="single" w:sz="4" w:space="0" w:color="000000"/>
                          <w:bottom w:val="single" w:sz="4" w:space="0" w:color="000000"/>
                        </w:tcBorders>
                      </w:tcPr>
                      <w:p>
                        <w:pPr>
                          <w:pStyle w:val="TableParagraph"/>
                          <w:spacing w:before="16"/>
                          <w:ind w:right="449"/>
                          <w:jc w:val="right"/>
                          <w:rPr>
                            <w:b/>
                            <w:sz w:val="16"/>
                          </w:rPr>
                        </w:pPr>
                        <w:r>
                          <w:rPr>
                            <w:b/>
                            <w:sz w:val="16"/>
                          </w:rPr>
                          <w:t>Give</w:t>
                        </w:r>
                        <w:r>
                          <w:rPr>
                            <w:b/>
                            <w:spacing w:val="-1"/>
                            <w:sz w:val="16"/>
                          </w:rPr>
                          <w:t> </w:t>
                        </w:r>
                        <w:r>
                          <w:rPr>
                            <w:b/>
                            <w:sz w:val="16"/>
                          </w:rPr>
                          <w:t>name</w:t>
                        </w:r>
                        <w:r>
                          <w:rPr>
                            <w:b/>
                            <w:spacing w:val="-1"/>
                            <w:sz w:val="16"/>
                          </w:rPr>
                          <w:t> </w:t>
                        </w:r>
                        <w:r>
                          <w:rPr>
                            <w:b/>
                            <w:sz w:val="16"/>
                          </w:rPr>
                          <w:t>and</w:t>
                        </w:r>
                        <w:r>
                          <w:rPr>
                            <w:b/>
                            <w:spacing w:val="-1"/>
                            <w:sz w:val="16"/>
                          </w:rPr>
                          <w:t> </w:t>
                        </w:r>
                        <w:r>
                          <w:rPr>
                            <w:b/>
                            <w:sz w:val="16"/>
                          </w:rPr>
                          <w:t>EIN</w:t>
                        </w:r>
                        <w:r>
                          <w:rPr>
                            <w:b/>
                            <w:spacing w:val="-1"/>
                            <w:sz w:val="16"/>
                          </w:rPr>
                          <w:t> </w:t>
                        </w:r>
                        <w:r>
                          <w:rPr>
                            <w:b/>
                            <w:spacing w:val="-5"/>
                            <w:sz w:val="16"/>
                          </w:rPr>
                          <w:t>of:</w:t>
                        </w:r>
                      </w:p>
                    </w:tc>
                  </w:tr>
                  <w:tr>
                    <w:trPr>
                      <w:trHeight w:val="363" w:hRule="atLeast"/>
                    </w:trPr>
                    <w:tc>
                      <w:tcPr>
                        <w:tcW w:w="2597" w:type="dxa"/>
                        <w:tcBorders>
                          <w:top w:val="single" w:sz="4" w:space="0" w:color="000000"/>
                          <w:right w:val="single" w:sz="4" w:space="0" w:color="000000"/>
                        </w:tcBorders>
                      </w:tcPr>
                      <w:p>
                        <w:pPr>
                          <w:pStyle w:val="TableParagraph"/>
                          <w:spacing w:before="3"/>
                          <w:ind w:left="100"/>
                          <w:rPr>
                            <w:sz w:val="14"/>
                          </w:rPr>
                        </w:pPr>
                        <w:r>
                          <w:rPr>
                            <w:sz w:val="14"/>
                          </w:rPr>
                          <w:t>8.</w:t>
                        </w:r>
                        <w:r>
                          <w:rPr>
                            <w:spacing w:val="4"/>
                            <w:sz w:val="14"/>
                          </w:rPr>
                          <w:t> </w:t>
                        </w:r>
                        <w:r>
                          <w:rPr>
                            <w:sz w:val="14"/>
                          </w:rPr>
                          <w:t>Disregarded</w:t>
                        </w:r>
                        <w:r>
                          <w:rPr>
                            <w:spacing w:val="4"/>
                            <w:sz w:val="14"/>
                          </w:rPr>
                          <w:t> </w:t>
                        </w:r>
                        <w:r>
                          <w:rPr>
                            <w:sz w:val="14"/>
                          </w:rPr>
                          <w:t>entity</w:t>
                        </w:r>
                        <w:r>
                          <w:rPr>
                            <w:spacing w:val="4"/>
                            <w:sz w:val="14"/>
                          </w:rPr>
                          <w:t> </w:t>
                        </w:r>
                        <w:r>
                          <w:rPr>
                            <w:sz w:val="14"/>
                          </w:rPr>
                          <w:t>not</w:t>
                        </w:r>
                        <w:r>
                          <w:rPr>
                            <w:spacing w:val="4"/>
                            <w:sz w:val="14"/>
                          </w:rPr>
                          <w:t> </w:t>
                        </w:r>
                        <w:r>
                          <w:rPr>
                            <w:sz w:val="14"/>
                          </w:rPr>
                          <w:t>owned</w:t>
                        </w:r>
                        <w:r>
                          <w:rPr>
                            <w:spacing w:val="5"/>
                            <w:sz w:val="14"/>
                          </w:rPr>
                          <w:t> </w:t>
                        </w:r>
                        <w:r>
                          <w:rPr>
                            <w:sz w:val="14"/>
                          </w:rPr>
                          <w:t>by</w:t>
                        </w:r>
                        <w:r>
                          <w:rPr>
                            <w:spacing w:val="4"/>
                            <w:sz w:val="14"/>
                          </w:rPr>
                          <w:t> </w:t>
                        </w:r>
                        <w:r>
                          <w:rPr>
                            <w:spacing w:val="-5"/>
                            <w:sz w:val="14"/>
                          </w:rPr>
                          <w:t>an</w:t>
                        </w:r>
                      </w:p>
                      <w:p>
                        <w:pPr>
                          <w:pStyle w:val="TableParagraph"/>
                          <w:spacing w:line="159" w:lineRule="exact"/>
                          <w:ind w:left="260"/>
                          <w:rPr>
                            <w:sz w:val="14"/>
                          </w:rPr>
                        </w:pPr>
                        <w:r>
                          <w:rPr>
                            <w:spacing w:val="-2"/>
                            <w:sz w:val="14"/>
                          </w:rPr>
                          <w:t>individual</w:t>
                        </w:r>
                      </w:p>
                    </w:tc>
                    <w:tc>
                      <w:tcPr>
                        <w:tcW w:w="2597" w:type="dxa"/>
                        <w:tcBorders>
                          <w:top w:val="single" w:sz="4" w:space="0" w:color="000000"/>
                          <w:left w:val="single" w:sz="4" w:space="0" w:color="000000"/>
                        </w:tcBorders>
                      </w:tcPr>
                      <w:p>
                        <w:pPr>
                          <w:pStyle w:val="TableParagraph"/>
                          <w:spacing w:before="3"/>
                          <w:ind w:left="115"/>
                          <w:rPr>
                            <w:sz w:val="14"/>
                          </w:rPr>
                        </w:pPr>
                        <w:r>
                          <w:rPr>
                            <w:sz w:val="14"/>
                          </w:rPr>
                          <w:t>The</w:t>
                        </w:r>
                        <w:r>
                          <w:rPr>
                            <w:spacing w:val="-10"/>
                            <w:sz w:val="14"/>
                          </w:rPr>
                          <w:t> </w:t>
                        </w:r>
                        <w:r>
                          <w:rPr>
                            <w:spacing w:val="-2"/>
                            <w:sz w:val="14"/>
                          </w:rPr>
                          <w:t>owner</w:t>
                        </w:r>
                      </w:p>
                    </w:tc>
                  </w:tr>
                  <w:tr>
                    <w:trPr>
                      <w:trHeight w:val="280" w:hRule="atLeast"/>
                    </w:trPr>
                    <w:tc>
                      <w:tcPr>
                        <w:tcW w:w="2597" w:type="dxa"/>
                        <w:tcBorders>
                          <w:right w:val="single" w:sz="4" w:space="0" w:color="000000"/>
                        </w:tcBorders>
                      </w:tcPr>
                      <w:p>
                        <w:pPr>
                          <w:pStyle w:val="TableParagraph"/>
                          <w:spacing w:before="50"/>
                          <w:ind w:left="100"/>
                          <w:rPr>
                            <w:sz w:val="14"/>
                          </w:rPr>
                        </w:pPr>
                        <w:r>
                          <w:rPr>
                            <w:sz w:val="14"/>
                          </w:rPr>
                          <w:t>9.</w:t>
                        </w:r>
                        <w:r>
                          <w:rPr>
                            <w:spacing w:val="1"/>
                            <w:sz w:val="14"/>
                          </w:rPr>
                          <w:t> </w:t>
                        </w:r>
                        <w:r>
                          <w:rPr>
                            <w:sz w:val="14"/>
                          </w:rPr>
                          <w:t>A</w:t>
                        </w:r>
                        <w:r>
                          <w:rPr>
                            <w:spacing w:val="2"/>
                            <w:sz w:val="14"/>
                          </w:rPr>
                          <w:t> </w:t>
                        </w:r>
                        <w:r>
                          <w:rPr>
                            <w:sz w:val="14"/>
                          </w:rPr>
                          <w:t>valid</w:t>
                        </w:r>
                        <w:r>
                          <w:rPr>
                            <w:spacing w:val="2"/>
                            <w:sz w:val="14"/>
                          </w:rPr>
                          <w:t> </w:t>
                        </w:r>
                        <w:r>
                          <w:rPr>
                            <w:sz w:val="14"/>
                          </w:rPr>
                          <w:t>trust,</w:t>
                        </w:r>
                        <w:r>
                          <w:rPr>
                            <w:spacing w:val="2"/>
                            <w:sz w:val="14"/>
                          </w:rPr>
                          <w:t> </w:t>
                        </w:r>
                        <w:r>
                          <w:rPr>
                            <w:sz w:val="14"/>
                          </w:rPr>
                          <w:t>estate,</w:t>
                        </w:r>
                        <w:r>
                          <w:rPr>
                            <w:spacing w:val="2"/>
                            <w:sz w:val="14"/>
                          </w:rPr>
                          <w:t> </w:t>
                        </w:r>
                        <w:r>
                          <w:rPr>
                            <w:sz w:val="14"/>
                          </w:rPr>
                          <w:t>or</w:t>
                        </w:r>
                        <w:r>
                          <w:rPr>
                            <w:spacing w:val="2"/>
                            <w:sz w:val="14"/>
                          </w:rPr>
                          <w:t> </w:t>
                        </w:r>
                        <w:r>
                          <w:rPr>
                            <w:sz w:val="14"/>
                          </w:rPr>
                          <w:t>pension</w:t>
                        </w:r>
                        <w:r>
                          <w:rPr>
                            <w:spacing w:val="2"/>
                            <w:sz w:val="14"/>
                          </w:rPr>
                          <w:t> </w:t>
                        </w:r>
                        <w:r>
                          <w:rPr>
                            <w:spacing w:val="-2"/>
                            <w:sz w:val="14"/>
                          </w:rPr>
                          <w:t>trust</w:t>
                        </w:r>
                      </w:p>
                    </w:tc>
                    <w:tc>
                      <w:tcPr>
                        <w:tcW w:w="2597" w:type="dxa"/>
                        <w:tcBorders>
                          <w:left w:val="single" w:sz="4" w:space="0" w:color="000000"/>
                        </w:tcBorders>
                      </w:tcPr>
                      <w:p>
                        <w:pPr>
                          <w:pStyle w:val="TableParagraph"/>
                          <w:spacing w:before="62"/>
                          <w:ind w:left="115"/>
                          <w:rPr>
                            <w:sz w:val="14"/>
                          </w:rPr>
                        </w:pPr>
                        <w:r>
                          <w:rPr>
                            <w:sz w:val="14"/>
                          </w:rPr>
                          <w:t>Legal</w:t>
                        </w:r>
                        <w:r>
                          <w:rPr>
                            <w:spacing w:val="-4"/>
                            <w:sz w:val="14"/>
                          </w:rPr>
                          <w:t> </w:t>
                        </w:r>
                        <w:r>
                          <w:rPr>
                            <w:spacing w:val="-2"/>
                            <w:sz w:val="14"/>
                          </w:rPr>
                          <w:t>entity</w:t>
                        </w:r>
                        <w:r>
                          <w:rPr>
                            <w:spacing w:val="-2"/>
                            <w:sz w:val="14"/>
                            <w:vertAlign w:val="superscript"/>
                          </w:rPr>
                          <w:t>4</w:t>
                        </w:r>
                      </w:p>
                    </w:tc>
                  </w:tr>
                  <w:tr>
                    <w:trPr>
                      <w:trHeight w:val="640" w:hRule="atLeast"/>
                    </w:trPr>
                    <w:tc>
                      <w:tcPr>
                        <w:tcW w:w="2597" w:type="dxa"/>
                        <w:tcBorders>
                          <w:right w:val="single" w:sz="4" w:space="0" w:color="000000"/>
                        </w:tcBorders>
                      </w:tcPr>
                      <w:p>
                        <w:pPr>
                          <w:pStyle w:val="TableParagraph"/>
                          <w:spacing w:line="268" w:lineRule="auto" w:before="62"/>
                          <w:ind w:left="259" w:right="55" w:hanging="240"/>
                          <w:rPr>
                            <w:sz w:val="14"/>
                          </w:rPr>
                        </w:pPr>
                        <w:r>
                          <w:rPr>
                            <w:sz w:val="14"/>
                          </w:rPr>
                          <w:t>10. Corporation or LLC electing</w:t>
                        </w:r>
                        <w:r>
                          <w:rPr>
                            <w:spacing w:val="40"/>
                            <w:sz w:val="14"/>
                          </w:rPr>
                          <w:t> </w:t>
                        </w:r>
                        <w:r>
                          <w:rPr>
                            <w:sz w:val="14"/>
                          </w:rPr>
                          <w:t>corporate</w:t>
                        </w:r>
                        <w:r>
                          <w:rPr>
                            <w:spacing w:val="-1"/>
                            <w:sz w:val="14"/>
                          </w:rPr>
                          <w:t> </w:t>
                        </w:r>
                        <w:r>
                          <w:rPr>
                            <w:sz w:val="14"/>
                          </w:rPr>
                          <w:t>status</w:t>
                        </w:r>
                        <w:r>
                          <w:rPr>
                            <w:spacing w:val="-1"/>
                            <w:sz w:val="14"/>
                          </w:rPr>
                          <w:t> </w:t>
                        </w:r>
                        <w:r>
                          <w:rPr>
                            <w:sz w:val="14"/>
                          </w:rPr>
                          <w:t>on</w:t>
                        </w:r>
                        <w:r>
                          <w:rPr>
                            <w:spacing w:val="-1"/>
                            <w:sz w:val="14"/>
                          </w:rPr>
                          <w:t> </w:t>
                        </w:r>
                        <w:r>
                          <w:rPr>
                            <w:sz w:val="14"/>
                          </w:rPr>
                          <w:t>Form</w:t>
                        </w:r>
                        <w:r>
                          <w:rPr>
                            <w:spacing w:val="-1"/>
                            <w:sz w:val="14"/>
                          </w:rPr>
                          <w:t> </w:t>
                        </w:r>
                        <w:r>
                          <w:rPr>
                            <w:sz w:val="14"/>
                          </w:rPr>
                          <w:t>8832</w:t>
                        </w:r>
                        <w:r>
                          <w:rPr>
                            <w:spacing w:val="-1"/>
                            <w:sz w:val="14"/>
                          </w:rPr>
                          <w:t> </w:t>
                        </w:r>
                        <w:r>
                          <w:rPr>
                            <w:sz w:val="14"/>
                          </w:rPr>
                          <w:t>or</w:t>
                        </w:r>
                        <w:r>
                          <w:rPr>
                            <w:spacing w:val="40"/>
                            <w:sz w:val="14"/>
                          </w:rPr>
                          <w:t> </w:t>
                        </w:r>
                        <w:r>
                          <w:rPr>
                            <w:sz w:val="14"/>
                          </w:rPr>
                          <w:t>Form</w:t>
                        </w:r>
                        <w:r>
                          <w:rPr>
                            <w:spacing w:val="-2"/>
                            <w:sz w:val="14"/>
                          </w:rPr>
                          <w:t> </w:t>
                        </w:r>
                        <w:r>
                          <w:rPr>
                            <w:sz w:val="14"/>
                          </w:rPr>
                          <w:t>2553</w:t>
                        </w:r>
                      </w:p>
                    </w:tc>
                    <w:tc>
                      <w:tcPr>
                        <w:tcW w:w="2597" w:type="dxa"/>
                        <w:tcBorders>
                          <w:left w:val="single" w:sz="4" w:space="0" w:color="000000"/>
                        </w:tcBorders>
                      </w:tcPr>
                      <w:p>
                        <w:pPr>
                          <w:pStyle w:val="TableParagraph"/>
                          <w:spacing w:before="59"/>
                          <w:ind w:left="115"/>
                          <w:rPr>
                            <w:sz w:val="14"/>
                          </w:rPr>
                        </w:pPr>
                        <w:r>
                          <w:rPr>
                            <w:sz w:val="14"/>
                          </w:rPr>
                          <w:t>The</w:t>
                        </w:r>
                        <w:r>
                          <w:rPr>
                            <w:spacing w:val="-10"/>
                            <w:sz w:val="14"/>
                          </w:rPr>
                          <w:t> </w:t>
                        </w:r>
                        <w:r>
                          <w:rPr>
                            <w:spacing w:val="-2"/>
                            <w:sz w:val="14"/>
                          </w:rPr>
                          <w:t>corporation</w:t>
                        </w:r>
                      </w:p>
                    </w:tc>
                  </w:tr>
                  <w:tr>
                    <w:trPr>
                      <w:trHeight w:val="653" w:hRule="atLeast"/>
                    </w:trPr>
                    <w:tc>
                      <w:tcPr>
                        <w:tcW w:w="2597" w:type="dxa"/>
                        <w:tcBorders>
                          <w:right w:val="single" w:sz="4" w:space="0" w:color="000000"/>
                        </w:tcBorders>
                      </w:tcPr>
                      <w:p>
                        <w:pPr>
                          <w:pStyle w:val="TableParagraph"/>
                          <w:spacing w:line="268" w:lineRule="auto" w:before="59"/>
                          <w:ind w:left="259" w:right="40" w:hanging="240"/>
                          <w:rPr>
                            <w:sz w:val="14"/>
                          </w:rPr>
                        </w:pPr>
                        <w:r>
                          <w:rPr>
                            <w:sz w:val="14"/>
                          </w:rPr>
                          <w:t>11. Association, club, religious,</w:t>
                        </w:r>
                        <w:r>
                          <w:rPr>
                            <w:spacing w:val="40"/>
                            <w:sz w:val="14"/>
                          </w:rPr>
                          <w:t> </w:t>
                        </w:r>
                        <w:r>
                          <w:rPr>
                            <w:sz w:val="14"/>
                          </w:rPr>
                          <w:t>charitable, educational, or other </w:t>
                        </w:r>
                        <w:r>
                          <w:rPr>
                            <w:sz w:val="14"/>
                          </w:rPr>
                          <w:t>tax-</w:t>
                        </w:r>
                        <w:r>
                          <w:rPr>
                            <w:spacing w:val="40"/>
                            <w:sz w:val="14"/>
                          </w:rPr>
                          <w:t> </w:t>
                        </w:r>
                        <w:r>
                          <w:rPr>
                            <w:sz w:val="14"/>
                          </w:rPr>
                          <w:t>exempt</w:t>
                        </w:r>
                        <w:r>
                          <w:rPr>
                            <w:spacing w:val="-2"/>
                            <w:sz w:val="14"/>
                          </w:rPr>
                          <w:t> </w:t>
                        </w:r>
                        <w:r>
                          <w:rPr>
                            <w:sz w:val="14"/>
                          </w:rPr>
                          <w:t>organization</w:t>
                        </w:r>
                      </w:p>
                    </w:tc>
                    <w:tc>
                      <w:tcPr>
                        <w:tcW w:w="2597" w:type="dxa"/>
                        <w:tcBorders>
                          <w:left w:val="single" w:sz="4" w:space="0" w:color="000000"/>
                        </w:tcBorders>
                      </w:tcPr>
                      <w:p>
                        <w:pPr>
                          <w:pStyle w:val="TableParagraph"/>
                          <w:spacing w:before="59"/>
                          <w:ind w:left="115"/>
                          <w:rPr>
                            <w:sz w:val="14"/>
                          </w:rPr>
                        </w:pPr>
                        <w:r>
                          <w:rPr>
                            <w:sz w:val="14"/>
                          </w:rPr>
                          <w:t>The</w:t>
                        </w:r>
                        <w:r>
                          <w:rPr>
                            <w:spacing w:val="-10"/>
                            <w:sz w:val="14"/>
                          </w:rPr>
                          <w:t> </w:t>
                        </w:r>
                        <w:r>
                          <w:rPr>
                            <w:spacing w:val="-2"/>
                            <w:sz w:val="14"/>
                          </w:rPr>
                          <w:t>organization</w:t>
                        </w:r>
                      </w:p>
                    </w:tc>
                  </w:tr>
                  <w:tr>
                    <w:trPr>
                      <w:trHeight w:val="264" w:hRule="atLeast"/>
                    </w:trPr>
                    <w:tc>
                      <w:tcPr>
                        <w:tcW w:w="2597" w:type="dxa"/>
                        <w:tcBorders>
                          <w:right w:val="single" w:sz="4" w:space="0" w:color="000000"/>
                        </w:tcBorders>
                      </w:tcPr>
                      <w:p>
                        <w:pPr>
                          <w:pStyle w:val="TableParagraph"/>
                          <w:spacing w:line="160" w:lineRule="exact" w:before="85"/>
                          <w:ind w:left="19"/>
                          <w:rPr>
                            <w:sz w:val="14"/>
                          </w:rPr>
                        </w:pPr>
                        <w:r>
                          <w:rPr>
                            <w:sz w:val="14"/>
                          </w:rPr>
                          <w:t>12.</w:t>
                        </w:r>
                        <w:r>
                          <w:rPr>
                            <w:spacing w:val="4"/>
                            <w:sz w:val="14"/>
                          </w:rPr>
                          <w:t> </w:t>
                        </w:r>
                        <w:r>
                          <w:rPr>
                            <w:sz w:val="14"/>
                          </w:rPr>
                          <w:t>Partnership</w:t>
                        </w:r>
                        <w:r>
                          <w:rPr>
                            <w:spacing w:val="4"/>
                            <w:sz w:val="14"/>
                          </w:rPr>
                          <w:t> </w:t>
                        </w:r>
                        <w:r>
                          <w:rPr>
                            <w:sz w:val="14"/>
                          </w:rPr>
                          <w:t>or</w:t>
                        </w:r>
                        <w:r>
                          <w:rPr>
                            <w:spacing w:val="5"/>
                            <w:sz w:val="14"/>
                          </w:rPr>
                          <w:t> </w:t>
                        </w:r>
                        <w:r>
                          <w:rPr>
                            <w:sz w:val="14"/>
                          </w:rPr>
                          <w:t>multi-member</w:t>
                        </w:r>
                        <w:r>
                          <w:rPr>
                            <w:spacing w:val="4"/>
                            <w:sz w:val="14"/>
                          </w:rPr>
                          <w:t> </w:t>
                        </w:r>
                        <w:r>
                          <w:rPr>
                            <w:spacing w:val="-5"/>
                            <w:sz w:val="14"/>
                          </w:rPr>
                          <w:t>LLC</w:t>
                        </w:r>
                      </w:p>
                    </w:tc>
                    <w:tc>
                      <w:tcPr>
                        <w:tcW w:w="2597" w:type="dxa"/>
                        <w:tcBorders>
                          <w:left w:val="single" w:sz="4" w:space="0" w:color="000000"/>
                        </w:tcBorders>
                      </w:tcPr>
                      <w:p>
                        <w:pPr>
                          <w:pStyle w:val="TableParagraph"/>
                          <w:spacing w:before="75"/>
                          <w:ind w:left="115"/>
                          <w:rPr>
                            <w:sz w:val="14"/>
                          </w:rPr>
                        </w:pPr>
                        <w:r>
                          <w:rPr>
                            <w:sz w:val="14"/>
                          </w:rPr>
                          <w:t>The</w:t>
                        </w:r>
                        <w:r>
                          <w:rPr>
                            <w:spacing w:val="-10"/>
                            <w:sz w:val="14"/>
                          </w:rPr>
                          <w:t> </w:t>
                        </w:r>
                        <w:r>
                          <w:rPr>
                            <w:spacing w:val="-2"/>
                            <w:sz w:val="14"/>
                          </w:rPr>
                          <w:t>partnership</w:t>
                        </w:r>
                      </w:p>
                    </w:tc>
                  </w:tr>
                  <w:tr>
                    <w:trPr>
                      <w:trHeight w:val="256" w:hRule="atLeast"/>
                    </w:trPr>
                    <w:tc>
                      <w:tcPr>
                        <w:tcW w:w="2597" w:type="dxa"/>
                        <w:tcBorders>
                          <w:right w:val="single" w:sz="4" w:space="0" w:color="000000"/>
                        </w:tcBorders>
                      </w:tcPr>
                      <w:p>
                        <w:pPr>
                          <w:pStyle w:val="TableParagraph"/>
                          <w:spacing w:before="20"/>
                          <w:ind w:left="19"/>
                          <w:rPr>
                            <w:sz w:val="14"/>
                          </w:rPr>
                        </w:pPr>
                        <w:r>
                          <w:rPr>
                            <w:sz w:val="14"/>
                          </w:rPr>
                          <w:t>13. A broker</w:t>
                        </w:r>
                        <w:r>
                          <w:rPr>
                            <w:spacing w:val="1"/>
                            <w:sz w:val="14"/>
                          </w:rPr>
                          <w:t> </w:t>
                        </w:r>
                        <w:r>
                          <w:rPr>
                            <w:sz w:val="14"/>
                          </w:rPr>
                          <w:t>or registered </w:t>
                        </w:r>
                        <w:r>
                          <w:rPr>
                            <w:spacing w:val="-2"/>
                            <w:sz w:val="14"/>
                          </w:rPr>
                          <w:t>nominee</w:t>
                        </w:r>
                      </w:p>
                    </w:tc>
                    <w:tc>
                      <w:tcPr>
                        <w:tcW w:w="2597" w:type="dxa"/>
                        <w:tcBorders>
                          <w:left w:val="single" w:sz="4" w:space="0" w:color="000000"/>
                        </w:tcBorders>
                      </w:tcPr>
                      <w:p>
                        <w:pPr>
                          <w:pStyle w:val="TableParagraph"/>
                          <w:spacing w:before="20"/>
                          <w:ind w:left="115"/>
                          <w:rPr>
                            <w:sz w:val="14"/>
                          </w:rPr>
                        </w:pPr>
                        <w:r>
                          <w:rPr>
                            <w:sz w:val="14"/>
                          </w:rPr>
                          <w:t>The</w:t>
                        </w:r>
                        <w:r>
                          <w:rPr>
                            <w:spacing w:val="-2"/>
                            <w:sz w:val="14"/>
                          </w:rPr>
                          <w:t> </w:t>
                        </w:r>
                        <w:r>
                          <w:rPr>
                            <w:sz w:val="14"/>
                          </w:rPr>
                          <w:t>broker</w:t>
                        </w:r>
                        <w:r>
                          <w:rPr>
                            <w:spacing w:val="-1"/>
                            <w:sz w:val="14"/>
                          </w:rPr>
                          <w:t> </w:t>
                        </w:r>
                        <w:r>
                          <w:rPr>
                            <w:sz w:val="14"/>
                          </w:rPr>
                          <w:t>or</w:t>
                        </w:r>
                        <w:r>
                          <w:rPr>
                            <w:spacing w:val="-1"/>
                            <w:sz w:val="14"/>
                          </w:rPr>
                          <w:t> </w:t>
                        </w:r>
                        <w:r>
                          <w:rPr>
                            <w:spacing w:val="-2"/>
                            <w:sz w:val="14"/>
                          </w:rPr>
                          <w:t>nominee</w:t>
                        </w:r>
                      </w:p>
                    </w:tc>
                  </w:tr>
                </w:tbl>
                <w:p>
                  <w:pPr>
                    <w:pStyle w:val="BodyText"/>
                    <w:spacing w:before="0"/>
                    <w:ind w:left="0"/>
                  </w:pPr>
                </w:p>
              </w:txbxContent>
            </v:textbox>
            <w10:wrap type="none"/>
          </v:shape>
        </w:pict>
      </w:r>
      <w:r>
        <w:rPr>
          <w:w w:val="95"/>
        </w:rPr>
        <w:t>What</w:t>
      </w:r>
      <w:r>
        <w:rPr>
          <w:spacing w:val="-1"/>
          <w:w w:val="95"/>
        </w:rPr>
        <w:t> </w:t>
      </w:r>
      <w:r>
        <w:rPr>
          <w:w w:val="95"/>
        </w:rPr>
        <w:t>Name</w:t>
      </w:r>
      <w:r>
        <w:rPr>
          <w:spacing w:val="-1"/>
          <w:w w:val="95"/>
        </w:rPr>
        <w:t> </w:t>
      </w:r>
      <w:r>
        <w:rPr>
          <w:w w:val="95"/>
        </w:rPr>
        <w:t>and</w:t>
      </w:r>
      <w:r>
        <w:rPr>
          <w:spacing w:val="-3"/>
        </w:rPr>
        <w:t> </w:t>
      </w:r>
      <w:r>
        <w:rPr>
          <w:w w:val="95"/>
        </w:rPr>
        <w:t>Number</w:t>
      </w:r>
      <w:r>
        <w:rPr>
          <w:spacing w:val="-1"/>
          <w:w w:val="95"/>
        </w:rPr>
        <w:t> </w:t>
      </w:r>
      <w:r>
        <w:rPr>
          <w:w w:val="95"/>
        </w:rPr>
        <w:t>To</w:t>
      </w:r>
      <w:r>
        <w:rPr>
          <w:spacing w:val="-4"/>
        </w:rPr>
        <w:t> </w:t>
      </w:r>
      <w:r>
        <w:rPr>
          <w:w w:val="95"/>
        </w:rPr>
        <w:t>Give</w:t>
      </w:r>
      <w:r>
        <w:rPr>
          <w:spacing w:val="-4"/>
        </w:rPr>
        <w:t> </w:t>
      </w:r>
      <w:r>
        <w:rPr>
          <w:w w:val="95"/>
        </w:rPr>
        <w:t>the</w:t>
      </w:r>
      <w:r>
        <w:rPr>
          <w:spacing w:val="-3"/>
        </w:rPr>
        <w:t> </w:t>
      </w:r>
      <w:r>
        <w:rPr>
          <w:spacing w:val="-2"/>
          <w:w w:val="95"/>
        </w:rPr>
        <w:t>Requester</w:t>
      </w:r>
    </w:p>
    <w:p>
      <w:pPr>
        <w:spacing w:line="240" w:lineRule="auto" w:before="2" w:after="0"/>
        <w:rPr>
          <w:b/>
          <w:sz w:val="13"/>
        </w:rPr>
      </w:pPr>
      <w:r>
        <w:rPr/>
        <w:br w:type="column"/>
      </w:r>
      <w:r>
        <w:rPr>
          <w:b/>
          <w:sz w:val="13"/>
        </w:rPr>
      </w:r>
    </w:p>
    <w:tbl>
      <w:tblPr>
        <w:tblW w:w="0" w:type="auto"/>
        <w:jc w:val="left"/>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7"/>
        <w:gridCol w:w="2597"/>
      </w:tblGrid>
      <w:tr>
        <w:trPr>
          <w:trHeight w:val="227" w:hRule="atLeast"/>
        </w:trPr>
        <w:tc>
          <w:tcPr>
            <w:tcW w:w="2597" w:type="dxa"/>
            <w:tcBorders>
              <w:left w:val="nil"/>
              <w:bottom w:val="single" w:sz="4" w:space="0" w:color="000000"/>
              <w:right w:val="single" w:sz="4" w:space="0" w:color="000000"/>
            </w:tcBorders>
          </w:tcPr>
          <w:p>
            <w:pPr>
              <w:pStyle w:val="TableParagraph"/>
              <w:spacing w:before="16"/>
              <w:ind w:left="368"/>
              <w:rPr>
                <w:b/>
                <w:sz w:val="16"/>
              </w:rPr>
            </w:pPr>
            <w:r>
              <w:rPr>
                <w:b/>
                <w:sz w:val="16"/>
              </w:rPr>
              <w:t>For</w:t>
            </w:r>
            <w:r>
              <w:rPr>
                <w:b/>
                <w:spacing w:val="-4"/>
                <w:sz w:val="16"/>
              </w:rPr>
              <w:t> </w:t>
            </w:r>
            <w:r>
              <w:rPr>
                <w:b/>
                <w:sz w:val="16"/>
              </w:rPr>
              <w:t>this</w:t>
            </w:r>
            <w:r>
              <w:rPr>
                <w:b/>
                <w:spacing w:val="-3"/>
                <w:sz w:val="16"/>
              </w:rPr>
              <w:t> </w:t>
            </w:r>
            <w:r>
              <w:rPr>
                <w:b/>
                <w:sz w:val="16"/>
              </w:rPr>
              <w:t>type</w:t>
            </w:r>
            <w:r>
              <w:rPr>
                <w:b/>
                <w:spacing w:val="-4"/>
                <w:sz w:val="16"/>
              </w:rPr>
              <w:t> </w:t>
            </w:r>
            <w:r>
              <w:rPr>
                <w:b/>
                <w:sz w:val="16"/>
              </w:rPr>
              <w:t>of</w:t>
            </w:r>
            <w:r>
              <w:rPr>
                <w:b/>
                <w:spacing w:val="-3"/>
                <w:sz w:val="16"/>
              </w:rPr>
              <w:t> </w:t>
            </w:r>
            <w:r>
              <w:rPr>
                <w:b/>
                <w:spacing w:val="-2"/>
                <w:sz w:val="16"/>
              </w:rPr>
              <w:t>account:</w:t>
            </w:r>
          </w:p>
        </w:tc>
        <w:tc>
          <w:tcPr>
            <w:tcW w:w="2597" w:type="dxa"/>
            <w:tcBorders>
              <w:left w:val="single" w:sz="4" w:space="0" w:color="000000"/>
              <w:bottom w:val="single" w:sz="4" w:space="0" w:color="000000"/>
              <w:right w:val="nil"/>
            </w:tcBorders>
          </w:tcPr>
          <w:p>
            <w:pPr>
              <w:pStyle w:val="TableParagraph"/>
              <w:spacing w:before="16"/>
              <w:ind w:left="446"/>
              <w:rPr>
                <w:b/>
                <w:sz w:val="16"/>
              </w:rPr>
            </w:pPr>
            <w:r>
              <w:rPr>
                <w:b/>
                <w:sz w:val="16"/>
              </w:rPr>
              <w:t>Give</w:t>
            </w:r>
            <w:r>
              <w:rPr>
                <w:b/>
                <w:spacing w:val="-1"/>
                <w:sz w:val="16"/>
              </w:rPr>
              <w:t> </w:t>
            </w:r>
            <w:r>
              <w:rPr>
                <w:b/>
                <w:sz w:val="16"/>
              </w:rPr>
              <w:t>name</w:t>
            </w:r>
            <w:r>
              <w:rPr>
                <w:b/>
                <w:spacing w:val="-1"/>
                <w:sz w:val="16"/>
              </w:rPr>
              <w:t> </w:t>
            </w:r>
            <w:r>
              <w:rPr>
                <w:b/>
                <w:sz w:val="16"/>
              </w:rPr>
              <w:t>and</w:t>
            </w:r>
            <w:r>
              <w:rPr>
                <w:b/>
                <w:spacing w:val="-1"/>
                <w:sz w:val="16"/>
              </w:rPr>
              <w:t> </w:t>
            </w:r>
            <w:r>
              <w:rPr>
                <w:b/>
                <w:sz w:val="16"/>
              </w:rPr>
              <w:t>EIN</w:t>
            </w:r>
            <w:r>
              <w:rPr>
                <w:b/>
                <w:spacing w:val="-1"/>
                <w:sz w:val="16"/>
              </w:rPr>
              <w:t> </w:t>
            </w:r>
            <w:r>
              <w:rPr>
                <w:b/>
                <w:spacing w:val="-5"/>
                <w:sz w:val="16"/>
              </w:rPr>
              <w:t>of:</w:t>
            </w:r>
          </w:p>
        </w:tc>
      </w:tr>
      <w:tr>
        <w:trPr>
          <w:trHeight w:val="1133" w:hRule="atLeast"/>
        </w:trPr>
        <w:tc>
          <w:tcPr>
            <w:tcW w:w="2597" w:type="dxa"/>
            <w:tcBorders>
              <w:top w:val="single" w:sz="4" w:space="0" w:color="000000"/>
              <w:left w:val="nil"/>
              <w:bottom w:val="nil"/>
              <w:right w:val="single" w:sz="4" w:space="0" w:color="000000"/>
            </w:tcBorders>
          </w:tcPr>
          <w:p>
            <w:pPr>
              <w:pStyle w:val="TableParagraph"/>
              <w:spacing w:line="268" w:lineRule="auto" w:before="4"/>
              <w:ind w:left="259" w:right="142" w:hanging="240"/>
              <w:rPr>
                <w:sz w:val="14"/>
              </w:rPr>
            </w:pPr>
            <w:r>
              <w:rPr>
                <w:sz w:val="14"/>
              </w:rPr>
              <w:t>14. Account with the Department of</w:t>
            </w:r>
            <w:r>
              <w:rPr>
                <w:spacing w:val="40"/>
                <w:sz w:val="14"/>
              </w:rPr>
              <w:t> </w:t>
            </w:r>
            <w:r>
              <w:rPr>
                <w:sz w:val="14"/>
              </w:rPr>
              <w:t>Agriculture</w:t>
            </w:r>
            <w:r>
              <w:rPr>
                <w:spacing w:val="-2"/>
                <w:sz w:val="14"/>
              </w:rPr>
              <w:t> </w:t>
            </w:r>
            <w:r>
              <w:rPr>
                <w:sz w:val="14"/>
              </w:rPr>
              <w:t>in</w:t>
            </w:r>
            <w:r>
              <w:rPr>
                <w:spacing w:val="-2"/>
                <w:sz w:val="14"/>
              </w:rPr>
              <w:t> </w:t>
            </w:r>
            <w:r>
              <w:rPr>
                <w:sz w:val="14"/>
              </w:rPr>
              <w:t>the</w:t>
            </w:r>
            <w:r>
              <w:rPr>
                <w:spacing w:val="-2"/>
                <w:sz w:val="14"/>
              </w:rPr>
              <w:t> </w:t>
            </w:r>
            <w:r>
              <w:rPr>
                <w:sz w:val="14"/>
              </w:rPr>
              <w:t>name</w:t>
            </w:r>
            <w:r>
              <w:rPr>
                <w:spacing w:val="-2"/>
                <w:sz w:val="14"/>
              </w:rPr>
              <w:t> </w:t>
            </w:r>
            <w:r>
              <w:rPr>
                <w:sz w:val="14"/>
              </w:rPr>
              <w:t>of</w:t>
            </w:r>
            <w:r>
              <w:rPr>
                <w:spacing w:val="-2"/>
                <w:sz w:val="14"/>
              </w:rPr>
              <w:t> </w:t>
            </w:r>
            <w:r>
              <w:rPr>
                <w:sz w:val="14"/>
              </w:rPr>
              <w:t>a</w:t>
            </w:r>
            <w:r>
              <w:rPr>
                <w:spacing w:val="-2"/>
                <w:sz w:val="14"/>
              </w:rPr>
              <w:t> </w:t>
            </w:r>
            <w:r>
              <w:rPr>
                <w:sz w:val="14"/>
              </w:rPr>
              <w:t>public</w:t>
            </w:r>
            <w:r>
              <w:rPr>
                <w:spacing w:val="40"/>
                <w:sz w:val="14"/>
              </w:rPr>
              <w:t> </w:t>
            </w:r>
            <w:r>
              <w:rPr>
                <w:sz w:val="14"/>
              </w:rPr>
              <w:t>entity (such as a state or local</w:t>
            </w:r>
            <w:r>
              <w:rPr>
                <w:spacing w:val="40"/>
                <w:sz w:val="14"/>
              </w:rPr>
              <w:t> </w:t>
            </w:r>
            <w:r>
              <w:rPr>
                <w:sz w:val="14"/>
              </w:rPr>
              <w:t>government, school district, or</w:t>
            </w:r>
            <w:r>
              <w:rPr>
                <w:spacing w:val="40"/>
                <w:sz w:val="14"/>
              </w:rPr>
              <w:t> </w:t>
            </w:r>
            <w:r>
              <w:rPr>
                <w:sz w:val="14"/>
              </w:rPr>
              <w:t>prison) that receives agricultural</w:t>
            </w:r>
            <w:r>
              <w:rPr>
                <w:spacing w:val="40"/>
                <w:sz w:val="14"/>
              </w:rPr>
              <w:t> </w:t>
            </w:r>
            <w:r>
              <w:rPr>
                <w:sz w:val="14"/>
              </w:rPr>
              <w:t>program</w:t>
            </w:r>
            <w:r>
              <w:rPr>
                <w:spacing w:val="-2"/>
                <w:sz w:val="14"/>
              </w:rPr>
              <w:t> </w:t>
            </w:r>
            <w:r>
              <w:rPr>
                <w:sz w:val="14"/>
              </w:rPr>
              <w:t>payments</w:t>
            </w:r>
          </w:p>
        </w:tc>
        <w:tc>
          <w:tcPr>
            <w:tcW w:w="2597" w:type="dxa"/>
            <w:tcBorders>
              <w:top w:val="single" w:sz="4" w:space="0" w:color="000000"/>
              <w:left w:val="single" w:sz="4" w:space="0" w:color="000000"/>
              <w:bottom w:val="nil"/>
              <w:right w:val="nil"/>
            </w:tcBorders>
          </w:tcPr>
          <w:p>
            <w:pPr>
              <w:pStyle w:val="TableParagraph"/>
              <w:spacing w:before="3"/>
              <w:ind w:left="115"/>
              <w:rPr>
                <w:sz w:val="14"/>
              </w:rPr>
            </w:pPr>
            <w:r>
              <w:rPr>
                <w:sz w:val="14"/>
              </w:rPr>
              <w:t>The</w:t>
            </w:r>
            <w:r>
              <w:rPr>
                <w:spacing w:val="2"/>
                <w:sz w:val="14"/>
              </w:rPr>
              <w:t> </w:t>
            </w:r>
            <w:r>
              <w:rPr>
                <w:sz w:val="14"/>
              </w:rPr>
              <w:t>public</w:t>
            </w:r>
            <w:r>
              <w:rPr>
                <w:spacing w:val="2"/>
                <w:sz w:val="14"/>
              </w:rPr>
              <w:t> </w:t>
            </w:r>
            <w:r>
              <w:rPr>
                <w:spacing w:val="-2"/>
                <w:sz w:val="14"/>
              </w:rPr>
              <w:t>entity</w:t>
            </w:r>
          </w:p>
        </w:tc>
      </w:tr>
      <w:tr>
        <w:trPr>
          <w:trHeight w:val="803" w:hRule="atLeast"/>
        </w:trPr>
        <w:tc>
          <w:tcPr>
            <w:tcW w:w="2597" w:type="dxa"/>
            <w:tcBorders>
              <w:top w:val="nil"/>
              <w:left w:val="nil"/>
              <w:right w:val="single" w:sz="4" w:space="0" w:color="000000"/>
            </w:tcBorders>
          </w:tcPr>
          <w:p>
            <w:pPr>
              <w:pStyle w:val="TableParagraph"/>
              <w:spacing w:line="180" w:lineRule="atLeast" w:before="53"/>
              <w:ind w:left="260" w:hanging="241"/>
              <w:rPr>
                <w:sz w:val="14"/>
              </w:rPr>
            </w:pPr>
            <w:r>
              <w:rPr>
                <w:sz w:val="14"/>
              </w:rPr>
              <w:t>15. Grantor trust filing under the Form</w:t>
            </w:r>
            <w:r>
              <w:rPr>
                <w:spacing w:val="40"/>
                <w:sz w:val="14"/>
              </w:rPr>
              <w:t> </w:t>
            </w:r>
            <w:r>
              <w:rPr>
                <w:sz w:val="14"/>
              </w:rPr>
              <w:t>1041 Filing Method or the Optional</w:t>
            </w:r>
            <w:r>
              <w:rPr>
                <w:spacing w:val="40"/>
                <w:sz w:val="14"/>
              </w:rPr>
              <w:t> </w:t>
            </w:r>
            <w:r>
              <w:rPr>
                <w:sz w:val="14"/>
              </w:rPr>
              <w:t>Form 1099 Filing Method 2 (see</w:t>
            </w:r>
            <w:r>
              <w:rPr>
                <w:spacing w:val="40"/>
                <w:sz w:val="14"/>
              </w:rPr>
              <w:t> </w:t>
            </w:r>
            <w:r>
              <w:rPr>
                <w:w w:val="90"/>
                <w:sz w:val="14"/>
              </w:rPr>
              <w:t>Regulations section </w:t>
            </w:r>
            <w:r>
              <w:rPr>
                <w:w w:val="90"/>
                <w:sz w:val="14"/>
              </w:rPr>
              <w:t>1.671-4(b)(2)(i)(B))</w:t>
            </w:r>
          </w:p>
        </w:tc>
        <w:tc>
          <w:tcPr>
            <w:tcW w:w="2597" w:type="dxa"/>
            <w:tcBorders>
              <w:top w:val="nil"/>
              <w:left w:val="single" w:sz="4" w:space="0" w:color="000000"/>
              <w:right w:val="nil"/>
            </w:tcBorders>
          </w:tcPr>
          <w:p>
            <w:pPr>
              <w:pStyle w:val="TableParagraph"/>
              <w:spacing w:before="69"/>
              <w:ind w:left="115"/>
              <w:rPr>
                <w:sz w:val="14"/>
              </w:rPr>
            </w:pPr>
            <w:r>
              <w:rPr>
                <w:sz w:val="14"/>
              </w:rPr>
              <w:t>The</w:t>
            </w:r>
            <w:r>
              <w:rPr>
                <w:spacing w:val="-10"/>
                <w:sz w:val="14"/>
              </w:rPr>
              <w:t> </w:t>
            </w:r>
            <w:r>
              <w:rPr>
                <w:spacing w:val="-2"/>
                <w:sz w:val="14"/>
              </w:rPr>
              <w:t>trust</w:t>
            </w:r>
          </w:p>
        </w:tc>
      </w:tr>
    </w:tbl>
    <w:p>
      <w:pPr>
        <w:pStyle w:val="BodyText"/>
        <w:spacing w:line="223" w:lineRule="auto" w:before="111"/>
        <w:ind w:right="164" w:hanging="1"/>
      </w:pPr>
      <w:r>
        <w:rPr>
          <w:vertAlign w:val="superscript"/>
        </w:rPr>
        <w:t>1</w:t>
      </w:r>
      <w:r>
        <w:rPr>
          <w:vertAlign w:val="baseline"/>
        </w:rPr>
        <w:t> List first and circle the name of the person whose number you furnish.</w:t>
      </w:r>
      <w:r>
        <w:rPr>
          <w:spacing w:val="40"/>
          <w:vertAlign w:val="baseline"/>
        </w:rPr>
        <w:t> </w:t>
      </w:r>
      <w:r>
        <w:rPr>
          <w:vertAlign w:val="baseline"/>
        </w:rPr>
        <w:t>If only one person on a joint account has an SSN, that</w:t>
      </w:r>
      <w:r>
        <w:rPr>
          <w:spacing w:val="40"/>
          <w:vertAlign w:val="baseline"/>
        </w:rPr>
        <w:t> </w:t>
      </w:r>
      <w:r>
        <w:rPr>
          <w:vertAlign w:val="baseline"/>
        </w:rPr>
        <w:t>person’s </w:t>
      </w:r>
      <w:r>
        <w:rPr>
          <w:vertAlign w:val="baseline"/>
        </w:rPr>
        <w:t>number must be furnished.</w:t>
      </w:r>
    </w:p>
    <w:p>
      <w:pPr>
        <w:pStyle w:val="BodyText"/>
        <w:spacing w:before="77"/>
      </w:pPr>
      <w:r>
        <w:rPr>
          <w:vertAlign w:val="superscript"/>
        </w:rPr>
        <w:t>2</w:t>
      </w:r>
      <w:r>
        <w:rPr>
          <w:spacing w:val="2"/>
          <w:vertAlign w:val="baseline"/>
        </w:rPr>
        <w:t> </w:t>
      </w:r>
      <w:r>
        <w:rPr>
          <w:vertAlign w:val="baseline"/>
        </w:rPr>
        <w:t>Circle</w:t>
      </w:r>
      <w:r>
        <w:rPr>
          <w:spacing w:val="3"/>
          <w:vertAlign w:val="baseline"/>
        </w:rPr>
        <w:t> </w:t>
      </w:r>
      <w:r>
        <w:rPr>
          <w:vertAlign w:val="baseline"/>
        </w:rPr>
        <w:t>the</w:t>
      </w:r>
      <w:r>
        <w:rPr>
          <w:spacing w:val="2"/>
          <w:vertAlign w:val="baseline"/>
        </w:rPr>
        <w:t> </w:t>
      </w:r>
      <w:r>
        <w:rPr>
          <w:vertAlign w:val="baseline"/>
        </w:rPr>
        <w:t>minor’s</w:t>
      </w:r>
      <w:r>
        <w:rPr>
          <w:spacing w:val="3"/>
          <w:vertAlign w:val="baseline"/>
        </w:rPr>
        <w:t> </w:t>
      </w:r>
      <w:r>
        <w:rPr>
          <w:vertAlign w:val="baseline"/>
        </w:rPr>
        <w:t>name</w:t>
      </w:r>
      <w:r>
        <w:rPr>
          <w:spacing w:val="2"/>
          <w:vertAlign w:val="baseline"/>
        </w:rPr>
        <w:t> </w:t>
      </w:r>
      <w:r>
        <w:rPr>
          <w:vertAlign w:val="baseline"/>
        </w:rPr>
        <w:t>and</w:t>
      </w:r>
      <w:r>
        <w:rPr>
          <w:spacing w:val="3"/>
          <w:vertAlign w:val="baseline"/>
        </w:rPr>
        <w:t> </w:t>
      </w:r>
      <w:r>
        <w:rPr>
          <w:vertAlign w:val="baseline"/>
        </w:rPr>
        <w:t>furnish</w:t>
      </w:r>
      <w:r>
        <w:rPr>
          <w:spacing w:val="3"/>
          <w:vertAlign w:val="baseline"/>
        </w:rPr>
        <w:t> </w:t>
      </w:r>
      <w:r>
        <w:rPr>
          <w:vertAlign w:val="baseline"/>
        </w:rPr>
        <w:t>the</w:t>
      </w:r>
      <w:r>
        <w:rPr>
          <w:spacing w:val="2"/>
          <w:vertAlign w:val="baseline"/>
        </w:rPr>
        <w:t> </w:t>
      </w:r>
      <w:r>
        <w:rPr>
          <w:vertAlign w:val="baseline"/>
        </w:rPr>
        <w:t>minor’s</w:t>
      </w:r>
      <w:r>
        <w:rPr>
          <w:spacing w:val="3"/>
          <w:vertAlign w:val="baseline"/>
        </w:rPr>
        <w:t> </w:t>
      </w:r>
      <w:r>
        <w:rPr>
          <w:spacing w:val="-4"/>
          <w:vertAlign w:val="baseline"/>
        </w:rPr>
        <w:t>SSN.</w:t>
      </w:r>
    </w:p>
    <w:p>
      <w:pPr>
        <w:pStyle w:val="BodyText"/>
        <w:spacing w:line="228" w:lineRule="auto" w:before="111"/>
        <w:ind w:right="131" w:hanging="1"/>
      </w:pPr>
      <w:r>
        <w:rPr>
          <w:vertAlign w:val="superscript"/>
        </w:rPr>
        <w:t>3</w:t>
      </w:r>
      <w:r>
        <w:rPr>
          <w:vertAlign w:val="baseline"/>
        </w:rPr>
        <w:t> You must show your individual name and you may also enter your business</w:t>
      </w:r>
      <w:r>
        <w:rPr>
          <w:spacing w:val="25"/>
          <w:vertAlign w:val="baseline"/>
        </w:rPr>
        <w:t> </w:t>
      </w:r>
      <w:r>
        <w:rPr>
          <w:vertAlign w:val="baseline"/>
        </w:rPr>
        <w:t>or</w:t>
      </w:r>
      <w:r>
        <w:rPr>
          <w:spacing w:val="25"/>
          <w:vertAlign w:val="baseline"/>
        </w:rPr>
        <w:t> </w:t>
      </w:r>
      <w:r>
        <w:rPr>
          <w:vertAlign w:val="baseline"/>
        </w:rPr>
        <w:t>DBA</w:t>
      </w:r>
      <w:r>
        <w:rPr>
          <w:spacing w:val="25"/>
          <w:vertAlign w:val="baseline"/>
        </w:rPr>
        <w:t> </w:t>
      </w:r>
      <w:r>
        <w:rPr>
          <w:vertAlign w:val="baseline"/>
        </w:rPr>
        <w:t>name</w:t>
      </w:r>
      <w:r>
        <w:rPr>
          <w:spacing w:val="25"/>
          <w:vertAlign w:val="baseline"/>
        </w:rPr>
        <w:t> </w:t>
      </w:r>
      <w:r>
        <w:rPr>
          <w:vertAlign w:val="baseline"/>
        </w:rPr>
        <w:t>on</w:t>
      </w:r>
      <w:r>
        <w:rPr>
          <w:spacing w:val="25"/>
          <w:vertAlign w:val="baseline"/>
        </w:rPr>
        <w:t> </w:t>
      </w:r>
      <w:r>
        <w:rPr>
          <w:vertAlign w:val="baseline"/>
        </w:rPr>
        <w:t>the</w:t>
      </w:r>
      <w:r>
        <w:rPr>
          <w:spacing w:val="25"/>
          <w:vertAlign w:val="baseline"/>
        </w:rPr>
        <w:t> </w:t>
      </w:r>
      <w:r>
        <w:rPr>
          <w:vertAlign w:val="baseline"/>
        </w:rPr>
        <w:t>“Business</w:t>
      </w:r>
      <w:r>
        <w:rPr>
          <w:spacing w:val="25"/>
          <w:vertAlign w:val="baseline"/>
        </w:rPr>
        <w:t> </w:t>
      </w:r>
      <w:r>
        <w:rPr>
          <w:vertAlign w:val="baseline"/>
        </w:rPr>
        <w:t>name/disregarded</w:t>
      </w:r>
      <w:r>
        <w:rPr>
          <w:spacing w:val="25"/>
          <w:vertAlign w:val="baseline"/>
        </w:rPr>
        <w:t> </w:t>
      </w:r>
      <w:r>
        <w:rPr>
          <w:vertAlign w:val="baseline"/>
        </w:rPr>
        <w:t>entity” name</w:t>
      </w:r>
      <w:r>
        <w:rPr>
          <w:spacing w:val="-5"/>
          <w:vertAlign w:val="baseline"/>
        </w:rPr>
        <w:t> </w:t>
      </w:r>
      <w:r>
        <w:rPr>
          <w:vertAlign w:val="baseline"/>
        </w:rPr>
        <w:t>line.</w:t>
      </w:r>
      <w:r>
        <w:rPr>
          <w:spacing w:val="-5"/>
          <w:vertAlign w:val="baseline"/>
        </w:rPr>
        <w:t> </w:t>
      </w:r>
      <w:r>
        <w:rPr>
          <w:vertAlign w:val="baseline"/>
        </w:rPr>
        <w:t>You</w:t>
      </w:r>
      <w:r>
        <w:rPr>
          <w:spacing w:val="-5"/>
          <w:vertAlign w:val="baseline"/>
        </w:rPr>
        <w:t> </w:t>
      </w:r>
      <w:r>
        <w:rPr>
          <w:vertAlign w:val="baseline"/>
        </w:rPr>
        <w:t>may</w:t>
      </w:r>
      <w:r>
        <w:rPr>
          <w:spacing w:val="-5"/>
          <w:vertAlign w:val="baseline"/>
        </w:rPr>
        <w:t> </w:t>
      </w:r>
      <w:r>
        <w:rPr>
          <w:vertAlign w:val="baseline"/>
        </w:rPr>
        <w:t>use</w:t>
      </w:r>
      <w:r>
        <w:rPr>
          <w:spacing w:val="-5"/>
          <w:vertAlign w:val="baseline"/>
        </w:rPr>
        <w:t> </w:t>
      </w:r>
      <w:r>
        <w:rPr>
          <w:vertAlign w:val="baseline"/>
        </w:rPr>
        <w:t>either</w:t>
      </w:r>
      <w:r>
        <w:rPr>
          <w:spacing w:val="-5"/>
          <w:vertAlign w:val="baseline"/>
        </w:rPr>
        <w:t> </w:t>
      </w:r>
      <w:r>
        <w:rPr>
          <w:vertAlign w:val="baseline"/>
        </w:rPr>
        <w:t>your</w:t>
      </w:r>
      <w:r>
        <w:rPr>
          <w:spacing w:val="-5"/>
          <w:vertAlign w:val="baseline"/>
        </w:rPr>
        <w:t> </w:t>
      </w:r>
      <w:r>
        <w:rPr>
          <w:vertAlign w:val="baseline"/>
        </w:rPr>
        <w:t>SSN</w:t>
      </w:r>
      <w:r>
        <w:rPr>
          <w:spacing w:val="-5"/>
          <w:vertAlign w:val="baseline"/>
        </w:rPr>
        <w:t> </w:t>
      </w:r>
      <w:r>
        <w:rPr>
          <w:vertAlign w:val="baseline"/>
        </w:rPr>
        <w:t>or</w:t>
      </w:r>
      <w:r>
        <w:rPr>
          <w:spacing w:val="-5"/>
          <w:vertAlign w:val="baseline"/>
        </w:rPr>
        <w:t> </w:t>
      </w:r>
      <w:r>
        <w:rPr>
          <w:vertAlign w:val="baseline"/>
        </w:rPr>
        <w:t>EIN</w:t>
      </w:r>
      <w:r>
        <w:rPr>
          <w:spacing w:val="-5"/>
          <w:vertAlign w:val="baseline"/>
        </w:rPr>
        <w:t> </w:t>
      </w:r>
      <w:r>
        <w:rPr>
          <w:vertAlign w:val="baseline"/>
        </w:rPr>
        <w:t>(if</w:t>
      </w:r>
      <w:r>
        <w:rPr>
          <w:spacing w:val="-5"/>
          <w:vertAlign w:val="baseline"/>
        </w:rPr>
        <w:t> </w:t>
      </w:r>
      <w:r>
        <w:rPr>
          <w:vertAlign w:val="baseline"/>
        </w:rPr>
        <w:t>you</w:t>
      </w:r>
      <w:r>
        <w:rPr>
          <w:spacing w:val="-5"/>
          <w:vertAlign w:val="baseline"/>
        </w:rPr>
        <w:t> </w:t>
      </w:r>
      <w:r>
        <w:rPr>
          <w:vertAlign w:val="baseline"/>
        </w:rPr>
        <w:t>have</w:t>
      </w:r>
      <w:r>
        <w:rPr>
          <w:spacing w:val="-5"/>
          <w:vertAlign w:val="baseline"/>
        </w:rPr>
        <w:t> </w:t>
      </w:r>
      <w:r>
        <w:rPr>
          <w:vertAlign w:val="baseline"/>
        </w:rPr>
        <w:t>one),</w:t>
      </w:r>
      <w:r>
        <w:rPr>
          <w:spacing w:val="-5"/>
          <w:vertAlign w:val="baseline"/>
        </w:rPr>
        <w:t> </w:t>
      </w:r>
      <w:r>
        <w:rPr>
          <w:vertAlign w:val="baseline"/>
        </w:rPr>
        <w:t>but</w:t>
      </w:r>
      <w:r>
        <w:rPr>
          <w:spacing w:val="-5"/>
          <w:vertAlign w:val="baseline"/>
        </w:rPr>
        <w:t> </w:t>
      </w:r>
      <w:r>
        <w:rPr>
          <w:vertAlign w:val="baseline"/>
        </w:rPr>
        <w:t>the IRS encourages you to use your SSN.</w:t>
      </w:r>
    </w:p>
    <w:p>
      <w:pPr>
        <w:pStyle w:val="BodyText"/>
        <w:spacing w:line="228" w:lineRule="auto" w:before="81"/>
        <w:ind w:right="147" w:hanging="1"/>
      </w:pPr>
      <w:r>
        <w:rPr>
          <w:vertAlign w:val="superscript"/>
        </w:rPr>
        <w:t>4</w:t>
      </w:r>
      <w:r>
        <w:rPr>
          <w:vertAlign w:val="baseline"/>
        </w:rPr>
        <w:t> List first and circle the name of the trust, estate, or pension trust. (Do not furnish the TIN of the personal representative or trustee unless the legal entity itself is not designated in the account title.) Also see</w:t>
      </w:r>
      <w:r>
        <w:rPr>
          <w:spacing w:val="-1"/>
          <w:vertAlign w:val="baseline"/>
        </w:rPr>
        <w:t> </w:t>
      </w:r>
      <w:r>
        <w:rPr>
          <w:i/>
          <w:vertAlign w:val="baseline"/>
        </w:rPr>
        <w:t>Special rules for partnerships, </w:t>
      </w:r>
      <w:r>
        <w:rPr>
          <w:vertAlign w:val="baseline"/>
        </w:rPr>
        <w:t>earlier.</w:t>
      </w:r>
    </w:p>
    <w:p>
      <w:pPr>
        <w:pStyle w:val="BodyText"/>
        <w:spacing w:before="56"/>
      </w:pPr>
      <w:r>
        <w:rPr>
          <w:b/>
        </w:rPr>
        <w:t>*Note:</w:t>
      </w:r>
      <w:r>
        <w:rPr>
          <w:b/>
          <w:spacing w:val="2"/>
        </w:rPr>
        <w:t> </w:t>
      </w:r>
      <w:r>
        <w:rPr/>
        <w:t>The</w:t>
      </w:r>
      <w:r>
        <w:rPr>
          <w:spacing w:val="2"/>
        </w:rPr>
        <w:t> </w:t>
      </w:r>
      <w:r>
        <w:rPr/>
        <w:t>grantor</w:t>
      </w:r>
      <w:r>
        <w:rPr>
          <w:spacing w:val="3"/>
        </w:rPr>
        <w:t> </w:t>
      </w:r>
      <w:r>
        <w:rPr/>
        <w:t>also</w:t>
      </w:r>
      <w:r>
        <w:rPr>
          <w:spacing w:val="2"/>
        </w:rPr>
        <w:t> </w:t>
      </w:r>
      <w:r>
        <w:rPr/>
        <w:t>must</w:t>
      </w:r>
      <w:r>
        <w:rPr>
          <w:spacing w:val="3"/>
        </w:rPr>
        <w:t> </w:t>
      </w:r>
      <w:r>
        <w:rPr/>
        <w:t>provide</w:t>
      </w:r>
      <w:r>
        <w:rPr>
          <w:spacing w:val="2"/>
        </w:rPr>
        <w:t> </w:t>
      </w:r>
      <w:r>
        <w:rPr/>
        <w:t>a</w:t>
      </w:r>
      <w:r>
        <w:rPr>
          <w:spacing w:val="2"/>
        </w:rPr>
        <w:t> </w:t>
      </w:r>
      <w:r>
        <w:rPr/>
        <w:t>Form</w:t>
      </w:r>
      <w:r>
        <w:rPr>
          <w:spacing w:val="3"/>
        </w:rPr>
        <w:t> </w:t>
      </w:r>
      <w:r>
        <w:rPr/>
        <w:t>W-9</w:t>
      </w:r>
      <w:r>
        <w:rPr>
          <w:spacing w:val="2"/>
        </w:rPr>
        <w:t> </w:t>
      </w:r>
      <w:r>
        <w:rPr/>
        <w:t>to</w:t>
      </w:r>
      <w:r>
        <w:rPr>
          <w:spacing w:val="3"/>
        </w:rPr>
        <w:t> </w:t>
      </w:r>
      <w:r>
        <w:rPr/>
        <w:t>trustee</w:t>
      </w:r>
      <w:r>
        <w:rPr>
          <w:spacing w:val="2"/>
        </w:rPr>
        <w:t> </w:t>
      </w:r>
      <w:r>
        <w:rPr/>
        <w:t>of</w:t>
      </w:r>
      <w:r>
        <w:rPr>
          <w:spacing w:val="3"/>
        </w:rPr>
        <w:t> </w:t>
      </w:r>
      <w:r>
        <w:rPr>
          <w:spacing w:val="-2"/>
        </w:rPr>
        <w:t>trust.</w:t>
      </w:r>
    </w:p>
    <w:p>
      <w:pPr>
        <w:pStyle w:val="BodyText"/>
        <w:spacing w:line="235" w:lineRule="auto"/>
        <w:ind w:right="131"/>
      </w:pPr>
      <w:r>
        <w:rPr>
          <w:b/>
        </w:rPr>
        <w:t>Note:</w:t>
      </w:r>
      <w:r>
        <w:rPr>
          <w:b/>
          <w:spacing w:val="-1"/>
        </w:rPr>
        <w:t> </w:t>
      </w:r>
      <w:r>
        <w:rPr/>
        <w:t>If</w:t>
      </w:r>
      <w:r>
        <w:rPr>
          <w:spacing w:val="-1"/>
        </w:rPr>
        <w:t> </w:t>
      </w:r>
      <w:r>
        <w:rPr/>
        <w:t>no</w:t>
      </w:r>
      <w:r>
        <w:rPr>
          <w:spacing w:val="-1"/>
        </w:rPr>
        <w:t> </w:t>
      </w:r>
      <w:r>
        <w:rPr/>
        <w:t>name</w:t>
      </w:r>
      <w:r>
        <w:rPr>
          <w:spacing w:val="-1"/>
        </w:rPr>
        <w:t> </w:t>
      </w:r>
      <w:r>
        <w:rPr/>
        <w:t>is</w:t>
      </w:r>
      <w:r>
        <w:rPr>
          <w:spacing w:val="-1"/>
        </w:rPr>
        <w:t> </w:t>
      </w:r>
      <w:r>
        <w:rPr/>
        <w:t>circled</w:t>
      </w:r>
      <w:r>
        <w:rPr>
          <w:spacing w:val="-1"/>
        </w:rPr>
        <w:t> </w:t>
      </w:r>
      <w:r>
        <w:rPr/>
        <w:t>when</w:t>
      </w:r>
      <w:r>
        <w:rPr>
          <w:spacing w:val="-1"/>
        </w:rPr>
        <w:t> </w:t>
      </w:r>
      <w:r>
        <w:rPr/>
        <w:t>more</w:t>
      </w:r>
      <w:r>
        <w:rPr>
          <w:spacing w:val="-1"/>
        </w:rPr>
        <w:t> </w:t>
      </w:r>
      <w:r>
        <w:rPr/>
        <w:t>than</w:t>
      </w:r>
      <w:r>
        <w:rPr>
          <w:spacing w:val="-1"/>
        </w:rPr>
        <w:t> </w:t>
      </w:r>
      <w:r>
        <w:rPr/>
        <w:t>one</w:t>
      </w:r>
      <w:r>
        <w:rPr>
          <w:spacing w:val="-1"/>
        </w:rPr>
        <w:t> </w:t>
      </w:r>
      <w:r>
        <w:rPr/>
        <w:t>name</w:t>
      </w:r>
      <w:r>
        <w:rPr>
          <w:spacing w:val="-1"/>
        </w:rPr>
        <w:t> </w:t>
      </w:r>
      <w:r>
        <w:rPr/>
        <w:t>is</w:t>
      </w:r>
      <w:r>
        <w:rPr>
          <w:spacing w:val="-1"/>
        </w:rPr>
        <w:t> </w:t>
      </w:r>
      <w:r>
        <w:rPr/>
        <w:t>listed,</w:t>
      </w:r>
      <w:r>
        <w:rPr>
          <w:spacing w:val="-1"/>
        </w:rPr>
        <w:t> </w:t>
      </w:r>
      <w:r>
        <w:rPr/>
        <w:t>the number will be considered to be that of the first name listed.</w:t>
      </w:r>
    </w:p>
    <w:p>
      <w:pPr>
        <w:pStyle w:val="Heading2"/>
        <w:spacing w:before="99"/>
      </w:pPr>
      <w:r>
        <w:rPr>
          <w:w w:val="95"/>
        </w:rPr>
        <w:t>Secure</w:t>
      </w:r>
      <w:r>
        <w:rPr>
          <w:spacing w:val="14"/>
        </w:rPr>
        <w:t> </w:t>
      </w:r>
      <w:r>
        <w:rPr>
          <w:w w:val="95"/>
        </w:rPr>
        <w:t>Your</w:t>
      </w:r>
      <w:r>
        <w:rPr>
          <w:spacing w:val="15"/>
        </w:rPr>
        <w:t> </w:t>
      </w:r>
      <w:r>
        <w:rPr>
          <w:w w:val="95"/>
        </w:rPr>
        <w:t>Tax</w:t>
      </w:r>
      <w:r>
        <w:rPr>
          <w:spacing w:val="15"/>
        </w:rPr>
        <w:t> </w:t>
      </w:r>
      <w:r>
        <w:rPr>
          <w:w w:val="95"/>
        </w:rPr>
        <w:t>Records</w:t>
      </w:r>
      <w:r>
        <w:rPr>
          <w:spacing w:val="15"/>
        </w:rPr>
        <w:t> </w:t>
      </w:r>
      <w:r>
        <w:rPr>
          <w:w w:val="95"/>
        </w:rPr>
        <w:t>From</w:t>
      </w:r>
      <w:r>
        <w:rPr>
          <w:spacing w:val="15"/>
        </w:rPr>
        <w:t> </w:t>
      </w:r>
      <w:r>
        <w:rPr>
          <w:w w:val="95"/>
        </w:rPr>
        <w:t>Identity</w:t>
      </w:r>
      <w:r>
        <w:rPr>
          <w:spacing w:val="15"/>
        </w:rPr>
        <w:t> </w:t>
      </w:r>
      <w:r>
        <w:rPr>
          <w:spacing w:val="-2"/>
          <w:w w:val="95"/>
        </w:rPr>
        <w:t>Theft</w:t>
      </w:r>
    </w:p>
    <w:p>
      <w:pPr>
        <w:pStyle w:val="BodyText"/>
        <w:spacing w:line="235" w:lineRule="auto" w:before="65"/>
        <w:ind w:right="221"/>
      </w:pPr>
      <w:r>
        <w:rPr/>
        <w:t>Identity theft occurs when someone uses your personal information such as your name, SSN, or other identifying information, without your permission, to commit fraud or other crimes. An identity thief may use your</w:t>
      </w:r>
      <w:r>
        <w:rPr>
          <w:spacing w:val="-1"/>
        </w:rPr>
        <w:t> </w:t>
      </w:r>
      <w:r>
        <w:rPr/>
        <w:t>SSN</w:t>
      </w:r>
      <w:r>
        <w:rPr>
          <w:spacing w:val="-1"/>
        </w:rPr>
        <w:t> </w:t>
      </w:r>
      <w:r>
        <w:rPr/>
        <w:t>to</w:t>
      </w:r>
      <w:r>
        <w:rPr>
          <w:spacing w:val="-1"/>
        </w:rPr>
        <w:t> </w:t>
      </w:r>
      <w:r>
        <w:rPr/>
        <w:t>get</w:t>
      </w:r>
      <w:r>
        <w:rPr>
          <w:spacing w:val="-1"/>
        </w:rPr>
        <w:t> </w:t>
      </w:r>
      <w:r>
        <w:rPr/>
        <w:t>a</w:t>
      </w:r>
      <w:r>
        <w:rPr>
          <w:spacing w:val="-1"/>
        </w:rPr>
        <w:t> </w:t>
      </w:r>
      <w:r>
        <w:rPr/>
        <w:t>job</w:t>
      </w:r>
      <w:r>
        <w:rPr>
          <w:spacing w:val="-1"/>
        </w:rPr>
        <w:t> </w:t>
      </w:r>
      <w:r>
        <w:rPr/>
        <w:t>or</w:t>
      </w:r>
      <w:r>
        <w:rPr>
          <w:spacing w:val="-1"/>
        </w:rPr>
        <w:t> </w:t>
      </w:r>
      <w:r>
        <w:rPr/>
        <w:t>may</w:t>
      </w:r>
      <w:r>
        <w:rPr>
          <w:spacing w:val="-1"/>
        </w:rPr>
        <w:t> </w:t>
      </w:r>
      <w:r>
        <w:rPr/>
        <w:t>file</w:t>
      </w:r>
      <w:r>
        <w:rPr>
          <w:spacing w:val="-1"/>
        </w:rPr>
        <w:t> </w:t>
      </w:r>
      <w:r>
        <w:rPr/>
        <w:t>a</w:t>
      </w:r>
      <w:r>
        <w:rPr>
          <w:spacing w:val="-1"/>
        </w:rPr>
        <w:t> </w:t>
      </w:r>
      <w:r>
        <w:rPr/>
        <w:t>tax</w:t>
      </w:r>
      <w:r>
        <w:rPr>
          <w:spacing w:val="-1"/>
        </w:rPr>
        <w:t> </w:t>
      </w:r>
      <w:r>
        <w:rPr/>
        <w:t>return</w:t>
      </w:r>
      <w:r>
        <w:rPr>
          <w:spacing w:val="-1"/>
        </w:rPr>
        <w:t> </w:t>
      </w:r>
      <w:r>
        <w:rPr/>
        <w:t>using</w:t>
      </w:r>
      <w:r>
        <w:rPr>
          <w:spacing w:val="-1"/>
        </w:rPr>
        <w:t> </w:t>
      </w:r>
      <w:r>
        <w:rPr/>
        <w:t>your</w:t>
      </w:r>
      <w:r>
        <w:rPr>
          <w:spacing w:val="-1"/>
        </w:rPr>
        <w:t> </w:t>
      </w:r>
      <w:r>
        <w:rPr/>
        <w:t>SSN</w:t>
      </w:r>
      <w:r>
        <w:rPr>
          <w:spacing w:val="-1"/>
        </w:rPr>
        <w:t> </w:t>
      </w:r>
      <w:r>
        <w:rPr/>
        <w:t>to</w:t>
      </w:r>
      <w:r>
        <w:rPr>
          <w:spacing w:val="-1"/>
        </w:rPr>
        <w:t> </w:t>
      </w:r>
      <w:r>
        <w:rPr/>
        <w:t>receive a refund.</w:t>
      </w:r>
    </w:p>
    <w:p>
      <w:pPr>
        <w:pStyle w:val="BodyText"/>
        <w:spacing w:before="55"/>
        <w:ind w:left="280"/>
      </w:pPr>
      <w:r>
        <w:rPr/>
        <w:t>To reduce your</w:t>
      </w:r>
      <w:r>
        <w:rPr>
          <w:spacing w:val="1"/>
        </w:rPr>
        <w:t> </w:t>
      </w:r>
      <w:r>
        <w:rPr>
          <w:spacing w:val="-2"/>
        </w:rPr>
        <w:t>risk:</w:t>
      </w:r>
    </w:p>
    <w:p>
      <w:pPr>
        <w:pStyle w:val="ListParagraph"/>
        <w:numPr>
          <w:ilvl w:val="0"/>
          <w:numId w:val="3"/>
        </w:numPr>
        <w:tabs>
          <w:tab w:pos="245" w:val="left" w:leader="none"/>
        </w:tabs>
        <w:spacing w:line="240" w:lineRule="auto" w:before="56" w:after="0"/>
        <w:ind w:left="244" w:right="0" w:hanging="125"/>
        <w:jc w:val="left"/>
        <w:rPr>
          <w:sz w:val="16"/>
        </w:rPr>
      </w:pPr>
      <w:r>
        <w:rPr>
          <w:sz w:val="16"/>
        </w:rPr>
        <w:t>Protect</w:t>
      </w:r>
      <w:r>
        <w:rPr>
          <w:spacing w:val="5"/>
          <w:sz w:val="16"/>
        </w:rPr>
        <w:t> </w:t>
      </w:r>
      <w:r>
        <w:rPr>
          <w:sz w:val="16"/>
        </w:rPr>
        <w:t>your</w:t>
      </w:r>
      <w:r>
        <w:rPr>
          <w:spacing w:val="5"/>
          <w:sz w:val="16"/>
        </w:rPr>
        <w:t> </w:t>
      </w:r>
      <w:r>
        <w:rPr>
          <w:spacing w:val="-4"/>
          <w:sz w:val="16"/>
        </w:rPr>
        <w:t>SSN,</w:t>
      </w:r>
    </w:p>
    <w:p>
      <w:pPr>
        <w:pStyle w:val="ListParagraph"/>
        <w:numPr>
          <w:ilvl w:val="0"/>
          <w:numId w:val="3"/>
        </w:numPr>
        <w:tabs>
          <w:tab w:pos="245" w:val="left" w:leader="none"/>
        </w:tabs>
        <w:spacing w:line="240" w:lineRule="auto" w:before="56" w:after="0"/>
        <w:ind w:left="244" w:right="0" w:hanging="125"/>
        <w:jc w:val="left"/>
        <w:rPr>
          <w:sz w:val="16"/>
        </w:rPr>
      </w:pPr>
      <w:r>
        <w:rPr>
          <w:sz w:val="16"/>
        </w:rPr>
        <w:t>Ensure</w:t>
      </w:r>
      <w:r>
        <w:rPr>
          <w:spacing w:val="-1"/>
          <w:sz w:val="16"/>
        </w:rPr>
        <w:t> </w:t>
      </w:r>
      <w:r>
        <w:rPr>
          <w:sz w:val="16"/>
        </w:rPr>
        <w:t>your employer</w:t>
      </w:r>
      <w:r>
        <w:rPr>
          <w:spacing w:val="-1"/>
          <w:sz w:val="16"/>
        </w:rPr>
        <w:t> </w:t>
      </w:r>
      <w:r>
        <w:rPr>
          <w:sz w:val="16"/>
        </w:rPr>
        <w:t>is protecting your</w:t>
      </w:r>
      <w:r>
        <w:rPr>
          <w:spacing w:val="-1"/>
          <w:sz w:val="16"/>
        </w:rPr>
        <w:t> </w:t>
      </w:r>
      <w:r>
        <w:rPr>
          <w:sz w:val="16"/>
        </w:rPr>
        <w:t>SSN, </w:t>
      </w:r>
      <w:r>
        <w:rPr>
          <w:spacing w:val="-5"/>
          <w:sz w:val="16"/>
        </w:rPr>
        <w:t>and</w:t>
      </w:r>
    </w:p>
    <w:p>
      <w:pPr>
        <w:pStyle w:val="ListParagraph"/>
        <w:numPr>
          <w:ilvl w:val="0"/>
          <w:numId w:val="3"/>
        </w:numPr>
        <w:tabs>
          <w:tab w:pos="245" w:val="left" w:leader="none"/>
        </w:tabs>
        <w:spacing w:line="240" w:lineRule="auto" w:before="76" w:after="0"/>
        <w:ind w:left="244" w:right="0" w:hanging="125"/>
        <w:jc w:val="left"/>
        <w:rPr>
          <w:sz w:val="16"/>
        </w:rPr>
      </w:pPr>
      <w:r>
        <w:rPr>
          <w:sz w:val="16"/>
        </w:rPr>
        <w:t>Be</w:t>
      </w:r>
      <w:r>
        <w:rPr>
          <w:spacing w:val="1"/>
          <w:sz w:val="16"/>
        </w:rPr>
        <w:t> </w:t>
      </w:r>
      <w:r>
        <w:rPr>
          <w:sz w:val="16"/>
        </w:rPr>
        <w:t>careful</w:t>
      </w:r>
      <w:r>
        <w:rPr>
          <w:spacing w:val="2"/>
          <w:sz w:val="16"/>
        </w:rPr>
        <w:t> </w:t>
      </w:r>
      <w:r>
        <w:rPr>
          <w:sz w:val="16"/>
        </w:rPr>
        <w:t>when</w:t>
      </w:r>
      <w:r>
        <w:rPr>
          <w:spacing w:val="2"/>
          <w:sz w:val="16"/>
        </w:rPr>
        <w:t> </w:t>
      </w:r>
      <w:r>
        <w:rPr>
          <w:sz w:val="16"/>
        </w:rPr>
        <w:t>choosing</w:t>
      </w:r>
      <w:r>
        <w:rPr>
          <w:spacing w:val="2"/>
          <w:sz w:val="16"/>
        </w:rPr>
        <w:t> </w:t>
      </w:r>
      <w:r>
        <w:rPr>
          <w:sz w:val="16"/>
        </w:rPr>
        <w:t>a</w:t>
      </w:r>
      <w:r>
        <w:rPr>
          <w:spacing w:val="2"/>
          <w:sz w:val="16"/>
        </w:rPr>
        <w:t> </w:t>
      </w:r>
      <w:r>
        <w:rPr>
          <w:sz w:val="16"/>
        </w:rPr>
        <w:t>tax</w:t>
      </w:r>
      <w:r>
        <w:rPr>
          <w:spacing w:val="2"/>
          <w:sz w:val="16"/>
        </w:rPr>
        <w:t> </w:t>
      </w:r>
      <w:r>
        <w:rPr>
          <w:spacing w:val="-2"/>
          <w:sz w:val="16"/>
        </w:rPr>
        <w:t>preparer.</w:t>
      </w:r>
    </w:p>
    <w:p>
      <w:pPr>
        <w:pStyle w:val="BodyText"/>
        <w:spacing w:line="235" w:lineRule="auto"/>
        <w:ind w:right="140" w:firstLine="160"/>
      </w:pPr>
      <w:r>
        <w:rPr/>
        <w:t>If your tax records are affected by identity theft and you receive a notice from the IRS, respond right away to the name and phone </w:t>
      </w:r>
      <w:r>
        <w:rPr/>
        <w:t>number printed on the IRS notice or letter.</w:t>
      </w:r>
    </w:p>
    <w:p>
      <w:pPr>
        <w:pStyle w:val="BodyText"/>
        <w:spacing w:line="235" w:lineRule="auto"/>
        <w:ind w:right="131" w:firstLine="160"/>
      </w:pPr>
      <w:r>
        <w:rPr/>
        <w:t>If your tax records are not currently affected by identity theft but you think you are at risk due to a lost or stolen purse or wallet, questionable credit card activity or credit report, contact the IRS Identity Theft </w:t>
      </w:r>
      <w:r>
        <w:rPr/>
        <w:t>Hotline at 1-800-908-4490 or submit Form 14039.</w:t>
      </w:r>
    </w:p>
    <w:p>
      <w:pPr>
        <w:pStyle w:val="BodyText"/>
        <w:spacing w:line="235" w:lineRule="auto"/>
        <w:ind w:firstLine="160"/>
      </w:pPr>
      <w:r>
        <w:rPr/>
        <w:t>For more information, see Pub. 5027, Identity Theft Information </w:t>
      </w:r>
      <w:r>
        <w:rPr/>
        <w:t>for </w:t>
      </w:r>
      <w:r>
        <w:rPr>
          <w:spacing w:val="-2"/>
        </w:rPr>
        <w:t>Taxpayers.</w:t>
      </w:r>
    </w:p>
    <w:p>
      <w:pPr>
        <w:pStyle w:val="BodyText"/>
        <w:spacing w:line="235" w:lineRule="auto" w:before="60"/>
        <w:ind w:right="208" w:firstLine="160"/>
      </w:pPr>
      <w:r>
        <w:rPr/>
        <w:t>Victims of identity theft who are experiencing economic harm or a systemic problem, or are seeking help in resolving tax problems that have not been resolved through normal channels, may be eligible for Taxpayer Advocate Service (TAS) assistance. You can reach TAS by calling</w:t>
      </w:r>
      <w:r>
        <w:rPr>
          <w:spacing w:val="-2"/>
        </w:rPr>
        <w:t> </w:t>
      </w:r>
      <w:r>
        <w:rPr/>
        <w:t>the</w:t>
      </w:r>
      <w:r>
        <w:rPr>
          <w:spacing w:val="-2"/>
        </w:rPr>
        <w:t> </w:t>
      </w:r>
      <w:r>
        <w:rPr/>
        <w:t>TAS</w:t>
      </w:r>
      <w:r>
        <w:rPr>
          <w:spacing w:val="-2"/>
        </w:rPr>
        <w:t> </w:t>
      </w:r>
      <w:r>
        <w:rPr/>
        <w:t>toll-free</w:t>
      </w:r>
      <w:r>
        <w:rPr>
          <w:spacing w:val="-2"/>
        </w:rPr>
        <w:t> </w:t>
      </w:r>
      <w:r>
        <w:rPr/>
        <w:t>case</w:t>
      </w:r>
      <w:r>
        <w:rPr>
          <w:spacing w:val="-2"/>
        </w:rPr>
        <w:t> </w:t>
      </w:r>
      <w:r>
        <w:rPr/>
        <w:t>intake</w:t>
      </w:r>
      <w:r>
        <w:rPr>
          <w:spacing w:val="-2"/>
        </w:rPr>
        <w:t> </w:t>
      </w:r>
      <w:r>
        <w:rPr/>
        <w:t>line</w:t>
      </w:r>
      <w:r>
        <w:rPr>
          <w:spacing w:val="-2"/>
        </w:rPr>
        <w:t> </w:t>
      </w:r>
      <w:r>
        <w:rPr/>
        <w:t>at</w:t>
      </w:r>
      <w:r>
        <w:rPr>
          <w:spacing w:val="-2"/>
        </w:rPr>
        <w:t> </w:t>
      </w:r>
      <w:r>
        <w:rPr/>
        <w:t>1-877-777-4778</w:t>
      </w:r>
      <w:r>
        <w:rPr>
          <w:spacing w:val="-2"/>
        </w:rPr>
        <w:t> </w:t>
      </w:r>
      <w:r>
        <w:rPr/>
        <w:t>or</w:t>
      </w:r>
      <w:r>
        <w:rPr>
          <w:spacing w:val="-2"/>
        </w:rPr>
        <w:t> </w:t>
      </w:r>
      <w:r>
        <w:rPr/>
        <w:t>TTY/TDD </w:t>
      </w:r>
      <w:r>
        <w:rPr>
          <w:spacing w:val="-2"/>
        </w:rPr>
        <w:t>1-800-829-4059.</w:t>
      </w:r>
    </w:p>
    <w:p>
      <w:pPr>
        <w:pStyle w:val="BodyText"/>
        <w:spacing w:line="235" w:lineRule="auto" w:before="58"/>
        <w:ind w:right="229"/>
      </w:pPr>
      <w:r>
        <w:rPr>
          <w:b/>
        </w:rPr>
        <w:t>Protect yourself from suspicious emails or phishing schemes. </w:t>
      </w:r>
      <w:r>
        <w:rPr/>
        <w:t>Phishing is the creation and use of email and websites designed to mimic legitimate business emails and websites. The most common </w:t>
      </w:r>
      <w:r>
        <w:rPr/>
        <w:t>act is sending an email to a user falsely claiming to be an established legitimate enterprise in an attempt to scam the user into surrendering private information that will be used for identity theft.</w:t>
      </w:r>
    </w:p>
    <w:p>
      <w:pPr>
        <w:spacing w:after="0" w:line="235" w:lineRule="auto"/>
        <w:sectPr>
          <w:pgSz w:w="12240" w:h="15840"/>
          <w:pgMar w:header="688" w:footer="0" w:top="960" w:bottom="280" w:left="600" w:right="600"/>
          <w:cols w:num="2" w:equalWidth="0">
            <w:col w:w="5335" w:space="280"/>
            <w:col w:w="5425"/>
          </w:cols>
        </w:sectPr>
      </w:pPr>
    </w:p>
    <w:p>
      <w:pPr>
        <w:pStyle w:val="BodyText"/>
        <w:spacing w:line="235" w:lineRule="auto" w:before="117"/>
        <w:ind w:left="134" w:right="38" w:firstLine="160"/>
      </w:pPr>
      <w:bookmarkStart w:name="w9 6" w:id="7"/>
      <w:bookmarkEnd w:id="7"/>
      <w:r>
        <w:rPr/>
      </w:r>
      <w:r>
        <w:rPr/>
        <w:t>The IRS does not initiate contacts with taxpayers via emails. Also, the IRS does not request personal detailed information through email or </w:t>
      </w:r>
      <w:r>
        <w:rPr/>
        <w:t>ask taxpayers for the PIN numbers, passwords, or similar secret access information for their credit card, bank, or other financial accounts.</w:t>
      </w:r>
    </w:p>
    <w:p>
      <w:pPr>
        <w:pStyle w:val="BodyText"/>
        <w:spacing w:line="235" w:lineRule="auto" w:before="62"/>
        <w:ind w:left="134" w:right="38" w:firstLine="160"/>
      </w:pPr>
      <w:r>
        <w:rPr/>
        <w:t>If you receive an unsolicited email claiming to be from the IRS,</w:t>
      </w:r>
      <w:r>
        <w:rPr>
          <w:spacing w:val="80"/>
        </w:rPr>
        <w:t> </w:t>
      </w:r>
      <w:r>
        <w:rPr/>
        <w:t>forward this message to </w:t>
      </w:r>
      <w:hyperlink r:id="rId12">
        <w:r>
          <w:rPr>
            <w:i/>
          </w:rPr>
          <w:t>phishing@irs.gov. </w:t>
        </w:r>
      </w:hyperlink>
      <w:r>
        <w:rPr/>
        <w:t>You may also report misuse of the IRS name, logo, or other IRS property to the Treasury Inspector General for Tax Administration (TIGTA) at 1-800-366-4484. You can forward suspicious emails to the Federal Trade Commission at </w:t>
      </w:r>
      <w:hyperlink r:id="rId13">
        <w:r>
          <w:rPr>
            <w:i/>
          </w:rPr>
          <w:t>spam@uce.gov </w:t>
        </w:r>
      </w:hyperlink>
      <w:r>
        <w:rPr/>
        <w:t>or report them at </w:t>
      </w:r>
      <w:hyperlink r:id="rId14">
        <w:r>
          <w:rPr>
            <w:i/>
          </w:rPr>
          <w:t>www.ftc.gov/complaint. </w:t>
        </w:r>
      </w:hyperlink>
      <w:r>
        <w:rPr/>
        <w:t>You can</w:t>
      </w:r>
      <w:r>
        <w:rPr>
          <w:spacing w:val="40"/>
        </w:rPr>
        <w:t> </w:t>
      </w:r>
      <w:r>
        <w:rPr/>
        <w:t>contact the FTC at </w:t>
      </w:r>
      <w:hyperlink r:id="rId15">
        <w:r>
          <w:rPr>
            <w:i/>
          </w:rPr>
          <w:t>www.ftc.gov/idtheft </w:t>
        </w:r>
      </w:hyperlink>
      <w:r>
        <w:rPr/>
        <w:t>or 877-IDTHEFT </w:t>
      </w:r>
      <w:r>
        <w:rPr/>
        <w:t>(877-438-4338). If you have been the victim of identity theft, see </w:t>
      </w:r>
      <w:hyperlink r:id="rId16">
        <w:r>
          <w:rPr>
            <w:i/>
          </w:rPr>
          <w:t>www.IdentityTheft.gov</w:t>
        </w:r>
      </w:hyperlink>
      <w:r>
        <w:rPr>
          <w:i/>
        </w:rPr>
        <w:t> </w:t>
      </w:r>
      <w:r>
        <w:rPr/>
        <w:t>and Pub. 5027.</w:t>
      </w:r>
    </w:p>
    <w:p>
      <w:pPr>
        <w:spacing w:line="235" w:lineRule="auto" w:before="59"/>
        <w:ind w:left="134" w:right="38" w:firstLine="160"/>
        <w:jc w:val="left"/>
        <w:rPr>
          <w:sz w:val="16"/>
        </w:rPr>
      </w:pPr>
      <w:r>
        <w:rPr>
          <w:sz w:val="16"/>
        </w:rPr>
        <w:t>Visit </w:t>
      </w:r>
      <w:hyperlink r:id="rId17">
        <w:r>
          <w:rPr>
            <w:i/>
            <w:sz w:val="16"/>
          </w:rPr>
          <w:t>www.irs.gov/IdentityTheft </w:t>
        </w:r>
      </w:hyperlink>
      <w:r>
        <w:rPr>
          <w:sz w:val="16"/>
        </w:rPr>
        <w:t>to learn more about identity theft </w:t>
      </w:r>
      <w:r>
        <w:rPr>
          <w:sz w:val="16"/>
        </w:rPr>
        <w:t>and how to reduce your risk.</w:t>
      </w:r>
    </w:p>
    <w:p>
      <w:pPr>
        <w:pStyle w:val="Heading2"/>
        <w:spacing w:before="96"/>
        <w:ind w:left="134"/>
      </w:pPr>
      <w:r>
        <w:rPr>
          <w:b w:val="0"/>
        </w:rPr>
        <w:br w:type="column"/>
      </w:r>
      <w:r>
        <w:rPr/>
        <w:t>Privacy</w:t>
      </w:r>
      <w:r>
        <w:rPr>
          <w:spacing w:val="-11"/>
        </w:rPr>
        <w:t> </w:t>
      </w:r>
      <w:r>
        <w:rPr/>
        <w:t>Act</w:t>
      </w:r>
      <w:r>
        <w:rPr>
          <w:spacing w:val="-10"/>
        </w:rPr>
        <w:t> </w:t>
      </w:r>
      <w:r>
        <w:rPr>
          <w:spacing w:val="-2"/>
        </w:rPr>
        <w:t>Notice</w:t>
      </w:r>
    </w:p>
    <w:p>
      <w:pPr>
        <w:pStyle w:val="BodyText"/>
        <w:spacing w:line="235" w:lineRule="auto" w:before="65"/>
        <w:ind w:left="134" w:right="178"/>
      </w:pPr>
      <w:r>
        <w:rPr/>
        <w:t>Section</w:t>
      </w:r>
      <w:r>
        <w:rPr>
          <w:spacing w:val="-1"/>
        </w:rPr>
        <w:t> </w:t>
      </w:r>
      <w:r>
        <w:rPr/>
        <w:t>6109</w:t>
      </w:r>
      <w:r>
        <w:rPr>
          <w:spacing w:val="-1"/>
        </w:rPr>
        <w:t> </w:t>
      </w:r>
      <w:r>
        <w:rPr/>
        <w:t>of</w:t>
      </w:r>
      <w:r>
        <w:rPr>
          <w:spacing w:val="-1"/>
        </w:rPr>
        <w:t> </w:t>
      </w:r>
      <w:r>
        <w:rPr/>
        <w:t>the</w:t>
      </w:r>
      <w:r>
        <w:rPr>
          <w:spacing w:val="-1"/>
        </w:rPr>
        <w:t> </w:t>
      </w:r>
      <w:r>
        <w:rPr/>
        <w:t>Internal</w:t>
      </w:r>
      <w:r>
        <w:rPr>
          <w:spacing w:val="-1"/>
        </w:rPr>
        <w:t> </w:t>
      </w:r>
      <w:r>
        <w:rPr/>
        <w:t>Revenue</w:t>
      </w:r>
      <w:r>
        <w:rPr>
          <w:spacing w:val="-1"/>
        </w:rPr>
        <w:t> </w:t>
      </w:r>
      <w:r>
        <w:rPr/>
        <w:t>Code</w:t>
      </w:r>
      <w:r>
        <w:rPr>
          <w:spacing w:val="-1"/>
        </w:rPr>
        <w:t> </w:t>
      </w:r>
      <w:r>
        <w:rPr/>
        <w:t>requires</w:t>
      </w:r>
      <w:r>
        <w:rPr>
          <w:spacing w:val="-1"/>
        </w:rPr>
        <w:t> </w:t>
      </w:r>
      <w:r>
        <w:rPr/>
        <w:t>you</w:t>
      </w:r>
      <w:r>
        <w:rPr>
          <w:spacing w:val="-1"/>
        </w:rPr>
        <w:t> </w:t>
      </w:r>
      <w:r>
        <w:rPr/>
        <w:t>to</w:t>
      </w:r>
      <w:r>
        <w:rPr>
          <w:spacing w:val="-1"/>
        </w:rPr>
        <w:t> </w:t>
      </w:r>
      <w:r>
        <w:rPr/>
        <w:t>provide</w:t>
      </w:r>
      <w:r>
        <w:rPr>
          <w:spacing w:val="-1"/>
        </w:rPr>
        <w:t> </w:t>
      </w:r>
      <w:r>
        <w:rPr/>
        <w:t>your correct TIN to persons (including federal agencies) who are required to file information returns with the IRS to report interest, dividends, or certain other income paid to you; mortgage interest you paid; the acquisition or abandonment of secured property; the cancellation of</w:t>
      </w:r>
      <w:r>
        <w:rPr>
          <w:spacing w:val="40"/>
        </w:rPr>
        <w:t> </w:t>
      </w:r>
      <w:r>
        <w:rPr/>
        <w:t>debt; or contributions you made to an IRA, Archer MSA, or HSA. The person collecting this form uses the information on the form to file information returns with the IRS, reporting the above information.</w:t>
      </w:r>
    </w:p>
    <w:p>
      <w:pPr>
        <w:pStyle w:val="BodyText"/>
        <w:spacing w:line="235" w:lineRule="auto" w:before="0"/>
        <w:ind w:left="134" w:right="133"/>
      </w:pPr>
      <w:r>
        <w:rPr/>
        <w:t>Routine uses of this information include giving it to the Department of Justice for civil and criminal litigation and to cities, states, the District of Columbia, and U.S. commonwealths and possessions for use in administering their laws. The information also may be disclosed to other countries under a treaty, to federal and state agencies to enforce civil</w:t>
      </w:r>
      <w:r>
        <w:rPr>
          <w:spacing w:val="40"/>
        </w:rPr>
        <w:t> </w:t>
      </w:r>
      <w:r>
        <w:rPr/>
        <w:t>and criminal laws, or to federal law enforcement and intelligence agencies</w:t>
      </w:r>
      <w:r>
        <w:rPr>
          <w:spacing w:val="20"/>
        </w:rPr>
        <w:t> </w:t>
      </w:r>
      <w:r>
        <w:rPr/>
        <w:t>to</w:t>
      </w:r>
      <w:r>
        <w:rPr>
          <w:spacing w:val="20"/>
        </w:rPr>
        <w:t> </w:t>
      </w:r>
      <w:r>
        <w:rPr/>
        <w:t>combat</w:t>
      </w:r>
      <w:r>
        <w:rPr>
          <w:spacing w:val="20"/>
        </w:rPr>
        <w:t> </w:t>
      </w:r>
      <w:r>
        <w:rPr/>
        <w:t>terrorism.</w:t>
      </w:r>
      <w:r>
        <w:rPr>
          <w:spacing w:val="20"/>
        </w:rPr>
        <w:t> </w:t>
      </w:r>
      <w:r>
        <w:rPr/>
        <w:t>You</w:t>
      </w:r>
      <w:r>
        <w:rPr>
          <w:spacing w:val="20"/>
        </w:rPr>
        <w:t> </w:t>
      </w:r>
      <w:r>
        <w:rPr/>
        <w:t>must</w:t>
      </w:r>
      <w:r>
        <w:rPr>
          <w:spacing w:val="20"/>
        </w:rPr>
        <w:t> </w:t>
      </w:r>
      <w:r>
        <w:rPr/>
        <w:t>provide</w:t>
      </w:r>
      <w:r>
        <w:rPr>
          <w:spacing w:val="20"/>
        </w:rPr>
        <w:t> </w:t>
      </w:r>
      <w:r>
        <w:rPr/>
        <w:t>your</w:t>
      </w:r>
      <w:r>
        <w:rPr>
          <w:spacing w:val="20"/>
        </w:rPr>
        <w:t> </w:t>
      </w:r>
      <w:r>
        <w:rPr/>
        <w:t>TIN</w:t>
      </w:r>
      <w:r>
        <w:rPr>
          <w:spacing w:val="20"/>
        </w:rPr>
        <w:t> </w:t>
      </w:r>
      <w:r>
        <w:rPr/>
        <w:t>whether</w:t>
      </w:r>
      <w:r>
        <w:rPr>
          <w:spacing w:val="20"/>
        </w:rPr>
        <w:t> </w:t>
      </w:r>
      <w:r>
        <w:rPr/>
        <w:t>or not you are required to file a tax return. Under section 3406, payers</w:t>
      </w:r>
      <w:r>
        <w:rPr>
          <w:spacing w:val="80"/>
        </w:rPr>
        <w:t> </w:t>
      </w:r>
      <w:r>
        <w:rPr/>
        <w:t>must generally withhold a percentage of taxable interest, dividend, and certain other payments to a payee who does not give a TIN to the </w:t>
      </w:r>
      <w:r>
        <w:rPr/>
        <w:t>payer. Certain penalties may also apply for providing false or fraudulent </w:t>
      </w:r>
      <w:r>
        <w:rPr>
          <w:spacing w:val="-2"/>
        </w:rPr>
        <w:t>information.</w:t>
      </w:r>
    </w:p>
    <w:sectPr>
      <w:pgSz w:w="12240" w:h="15840"/>
      <w:pgMar w:header="688" w:footer="0" w:top="960" w:bottom="280" w:left="600" w:right="600"/>
      <w:cols w:num="2" w:equalWidth="0">
        <w:col w:w="5350" w:space="252"/>
        <w:col w:w="543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Neue-BoldItalic">
    <w:altName w:val="HelveticaNeue-BoldItalic"/>
    <w:charset w:val="0"/>
    <w:family w:val="swiss"/>
    <w:pitch w:val="variable"/>
  </w:font>
  <w:font w:name="Arial Unicode MS">
    <w:altName w:val="Arial Unicode MS"/>
    <w:charset w:val="0"/>
    <w:family w:val="swiss"/>
    <w:pitch w:val="variable"/>
  </w:font>
  <w:font w:name="Arial-BoldItalicMT">
    <w:altName w:val="Arial-BoldItalic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35.75pt;margin-top:47.499016pt;width:540.5pt;height:1pt;mso-position-horizontal-relative:page;mso-position-vertical-relative:page;z-index:-16082944" id="docshapegroup25" coordorigin="715,950" coordsize="10810,20">
          <v:line style="position:absolute" from="715,960" to="10949,960" stroked="true" strokeweight="1pt" strokecolor="#000000">
            <v:stroke dashstyle="solid"/>
          </v:line>
          <v:line style="position:absolute" from="10939,960" to="11525,960" stroked="true" strokeweight="1pt" strokecolor="#000000">
            <v:stroke dashstyle="solid"/>
          </v:line>
          <w10:wrap type="none"/>
        </v:group>
      </w:pict>
    </w:r>
    <w:r>
      <w:rPr/>
      <w:pict>
        <v:shape style="position:absolute;margin-left:551.421997pt;margin-top:33.389019pt;width:28.6pt;height:13.95pt;mso-position-horizontal-relative:page;mso-position-vertical-relative:page;z-index:-16082432" type="#_x0000_t202" id="docshape26" filled="false" stroked="false">
          <v:textbox inset="0,0,0,0">
            <w:txbxContent>
              <w:p>
                <w:pPr>
                  <w:spacing w:before="27"/>
                  <w:ind w:left="20" w:right="0" w:firstLine="0"/>
                  <w:jc w:val="left"/>
                  <w:rPr>
                    <w:b/>
                    <w:sz w:val="20"/>
                  </w:rPr>
                </w:pPr>
                <w:r>
                  <w:rPr>
                    <w:sz w:val="14"/>
                  </w:rPr>
                  <w:t>Page</w:t>
                </w:r>
                <w:r>
                  <w:rPr>
                    <w:spacing w:val="-7"/>
                    <w:sz w:val="14"/>
                  </w:rPr>
                  <w:t> </w:t>
                </w:r>
                <w:r>
                  <w:rPr>
                    <w:b/>
                    <w:spacing w:val="-10"/>
                    <w:sz w:val="20"/>
                  </w:rPr>
                  <w:fldChar w:fldCharType="begin"/>
                </w:r>
                <w:r>
                  <w:rPr>
                    <w:b/>
                    <w:spacing w:val="-10"/>
                    <w:sz w:val="20"/>
                  </w:rPr>
                  <w:instrText> PAGE </w:instrText>
                </w:r>
                <w:r>
                  <w:rPr>
                    <w:b/>
                    <w:spacing w:val="-10"/>
                    <w:sz w:val="20"/>
                  </w:rPr>
                  <w:fldChar w:fldCharType="separate"/>
                </w:r>
                <w:r>
                  <w:rPr>
                    <w:b/>
                    <w:spacing w:val="-10"/>
                    <w:sz w:val="20"/>
                  </w:rPr>
                  <w:t>2</w:t>
                </w:r>
                <w:r>
                  <w:rPr>
                    <w:b/>
                    <w:spacing w:val="-10"/>
                    <w:sz w:val="20"/>
                  </w:rPr>
                  <w:fldChar w:fldCharType="end"/>
                </w:r>
              </w:p>
            </w:txbxContent>
          </v:textbox>
          <w10:wrap type="none"/>
        </v:shape>
      </w:pict>
    </w:r>
    <w:r>
      <w:rPr/>
      <w:pict>
        <v:shape style="position:absolute;margin-left:35pt;margin-top:35.893017pt;width:81pt;height:10.2pt;mso-position-horizontal-relative:page;mso-position-vertical-relative:page;z-index:-16081920" type="#_x0000_t202" id="docshape27" filled="false" stroked="false">
          <v:textbox inset="0,0,0,0">
            <w:txbxContent>
              <w:p>
                <w:pPr>
                  <w:spacing w:before="22"/>
                  <w:ind w:left="20" w:right="0" w:firstLine="0"/>
                  <w:jc w:val="left"/>
                  <w:rPr>
                    <w:sz w:val="14"/>
                  </w:rPr>
                </w:pPr>
                <w:r>
                  <w:rPr>
                    <w:sz w:val="14"/>
                  </w:rPr>
                  <w:t>Form</w:t>
                </w:r>
                <w:r>
                  <w:rPr>
                    <w:spacing w:val="-6"/>
                    <w:sz w:val="14"/>
                  </w:rPr>
                  <w:t> </w:t>
                </w:r>
                <w:r>
                  <w:rPr>
                    <w:sz w:val="14"/>
                  </w:rPr>
                  <w:t>W-9</w:t>
                </w:r>
                <w:r>
                  <w:rPr>
                    <w:spacing w:val="-6"/>
                    <w:sz w:val="14"/>
                  </w:rPr>
                  <w:t> </w:t>
                </w:r>
                <w:r>
                  <w:rPr>
                    <w:sz w:val="14"/>
                  </w:rPr>
                  <w:t>(Rev.</w:t>
                </w:r>
                <w:r>
                  <w:rPr>
                    <w:spacing w:val="-5"/>
                    <w:sz w:val="14"/>
                  </w:rPr>
                  <w:t> </w:t>
                </w:r>
                <w:r>
                  <w:rPr>
                    <w:sz w:val="14"/>
                  </w:rPr>
                  <w:t>10-</w:t>
                </w:r>
                <w:r>
                  <w:rPr>
                    <w:spacing w:val="-2"/>
                    <w:sz w:val="14"/>
                  </w:rPr>
                  <w:t>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20" w:hanging="178"/>
        <w:jc w:val="left"/>
      </w:pPr>
      <w:rPr>
        <w:rFonts w:hint="default" w:ascii="Arial" w:hAnsi="Arial" w:eastAsia="Arial" w:cs="Arial"/>
        <w:b/>
        <w:bCs/>
        <w:i w:val="0"/>
        <w:iCs w:val="0"/>
        <w:w w:val="100"/>
        <w:sz w:val="16"/>
        <w:szCs w:val="16"/>
      </w:rPr>
    </w:lvl>
    <w:lvl w:ilvl="1">
      <w:start w:val="0"/>
      <w:numFmt w:val="bullet"/>
      <w:lvlText w:val="•"/>
      <w:lvlJc w:val="left"/>
      <w:pPr>
        <w:ind w:left="641" w:hanging="178"/>
      </w:pPr>
      <w:rPr>
        <w:rFonts w:hint="default"/>
      </w:rPr>
    </w:lvl>
    <w:lvl w:ilvl="2">
      <w:start w:val="0"/>
      <w:numFmt w:val="bullet"/>
      <w:lvlText w:val="•"/>
      <w:lvlJc w:val="left"/>
      <w:pPr>
        <w:ind w:left="1162" w:hanging="178"/>
      </w:pPr>
      <w:rPr>
        <w:rFonts w:hint="default"/>
      </w:rPr>
    </w:lvl>
    <w:lvl w:ilvl="3">
      <w:start w:val="0"/>
      <w:numFmt w:val="bullet"/>
      <w:lvlText w:val="•"/>
      <w:lvlJc w:val="left"/>
      <w:pPr>
        <w:ind w:left="1684" w:hanging="178"/>
      </w:pPr>
      <w:rPr>
        <w:rFonts w:hint="default"/>
      </w:rPr>
    </w:lvl>
    <w:lvl w:ilvl="4">
      <w:start w:val="0"/>
      <w:numFmt w:val="bullet"/>
      <w:lvlText w:val="•"/>
      <w:lvlJc w:val="left"/>
      <w:pPr>
        <w:ind w:left="2205" w:hanging="178"/>
      </w:pPr>
      <w:rPr>
        <w:rFonts w:hint="default"/>
      </w:rPr>
    </w:lvl>
    <w:lvl w:ilvl="5">
      <w:start w:val="0"/>
      <w:numFmt w:val="bullet"/>
      <w:lvlText w:val="•"/>
      <w:lvlJc w:val="left"/>
      <w:pPr>
        <w:ind w:left="2727" w:hanging="178"/>
      </w:pPr>
      <w:rPr>
        <w:rFonts w:hint="default"/>
      </w:rPr>
    </w:lvl>
    <w:lvl w:ilvl="6">
      <w:start w:val="0"/>
      <w:numFmt w:val="bullet"/>
      <w:lvlText w:val="•"/>
      <w:lvlJc w:val="left"/>
      <w:pPr>
        <w:ind w:left="3248" w:hanging="178"/>
      </w:pPr>
      <w:rPr>
        <w:rFonts w:hint="default"/>
      </w:rPr>
    </w:lvl>
    <w:lvl w:ilvl="7">
      <w:start w:val="0"/>
      <w:numFmt w:val="bullet"/>
      <w:lvlText w:val="•"/>
      <w:lvlJc w:val="left"/>
      <w:pPr>
        <w:ind w:left="3769" w:hanging="178"/>
      </w:pPr>
      <w:rPr>
        <w:rFonts w:hint="default"/>
      </w:rPr>
    </w:lvl>
    <w:lvl w:ilvl="8">
      <w:start w:val="0"/>
      <w:numFmt w:val="bullet"/>
      <w:lvlText w:val="•"/>
      <w:lvlJc w:val="left"/>
      <w:pPr>
        <w:ind w:left="4291" w:hanging="178"/>
      </w:pPr>
      <w:rPr>
        <w:rFonts w:hint="default"/>
      </w:rPr>
    </w:lvl>
  </w:abstractNum>
  <w:abstractNum w:abstractNumId="11">
    <w:multiLevelType w:val="hybridMultilevel"/>
    <w:lvl w:ilvl="0">
      <w:start w:val="0"/>
      <w:numFmt w:val="bullet"/>
      <w:lvlText w:val="•"/>
      <w:lvlJc w:val="left"/>
      <w:pPr>
        <w:ind w:left="208" w:hanging="169"/>
      </w:pPr>
      <w:rPr>
        <w:rFonts w:hint="default" w:ascii="Arial" w:hAnsi="Arial" w:eastAsia="Arial" w:cs="Arial"/>
        <w:b w:val="0"/>
        <w:bCs w:val="0"/>
        <w:i w:val="0"/>
        <w:iCs w:val="0"/>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10">
    <w:multiLevelType w:val="hybridMultilevel"/>
    <w:lvl w:ilvl="0">
      <w:start w:val="0"/>
      <w:numFmt w:val="bullet"/>
      <w:lvlText w:val="•"/>
      <w:lvlJc w:val="left"/>
      <w:pPr>
        <w:ind w:left="208" w:hanging="169"/>
      </w:pPr>
      <w:rPr>
        <w:rFonts w:hint="default" w:ascii="Arial" w:hAnsi="Arial" w:eastAsia="Arial" w:cs="Arial"/>
        <w:b w:val="0"/>
        <w:bCs w:val="0"/>
        <w:i w:val="0"/>
        <w:iCs w:val="0"/>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9">
    <w:multiLevelType w:val="hybridMultilevel"/>
    <w:lvl w:ilvl="0">
      <w:start w:val="0"/>
      <w:numFmt w:val="bullet"/>
      <w:lvlText w:val="•"/>
      <w:lvlJc w:val="left"/>
      <w:pPr>
        <w:ind w:left="40" w:hanging="169"/>
      </w:pPr>
      <w:rPr>
        <w:rFonts w:hint="default" w:ascii="Arial" w:hAnsi="Arial" w:eastAsia="Arial" w:cs="Arial"/>
        <w:b w:val="0"/>
        <w:bCs w:val="0"/>
        <w:i w:val="0"/>
        <w:iCs w:val="0"/>
        <w:w w:val="142"/>
        <w:sz w:val="16"/>
        <w:szCs w:val="16"/>
      </w:rPr>
    </w:lvl>
    <w:lvl w:ilvl="1">
      <w:start w:val="0"/>
      <w:numFmt w:val="bullet"/>
      <w:lvlText w:val="•"/>
      <w:lvlJc w:val="left"/>
      <w:pPr>
        <w:ind w:left="294" w:hanging="169"/>
      </w:pPr>
      <w:rPr>
        <w:rFonts w:hint="default"/>
      </w:rPr>
    </w:lvl>
    <w:lvl w:ilvl="2">
      <w:start w:val="0"/>
      <w:numFmt w:val="bullet"/>
      <w:lvlText w:val="•"/>
      <w:lvlJc w:val="left"/>
      <w:pPr>
        <w:ind w:left="548" w:hanging="169"/>
      </w:pPr>
      <w:rPr>
        <w:rFonts w:hint="default"/>
      </w:rPr>
    </w:lvl>
    <w:lvl w:ilvl="3">
      <w:start w:val="0"/>
      <w:numFmt w:val="bullet"/>
      <w:lvlText w:val="•"/>
      <w:lvlJc w:val="left"/>
      <w:pPr>
        <w:ind w:left="802" w:hanging="169"/>
      </w:pPr>
      <w:rPr>
        <w:rFonts w:hint="default"/>
      </w:rPr>
    </w:lvl>
    <w:lvl w:ilvl="4">
      <w:start w:val="0"/>
      <w:numFmt w:val="bullet"/>
      <w:lvlText w:val="•"/>
      <w:lvlJc w:val="left"/>
      <w:pPr>
        <w:ind w:left="1056" w:hanging="169"/>
      </w:pPr>
      <w:rPr>
        <w:rFonts w:hint="default"/>
      </w:rPr>
    </w:lvl>
    <w:lvl w:ilvl="5">
      <w:start w:val="0"/>
      <w:numFmt w:val="bullet"/>
      <w:lvlText w:val="•"/>
      <w:lvlJc w:val="left"/>
      <w:pPr>
        <w:ind w:left="1311" w:hanging="169"/>
      </w:pPr>
      <w:rPr>
        <w:rFonts w:hint="default"/>
      </w:rPr>
    </w:lvl>
    <w:lvl w:ilvl="6">
      <w:start w:val="0"/>
      <w:numFmt w:val="bullet"/>
      <w:lvlText w:val="•"/>
      <w:lvlJc w:val="left"/>
      <w:pPr>
        <w:ind w:left="1565" w:hanging="169"/>
      </w:pPr>
      <w:rPr>
        <w:rFonts w:hint="default"/>
      </w:rPr>
    </w:lvl>
    <w:lvl w:ilvl="7">
      <w:start w:val="0"/>
      <w:numFmt w:val="bullet"/>
      <w:lvlText w:val="•"/>
      <w:lvlJc w:val="left"/>
      <w:pPr>
        <w:ind w:left="1819" w:hanging="169"/>
      </w:pPr>
      <w:rPr>
        <w:rFonts w:hint="default"/>
      </w:rPr>
    </w:lvl>
    <w:lvl w:ilvl="8">
      <w:start w:val="0"/>
      <w:numFmt w:val="bullet"/>
      <w:lvlText w:val="•"/>
      <w:lvlJc w:val="left"/>
      <w:pPr>
        <w:ind w:left="2073" w:hanging="169"/>
      </w:pPr>
      <w:rPr>
        <w:rFonts w:hint="default"/>
      </w:rPr>
    </w:lvl>
  </w:abstractNum>
  <w:abstractNum w:abstractNumId="8">
    <w:multiLevelType w:val="hybridMultilevel"/>
    <w:lvl w:ilvl="0">
      <w:start w:val="0"/>
      <w:numFmt w:val="bullet"/>
      <w:lvlText w:val="•"/>
      <w:lvlJc w:val="left"/>
      <w:pPr>
        <w:ind w:left="208" w:hanging="169"/>
      </w:pPr>
      <w:rPr>
        <w:rFonts w:hint="default" w:ascii="Arial" w:hAnsi="Arial" w:eastAsia="Arial" w:cs="Arial"/>
        <w:b w:val="0"/>
        <w:bCs w:val="0"/>
        <w:i w:val="0"/>
        <w:iCs w:val="0"/>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7">
    <w:multiLevelType w:val="hybridMultilevel"/>
    <w:lvl w:ilvl="0">
      <w:start w:val="0"/>
      <w:numFmt w:val="bullet"/>
      <w:lvlText w:val="•"/>
      <w:lvlJc w:val="left"/>
      <w:pPr>
        <w:ind w:left="40" w:hanging="169"/>
      </w:pPr>
      <w:rPr>
        <w:rFonts w:hint="default" w:ascii="Arial" w:hAnsi="Arial" w:eastAsia="Arial" w:cs="Arial"/>
        <w:b w:val="0"/>
        <w:bCs w:val="0"/>
        <w:i w:val="0"/>
        <w:iCs w:val="0"/>
        <w:w w:val="142"/>
        <w:sz w:val="16"/>
        <w:szCs w:val="16"/>
      </w:rPr>
    </w:lvl>
    <w:lvl w:ilvl="1">
      <w:start w:val="0"/>
      <w:numFmt w:val="bullet"/>
      <w:lvlText w:val="•"/>
      <w:lvlJc w:val="left"/>
      <w:pPr>
        <w:ind w:left="294" w:hanging="169"/>
      </w:pPr>
      <w:rPr>
        <w:rFonts w:hint="default"/>
      </w:rPr>
    </w:lvl>
    <w:lvl w:ilvl="2">
      <w:start w:val="0"/>
      <w:numFmt w:val="bullet"/>
      <w:lvlText w:val="•"/>
      <w:lvlJc w:val="left"/>
      <w:pPr>
        <w:ind w:left="548" w:hanging="169"/>
      </w:pPr>
      <w:rPr>
        <w:rFonts w:hint="default"/>
      </w:rPr>
    </w:lvl>
    <w:lvl w:ilvl="3">
      <w:start w:val="0"/>
      <w:numFmt w:val="bullet"/>
      <w:lvlText w:val="•"/>
      <w:lvlJc w:val="left"/>
      <w:pPr>
        <w:ind w:left="802" w:hanging="169"/>
      </w:pPr>
      <w:rPr>
        <w:rFonts w:hint="default"/>
      </w:rPr>
    </w:lvl>
    <w:lvl w:ilvl="4">
      <w:start w:val="0"/>
      <w:numFmt w:val="bullet"/>
      <w:lvlText w:val="•"/>
      <w:lvlJc w:val="left"/>
      <w:pPr>
        <w:ind w:left="1056" w:hanging="169"/>
      </w:pPr>
      <w:rPr>
        <w:rFonts w:hint="default"/>
      </w:rPr>
    </w:lvl>
    <w:lvl w:ilvl="5">
      <w:start w:val="0"/>
      <w:numFmt w:val="bullet"/>
      <w:lvlText w:val="•"/>
      <w:lvlJc w:val="left"/>
      <w:pPr>
        <w:ind w:left="1311" w:hanging="169"/>
      </w:pPr>
      <w:rPr>
        <w:rFonts w:hint="default"/>
      </w:rPr>
    </w:lvl>
    <w:lvl w:ilvl="6">
      <w:start w:val="0"/>
      <w:numFmt w:val="bullet"/>
      <w:lvlText w:val="•"/>
      <w:lvlJc w:val="left"/>
      <w:pPr>
        <w:ind w:left="1565" w:hanging="169"/>
      </w:pPr>
      <w:rPr>
        <w:rFonts w:hint="default"/>
      </w:rPr>
    </w:lvl>
    <w:lvl w:ilvl="7">
      <w:start w:val="0"/>
      <w:numFmt w:val="bullet"/>
      <w:lvlText w:val="•"/>
      <w:lvlJc w:val="left"/>
      <w:pPr>
        <w:ind w:left="1819" w:hanging="169"/>
      </w:pPr>
      <w:rPr>
        <w:rFonts w:hint="default"/>
      </w:rPr>
    </w:lvl>
    <w:lvl w:ilvl="8">
      <w:start w:val="0"/>
      <w:numFmt w:val="bullet"/>
      <w:lvlText w:val="•"/>
      <w:lvlJc w:val="left"/>
      <w:pPr>
        <w:ind w:left="2073" w:hanging="169"/>
      </w:pPr>
      <w:rPr>
        <w:rFonts w:hint="default"/>
      </w:rPr>
    </w:lvl>
  </w:abstractNum>
  <w:abstractNum w:abstractNumId="6">
    <w:multiLevelType w:val="hybridMultilevel"/>
    <w:lvl w:ilvl="0">
      <w:start w:val="0"/>
      <w:numFmt w:val="bullet"/>
      <w:lvlText w:val="•"/>
      <w:lvlJc w:val="left"/>
      <w:pPr>
        <w:ind w:left="208" w:hanging="169"/>
      </w:pPr>
      <w:rPr>
        <w:rFonts w:hint="default" w:ascii="Arial" w:hAnsi="Arial" w:eastAsia="Arial" w:cs="Arial"/>
        <w:b w:val="0"/>
        <w:bCs w:val="0"/>
        <w:i w:val="0"/>
        <w:iCs w:val="0"/>
        <w:w w:val="142"/>
        <w:sz w:val="16"/>
        <w:szCs w:val="16"/>
      </w:rPr>
    </w:lvl>
    <w:lvl w:ilvl="1">
      <w:start w:val="0"/>
      <w:numFmt w:val="bullet"/>
      <w:lvlText w:val="•"/>
      <w:lvlJc w:val="left"/>
      <w:pPr>
        <w:ind w:left="438" w:hanging="169"/>
      </w:pPr>
      <w:rPr>
        <w:rFonts w:hint="default"/>
      </w:rPr>
    </w:lvl>
    <w:lvl w:ilvl="2">
      <w:start w:val="0"/>
      <w:numFmt w:val="bullet"/>
      <w:lvlText w:val="•"/>
      <w:lvlJc w:val="left"/>
      <w:pPr>
        <w:ind w:left="676" w:hanging="169"/>
      </w:pPr>
      <w:rPr>
        <w:rFonts w:hint="default"/>
      </w:rPr>
    </w:lvl>
    <w:lvl w:ilvl="3">
      <w:start w:val="0"/>
      <w:numFmt w:val="bullet"/>
      <w:lvlText w:val="•"/>
      <w:lvlJc w:val="left"/>
      <w:pPr>
        <w:ind w:left="914" w:hanging="169"/>
      </w:pPr>
      <w:rPr>
        <w:rFonts w:hint="default"/>
      </w:rPr>
    </w:lvl>
    <w:lvl w:ilvl="4">
      <w:start w:val="0"/>
      <w:numFmt w:val="bullet"/>
      <w:lvlText w:val="•"/>
      <w:lvlJc w:val="left"/>
      <w:pPr>
        <w:ind w:left="1152" w:hanging="169"/>
      </w:pPr>
      <w:rPr>
        <w:rFonts w:hint="default"/>
      </w:rPr>
    </w:lvl>
    <w:lvl w:ilvl="5">
      <w:start w:val="0"/>
      <w:numFmt w:val="bullet"/>
      <w:lvlText w:val="•"/>
      <w:lvlJc w:val="left"/>
      <w:pPr>
        <w:ind w:left="1391" w:hanging="169"/>
      </w:pPr>
      <w:rPr>
        <w:rFonts w:hint="default"/>
      </w:rPr>
    </w:lvl>
    <w:lvl w:ilvl="6">
      <w:start w:val="0"/>
      <w:numFmt w:val="bullet"/>
      <w:lvlText w:val="•"/>
      <w:lvlJc w:val="left"/>
      <w:pPr>
        <w:ind w:left="1629" w:hanging="169"/>
      </w:pPr>
      <w:rPr>
        <w:rFonts w:hint="default"/>
      </w:rPr>
    </w:lvl>
    <w:lvl w:ilvl="7">
      <w:start w:val="0"/>
      <w:numFmt w:val="bullet"/>
      <w:lvlText w:val="•"/>
      <w:lvlJc w:val="left"/>
      <w:pPr>
        <w:ind w:left="1867" w:hanging="169"/>
      </w:pPr>
      <w:rPr>
        <w:rFonts w:hint="default"/>
      </w:rPr>
    </w:lvl>
    <w:lvl w:ilvl="8">
      <w:start w:val="0"/>
      <w:numFmt w:val="bullet"/>
      <w:lvlText w:val="•"/>
      <w:lvlJc w:val="left"/>
      <w:pPr>
        <w:ind w:left="2105" w:hanging="169"/>
      </w:pPr>
      <w:rPr>
        <w:rFonts w:hint="default"/>
      </w:rPr>
    </w:lvl>
  </w:abstractNum>
  <w:abstractNum w:abstractNumId="5">
    <w:multiLevelType w:val="hybridMultilevel"/>
    <w:lvl w:ilvl="0">
      <w:start w:val="1"/>
      <w:numFmt w:val="lowerLetter"/>
      <w:lvlText w:val="%1."/>
      <w:lvlJc w:val="left"/>
      <w:pPr>
        <w:ind w:left="120" w:hanging="220"/>
        <w:jc w:val="left"/>
      </w:pPr>
      <w:rPr>
        <w:rFonts w:hint="default" w:ascii="Arial" w:hAnsi="Arial" w:eastAsia="Arial" w:cs="Arial"/>
        <w:b w:val="0"/>
        <w:bCs w:val="0"/>
        <w:i w:val="0"/>
        <w:iCs w:val="0"/>
        <w:w w:val="97"/>
        <w:sz w:val="16"/>
        <w:szCs w:val="16"/>
      </w:rPr>
    </w:lvl>
    <w:lvl w:ilvl="1">
      <w:start w:val="0"/>
      <w:numFmt w:val="bullet"/>
      <w:lvlText w:val="•"/>
      <w:lvlJc w:val="left"/>
      <w:pPr>
        <w:ind w:left="642" w:hanging="220"/>
      </w:pPr>
      <w:rPr>
        <w:rFonts w:hint="default"/>
      </w:rPr>
    </w:lvl>
    <w:lvl w:ilvl="2">
      <w:start w:val="0"/>
      <w:numFmt w:val="bullet"/>
      <w:lvlText w:val="•"/>
      <w:lvlJc w:val="left"/>
      <w:pPr>
        <w:ind w:left="1164" w:hanging="220"/>
      </w:pPr>
      <w:rPr>
        <w:rFonts w:hint="default"/>
      </w:rPr>
    </w:lvl>
    <w:lvl w:ilvl="3">
      <w:start w:val="0"/>
      <w:numFmt w:val="bullet"/>
      <w:lvlText w:val="•"/>
      <w:lvlJc w:val="left"/>
      <w:pPr>
        <w:ind w:left="1686" w:hanging="220"/>
      </w:pPr>
      <w:rPr>
        <w:rFonts w:hint="default"/>
      </w:rPr>
    </w:lvl>
    <w:lvl w:ilvl="4">
      <w:start w:val="0"/>
      <w:numFmt w:val="bullet"/>
      <w:lvlText w:val="•"/>
      <w:lvlJc w:val="left"/>
      <w:pPr>
        <w:ind w:left="2209" w:hanging="220"/>
      </w:pPr>
      <w:rPr>
        <w:rFonts w:hint="default"/>
      </w:rPr>
    </w:lvl>
    <w:lvl w:ilvl="5">
      <w:start w:val="0"/>
      <w:numFmt w:val="bullet"/>
      <w:lvlText w:val="•"/>
      <w:lvlJc w:val="left"/>
      <w:pPr>
        <w:ind w:left="2731" w:hanging="220"/>
      </w:pPr>
      <w:rPr>
        <w:rFonts w:hint="default"/>
      </w:rPr>
    </w:lvl>
    <w:lvl w:ilvl="6">
      <w:start w:val="0"/>
      <w:numFmt w:val="bullet"/>
      <w:lvlText w:val="•"/>
      <w:lvlJc w:val="left"/>
      <w:pPr>
        <w:ind w:left="3253" w:hanging="220"/>
      </w:pPr>
      <w:rPr>
        <w:rFonts w:hint="default"/>
      </w:rPr>
    </w:lvl>
    <w:lvl w:ilvl="7">
      <w:start w:val="0"/>
      <w:numFmt w:val="bullet"/>
      <w:lvlText w:val="•"/>
      <w:lvlJc w:val="left"/>
      <w:pPr>
        <w:ind w:left="3776" w:hanging="220"/>
      </w:pPr>
      <w:rPr>
        <w:rFonts w:hint="default"/>
      </w:rPr>
    </w:lvl>
    <w:lvl w:ilvl="8">
      <w:start w:val="0"/>
      <w:numFmt w:val="bullet"/>
      <w:lvlText w:val="•"/>
      <w:lvlJc w:val="left"/>
      <w:pPr>
        <w:ind w:left="4298" w:hanging="220"/>
      </w:pPr>
      <w:rPr>
        <w:rFonts w:hint="default"/>
      </w:rPr>
    </w:lvl>
  </w:abstractNum>
  <w:abstractNum w:abstractNumId="4">
    <w:multiLevelType w:val="hybridMultilevel"/>
    <w:lvl w:ilvl="0">
      <w:start w:val="1"/>
      <w:numFmt w:val="decimal"/>
      <w:lvlText w:val="%1."/>
      <w:lvlJc w:val="left"/>
      <w:pPr>
        <w:ind w:left="457" w:hanging="178"/>
        <w:jc w:val="left"/>
      </w:pPr>
      <w:rPr>
        <w:rFonts w:hint="default" w:ascii="Arial" w:hAnsi="Arial" w:eastAsia="Arial" w:cs="Arial"/>
        <w:b w:val="0"/>
        <w:bCs w:val="0"/>
        <w:i w:val="0"/>
        <w:iCs w:val="0"/>
        <w:w w:val="100"/>
        <w:sz w:val="16"/>
        <w:szCs w:val="16"/>
      </w:rPr>
    </w:lvl>
    <w:lvl w:ilvl="1">
      <w:start w:val="0"/>
      <w:numFmt w:val="bullet"/>
      <w:lvlText w:val="•"/>
      <w:lvlJc w:val="left"/>
      <w:pPr>
        <w:ind w:left="956" w:hanging="178"/>
      </w:pPr>
      <w:rPr>
        <w:rFonts w:hint="default"/>
      </w:rPr>
    </w:lvl>
    <w:lvl w:ilvl="2">
      <w:start w:val="0"/>
      <w:numFmt w:val="bullet"/>
      <w:lvlText w:val="•"/>
      <w:lvlJc w:val="left"/>
      <w:pPr>
        <w:ind w:left="1452" w:hanging="178"/>
      </w:pPr>
      <w:rPr>
        <w:rFonts w:hint="default"/>
      </w:rPr>
    </w:lvl>
    <w:lvl w:ilvl="3">
      <w:start w:val="0"/>
      <w:numFmt w:val="bullet"/>
      <w:lvlText w:val="•"/>
      <w:lvlJc w:val="left"/>
      <w:pPr>
        <w:ind w:left="1949" w:hanging="178"/>
      </w:pPr>
      <w:rPr>
        <w:rFonts w:hint="default"/>
      </w:rPr>
    </w:lvl>
    <w:lvl w:ilvl="4">
      <w:start w:val="0"/>
      <w:numFmt w:val="bullet"/>
      <w:lvlText w:val="•"/>
      <w:lvlJc w:val="left"/>
      <w:pPr>
        <w:ind w:left="2445" w:hanging="178"/>
      </w:pPr>
      <w:rPr>
        <w:rFonts w:hint="default"/>
      </w:rPr>
    </w:lvl>
    <w:lvl w:ilvl="5">
      <w:start w:val="0"/>
      <w:numFmt w:val="bullet"/>
      <w:lvlText w:val="•"/>
      <w:lvlJc w:val="left"/>
      <w:pPr>
        <w:ind w:left="2941" w:hanging="178"/>
      </w:pPr>
      <w:rPr>
        <w:rFonts w:hint="default"/>
      </w:rPr>
    </w:lvl>
    <w:lvl w:ilvl="6">
      <w:start w:val="0"/>
      <w:numFmt w:val="bullet"/>
      <w:lvlText w:val="•"/>
      <w:lvlJc w:val="left"/>
      <w:pPr>
        <w:ind w:left="3438" w:hanging="178"/>
      </w:pPr>
      <w:rPr>
        <w:rFonts w:hint="default"/>
      </w:rPr>
    </w:lvl>
    <w:lvl w:ilvl="7">
      <w:start w:val="0"/>
      <w:numFmt w:val="bullet"/>
      <w:lvlText w:val="•"/>
      <w:lvlJc w:val="left"/>
      <w:pPr>
        <w:ind w:left="3934" w:hanging="178"/>
      </w:pPr>
      <w:rPr>
        <w:rFonts w:hint="default"/>
      </w:rPr>
    </w:lvl>
    <w:lvl w:ilvl="8">
      <w:start w:val="0"/>
      <w:numFmt w:val="bullet"/>
      <w:lvlText w:val="•"/>
      <w:lvlJc w:val="left"/>
      <w:pPr>
        <w:ind w:left="4430" w:hanging="178"/>
      </w:pPr>
      <w:rPr>
        <w:rFonts w:hint="default"/>
      </w:rPr>
    </w:lvl>
  </w:abstractNum>
  <w:abstractNum w:abstractNumId="3">
    <w:multiLevelType w:val="hybridMultilevel"/>
    <w:lvl w:ilvl="0">
      <w:start w:val="1"/>
      <w:numFmt w:val="decimal"/>
      <w:lvlText w:val="%1."/>
      <w:lvlJc w:val="left"/>
      <w:pPr>
        <w:ind w:left="120" w:hanging="178"/>
        <w:jc w:val="left"/>
      </w:pPr>
      <w:rPr>
        <w:rFonts w:hint="default" w:ascii="Arial" w:hAnsi="Arial" w:eastAsia="Arial" w:cs="Arial"/>
        <w:b w:val="0"/>
        <w:bCs w:val="0"/>
        <w:i w:val="0"/>
        <w:iCs w:val="0"/>
        <w:w w:val="100"/>
        <w:sz w:val="16"/>
        <w:szCs w:val="16"/>
      </w:rPr>
    </w:lvl>
    <w:lvl w:ilvl="1">
      <w:start w:val="0"/>
      <w:numFmt w:val="bullet"/>
      <w:lvlText w:val="•"/>
      <w:lvlJc w:val="left"/>
      <w:pPr>
        <w:ind w:left="641" w:hanging="178"/>
      </w:pPr>
      <w:rPr>
        <w:rFonts w:hint="default"/>
      </w:rPr>
    </w:lvl>
    <w:lvl w:ilvl="2">
      <w:start w:val="0"/>
      <w:numFmt w:val="bullet"/>
      <w:lvlText w:val="•"/>
      <w:lvlJc w:val="left"/>
      <w:pPr>
        <w:ind w:left="1162" w:hanging="178"/>
      </w:pPr>
      <w:rPr>
        <w:rFonts w:hint="default"/>
      </w:rPr>
    </w:lvl>
    <w:lvl w:ilvl="3">
      <w:start w:val="0"/>
      <w:numFmt w:val="bullet"/>
      <w:lvlText w:val="•"/>
      <w:lvlJc w:val="left"/>
      <w:pPr>
        <w:ind w:left="1684" w:hanging="178"/>
      </w:pPr>
      <w:rPr>
        <w:rFonts w:hint="default"/>
      </w:rPr>
    </w:lvl>
    <w:lvl w:ilvl="4">
      <w:start w:val="0"/>
      <w:numFmt w:val="bullet"/>
      <w:lvlText w:val="•"/>
      <w:lvlJc w:val="left"/>
      <w:pPr>
        <w:ind w:left="2205" w:hanging="178"/>
      </w:pPr>
      <w:rPr>
        <w:rFonts w:hint="default"/>
      </w:rPr>
    </w:lvl>
    <w:lvl w:ilvl="5">
      <w:start w:val="0"/>
      <w:numFmt w:val="bullet"/>
      <w:lvlText w:val="•"/>
      <w:lvlJc w:val="left"/>
      <w:pPr>
        <w:ind w:left="2727" w:hanging="178"/>
      </w:pPr>
      <w:rPr>
        <w:rFonts w:hint="default"/>
      </w:rPr>
    </w:lvl>
    <w:lvl w:ilvl="6">
      <w:start w:val="0"/>
      <w:numFmt w:val="bullet"/>
      <w:lvlText w:val="•"/>
      <w:lvlJc w:val="left"/>
      <w:pPr>
        <w:ind w:left="3248" w:hanging="178"/>
      </w:pPr>
      <w:rPr>
        <w:rFonts w:hint="default"/>
      </w:rPr>
    </w:lvl>
    <w:lvl w:ilvl="7">
      <w:start w:val="0"/>
      <w:numFmt w:val="bullet"/>
      <w:lvlText w:val="•"/>
      <w:lvlJc w:val="left"/>
      <w:pPr>
        <w:ind w:left="3769" w:hanging="178"/>
      </w:pPr>
      <w:rPr>
        <w:rFonts w:hint="default"/>
      </w:rPr>
    </w:lvl>
    <w:lvl w:ilvl="8">
      <w:start w:val="0"/>
      <w:numFmt w:val="bullet"/>
      <w:lvlText w:val="•"/>
      <w:lvlJc w:val="left"/>
      <w:pPr>
        <w:ind w:left="4291" w:hanging="178"/>
      </w:pPr>
      <w:rPr>
        <w:rFonts w:hint="default"/>
      </w:rPr>
    </w:lvl>
  </w:abstractNum>
  <w:abstractNum w:abstractNumId="2">
    <w:multiLevelType w:val="hybridMultilevel"/>
    <w:lvl w:ilvl="0">
      <w:start w:val="0"/>
      <w:numFmt w:val="bullet"/>
      <w:lvlText w:val="•"/>
      <w:lvlJc w:val="left"/>
      <w:pPr>
        <w:ind w:left="120" w:hanging="125"/>
      </w:pPr>
      <w:rPr>
        <w:rFonts w:hint="default" w:ascii="Arial" w:hAnsi="Arial" w:eastAsia="Arial" w:cs="Arial"/>
        <w:b w:val="0"/>
        <w:bCs w:val="0"/>
        <w:i w:val="0"/>
        <w:iCs w:val="0"/>
        <w:w w:val="142"/>
        <w:sz w:val="16"/>
        <w:szCs w:val="16"/>
      </w:rPr>
    </w:lvl>
    <w:lvl w:ilvl="1">
      <w:start w:val="0"/>
      <w:numFmt w:val="bullet"/>
      <w:lvlText w:val="•"/>
      <w:lvlJc w:val="left"/>
      <w:pPr>
        <w:ind w:left="639" w:hanging="125"/>
      </w:pPr>
      <w:rPr>
        <w:rFonts w:hint="default"/>
      </w:rPr>
    </w:lvl>
    <w:lvl w:ilvl="2">
      <w:start w:val="0"/>
      <w:numFmt w:val="bullet"/>
      <w:lvlText w:val="•"/>
      <w:lvlJc w:val="left"/>
      <w:pPr>
        <w:ind w:left="1159" w:hanging="125"/>
      </w:pPr>
      <w:rPr>
        <w:rFonts w:hint="default"/>
      </w:rPr>
    </w:lvl>
    <w:lvl w:ilvl="3">
      <w:start w:val="0"/>
      <w:numFmt w:val="bullet"/>
      <w:lvlText w:val="•"/>
      <w:lvlJc w:val="left"/>
      <w:pPr>
        <w:ind w:left="1679" w:hanging="125"/>
      </w:pPr>
      <w:rPr>
        <w:rFonts w:hint="default"/>
      </w:rPr>
    </w:lvl>
    <w:lvl w:ilvl="4">
      <w:start w:val="0"/>
      <w:numFmt w:val="bullet"/>
      <w:lvlText w:val="•"/>
      <w:lvlJc w:val="left"/>
      <w:pPr>
        <w:ind w:left="2198" w:hanging="125"/>
      </w:pPr>
      <w:rPr>
        <w:rFonts w:hint="default"/>
      </w:rPr>
    </w:lvl>
    <w:lvl w:ilvl="5">
      <w:start w:val="0"/>
      <w:numFmt w:val="bullet"/>
      <w:lvlText w:val="•"/>
      <w:lvlJc w:val="left"/>
      <w:pPr>
        <w:ind w:left="2718" w:hanging="125"/>
      </w:pPr>
      <w:rPr>
        <w:rFonts w:hint="default"/>
      </w:rPr>
    </w:lvl>
    <w:lvl w:ilvl="6">
      <w:start w:val="0"/>
      <w:numFmt w:val="bullet"/>
      <w:lvlText w:val="•"/>
      <w:lvlJc w:val="left"/>
      <w:pPr>
        <w:ind w:left="3238" w:hanging="125"/>
      </w:pPr>
      <w:rPr>
        <w:rFonts w:hint="default"/>
      </w:rPr>
    </w:lvl>
    <w:lvl w:ilvl="7">
      <w:start w:val="0"/>
      <w:numFmt w:val="bullet"/>
      <w:lvlText w:val="•"/>
      <w:lvlJc w:val="left"/>
      <w:pPr>
        <w:ind w:left="3757" w:hanging="125"/>
      </w:pPr>
      <w:rPr>
        <w:rFonts w:hint="default"/>
      </w:rPr>
    </w:lvl>
    <w:lvl w:ilvl="8">
      <w:start w:val="0"/>
      <w:numFmt w:val="bullet"/>
      <w:lvlText w:val="•"/>
      <w:lvlJc w:val="left"/>
      <w:pPr>
        <w:ind w:left="4277" w:hanging="125"/>
      </w:pPr>
      <w:rPr>
        <w:rFonts w:hint="default"/>
      </w:rPr>
    </w:lvl>
  </w:abstractNum>
  <w:abstractNum w:abstractNumId="1">
    <w:multiLevelType w:val="hybridMultilevel"/>
    <w:lvl w:ilvl="0">
      <w:start w:val="1"/>
      <w:numFmt w:val="decimal"/>
      <w:lvlText w:val="%1."/>
      <w:lvlJc w:val="left"/>
      <w:pPr>
        <w:ind w:left="297" w:hanging="178"/>
        <w:jc w:val="left"/>
      </w:pPr>
      <w:rPr>
        <w:rFonts w:hint="default" w:ascii="Arial" w:hAnsi="Arial" w:eastAsia="Arial" w:cs="Arial"/>
        <w:b w:val="0"/>
        <w:bCs w:val="0"/>
        <w:i w:val="0"/>
        <w:iCs w:val="0"/>
        <w:w w:val="100"/>
        <w:sz w:val="16"/>
        <w:szCs w:val="16"/>
      </w:rPr>
    </w:lvl>
    <w:lvl w:ilvl="1">
      <w:start w:val="1"/>
      <w:numFmt w:val="decimal"/>
      <w:lvlText w:val="%2."/>
      <w:lvlJc w:val="left"/>
      <w:pPr>
        <w:ind w:left="120" w:hanging="178"/>
        <w:jc w:val="left"/>
      </w:pPr>
      <w:rPr>
        <w:rFonts w:hint="default" w:ascii="Arial" w:hAnsi="Arial" w:eastAsia="Arial" w:cs="Arial"/>
        <w:b w:val="0"/>
        <w:bCs w:val="0"/>
        <w:i w:val="0"/>
        <w:iCs w:val="0"/>
        <w:w w:val="100"/>
        <w:sz w:val="16"/>
        <w:szCs w:val="16"/>
      </w:rPr>
    </w:lvl>
    <w:lvl w:ilvl="2">
      <w:start w:val="0"/>
      <w:numFmt w:val="bullet"/>
      <w:lvlText w:val="•"/>
      <w:lvlJc w:val="left"/>
      <w:pPr>
        <w:ind w:left="859" w:hanging="178"/>
      </w:pPr>
      <w:rPr>
        <w:rFonts w:hint="default"/>
      </w:rPr>
    </w:lvl>
    <w:lvl w:ilvl="3">
      <w:start w:val="0"/>
      <w:numFmt w:val="bullet"/>
      <w:lvlText w:val="•"/>
      <w:lvlJc w:val="left"/>
      <w:pPr>
        <w:ind w:left="1418" w:hanging="178"/>
      </w:pPr>
      <w:rPr>
        <w:rFonts w:hint="default"/>
      </w:rPr>
    </w:lvl>
    <w:lvl w:ilvl="4">
      <w:start w:val="0"/>
      <w:numFmt w:val="bullet"/>
      <w:lvlText w:val="•"/>
      <w:lvlJc w:val="left"/>
      <w:pPr>
        <w:ind w:left="1978" w:hanging="178"/>
      </w:pPr>
      <w:rPr>
        <w:rFonts w:hint="default"/>
      </w:rPr>
    </w:lvl>
    <w:lvl w:ilvl="5">
      <w:start w:val="0"/>
      <w:numFmt w:val="bullet"/>
      <w:lvlText w:val="•"/>
      <w:lvlJc w:val="left"/>
      <w:pPr>
        <w:ind w:left="2537" w:hanging="178"/>
      </w:pPr>
      <w:rPr>
        <w:rFonts w:hint="default"/>
      </w:rPr>
    </w:lvl>
    <w:lvl w:ilvl="6">
      <w:start w:val="0"/>
      <w:numFmt w:val="bullet"/>
      <w:lvlText w:val="•"/>
      <w:lvlJc w:val="left"/>
      <w:pPr>
        <w:ind w:left="3096" w:hanging="178"/>
      </w:pPr>
      <w:rPr>
        <w:rFonts w:hint="default"/>
      </w:rPr>
    </w:lvl>
    <w:lvl w:ilvl="7">
      <w:start w:val="0"/>
      <w:numFmt w:val="bullet"/>
      <w:lvlText w:val="•"/>
      <w:lvlJc w:val="left"/>
      <w:pPr>
        <w:ind w:left="3656" w:hanging="178"/>
      </w:pPr>
      <w:rPr>
        <w:rFonts w:hint="default"/>
      </w:rPr>
    </w:lvl>
    <w:lvl w:ilvl="8">
      <w:start w:val="0"/>
      <w:numFmt w:val="bullet"/>
      <w:lvlText w:val="•"/>
      <w:lvlJc w:val="left"/>
      <w:pPr>
        <w:ind w:left="4215" w:hanging="178"/>
      </w:pPr>
      <w:rPr>
        <w:rFonts w:hint="default"/>
      </w:rPr>
    </w:lvl>
  </w:abstractNum>
  <w:abstractNum w:abstractNumId="0">
    <w:multiLevelType w:val="hybridMultilevel"/>
    <w:lvl w:ilvl="0">
      <w:start w:val="1"/>
      <w:numFmt w:val="decimal"/>
      <w:lvlText w:val="%1"/>
      <w:lvlJc w:val="left"/>
      <w:pPr>
        <w:ind w:left="787" w:hanging="156"/>
        <w:jc w:val="right"/>
      </w:pPr>
      <w:rPr>
        <w:rFonts w:hint="default" w:ascii="Arial" w:hAnsi="Arial" w:eastAsia="Arial" w:cs="Arial"/>
        <w:b/>
        <w:bCs/>
        <w:i w:val="0"/>
        <w:iCs w:val="0"/>
        <w:w w:val="99"/>
        <w:sz w:val="14"/>
        <w:szCs w:val="14"/>
      </w:rPr>
    </w:lvl>
    <w:lvl w:ilvl="1">
      <w:start w:val="0"/>
      <w:numFmt w:val="bullet"/>
      <w:lvlText w:val="•"/>
      <w:lvlJc w:val="left"/>
      <w:pPr>
        <w:ind w:left="1805" w:hanging="156"/>
      </w:pPr>
      <w:rPr>
        <w:rFonts w:hint="default"/>
      </w:rPr>
    </w:lvl>
    <w:lvl w:ilvl="2">
      <w:start w:val="0"/>
      <w:numFmt w:val="bullet"/>
      <w:lvlText w:val="•"/>
      <w:lvlJc w:val="left"/>
      <w:pPr>
        <w:ind w:left="2831" w:hanging="156"/>
      </w:pPr>
      <w:rPr>
        <w:rFonts w:hint="default"/>
      </w:rPr>
    </w:lvl>
    <w:lvl w:ilvl="3">
      <w:start w:val="0"/>
      <w:numFmt w:val="bullet"/>
      <w:lvlText w:val="•"/>
      <w:lvlJc w:val="left"/>
      <w:pPr>
        <w:ind w:left="3857" w:hanging="156"/>
      </w:pPr>
      <w:rPr>
        <w:rFonts w:hint="default"/>
      </w:rPr>
    </w:lvl>
    <w:lvl w:ilvl="4">
      <w:start w:val="0"/>
      <w:numFmt w:val="bullet"/>
      <w:lvlText w:val="•"/>
      <w:lvlJc w:val="left"/>
      <w:pPr>
        <w:ind w:left="4883" w:hanging="156"/>
      </w:pPr>
      <w:rPr>
        <w:rFonts w:hint="default"/>
      </w:rPr>
    </w:lvl>
    <w:lvl w:ilvl="5">
      <w:start w:val="0"/>
      <w:numFmt w:val="bullet"/>
      <w:lvlText w:val="•"/>
      <w:lvlJc w:val="left"/>
      <w:pPr>
        <w:ind w:left="5909" w:hanging="156"/>
      </w:pPr>
      <w:rPr>
        <w:rFonts w:hint="default"/>
      </w:rPr>
    </w:lvl>
    <w:lvl w:ilvl="6">
      <w:start w:val="0"/>
      <w:numFmt w:val="bullet"/>
      <w:lvlText w:val="•"/>
      <w:lvlJc w:val="left"/>
      <w:pPr>
        <w:ind w:left="6935" w:hanging="156"/>
      </w:pPr>
      <w:rPr>
        <w:rFonts w:hint="default"/>
      </w:rPr>
    </w:lvl>
    <w:lvl w:ilvl="7">
      <w:start w:val="0"/>
      <w:numFmt w:val="bullet"/>
      <w:lvlText w:val="•"/>
      <w:lvlJc w:val="left"/>
      <w:pPr>
        <w:ind w:left="7961" w:hanging="156"/>
      </w:pPr>
      <w:rPr>
        <w:rFonts w:hint="default"/>
      </w:rPr>
    </w:lvl>
    <w:lvl w:ilvl="8">
      <w:start w:val="0"/>
      <w:numFmt w:val="bullet"/>
      <w:lvlText w:val="•"/>
      <w:lvlJc w:val="left"/>
      <w:pPr>
        <w:ind w:left="8987" w:hanging="156"/>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59"/>
      <w:ind w:left="120"/>
    </w:pPr>
    <w:rPr>
      <w:rFonts w:ascii="Arial" w:hAnsi="Arial" w:eastAsia="Arial" w:cs="Arial"/>
      <w:sz w:val="16"/>
      <w:szCs w:val="16"/>
    </w:rPr>
  </w:style>
  <w:style w:styleId="Heading1" w:type="paragraph">
    <w:name w:val="Heading 1"/>
    <w:basedOn w:val="Normal"/>
    <w:uiPriority w:val="1"/>
    <w:qFormat/>
    <w:pPr>
      <w:spacing w:before="59"/>
      <w:ind w:left="120"/>
      <w:outlineLvl w:val="1"/>
    </w:pPr>
    <w:rPr>
      <w:rFonts w:ascii="Arial" w:hAnsi="Arial" w:eastAsia="Arial" w:cs="Arial"/>
      <w:b/>
      <w:bCs/>
      <w:sz w:val="28"/>
      <w:szCs w:val="28"/>
    </w:rPr>
  </w:style>
  <w:style w:styleId="Heading2" w:type="paragraph">
    <w:name w:val="Heading 2"/>
    <w:basedOn w:val="Normal"/>
    <w:uiPriority w:val="1"/>
    <w:qFormat/>
    <w:pPr>
      <w:spacing w:before="98"/>
      <w:ind w:left="120"/>
      <w:outlineLvl w:val="2"/>
    </w:pPr>
    <w:rPr>
      <w:rFonts w:ascii="Arial" w:hAnsi="Arial" w:eastAsia="Arial" w:cs="Arial"/>
      <w:b/>
      <w:bCs/>
      <w:sz w:val="24"/>
      <w:szCs w:val="24"/>
    </w:rPr>
  </w:style>
  <w:style w:styleId="Heading3" w:type="paragraph">
    <w:name w:val="Heading 3"/>
    <w:basedOn w:val="Normal"/>
    <w:uiPriority w:val="1"/>
    <w:qFormat/>
    <w:pPr>
      <w:spacing w:before="87"/>
      <w:ind w:left="120"/>
      <w:outlineLvl w:val="3"/>
    </w:pPr>
    <w:rPr>
      <w:rFonts w:ascii="Arial" w:hAnsi="Arial" w:eastAsia="Arial" w:cs="Arial"/>
      <w:b/>
      <w:bCs/>
      <w:sz w:val="20"/>
      <w:szCs w:val="20"/>
    </w:rPr>
  </w:style>
  <w:style w:styleId="Heading4" w:type="paragraph">
    <w:name w:val="Heading 4"/>
    <w:basedOn w:val="Normal"/>
    <w:uiPriority w:val="1"/>
    <w:qFormat/>
    <w:pPr>
      <w:ind w:left="840"/>
      <w:outlineLvl w:val="4"/>
    </w:pPr>
    <w:rPr>
      <w:rFonts w:ascii="Arial" w:hAnsi="Arial" w:eastAsia="Arial" w:cs="Arial"/>
      <w:sz w:val="20"/>
      <w:szCs w:val="20"/>
    </w:rPr>
  </w:style>
  <w:style w:styleId="Heading5" w:type="paragraph">
    <w:name w:val="Heading 5"/>
    <w:basedOn w:val="Normal"/>
    <w:uiPriority w:val="1"/>
    <w:qFormat/>
    <w:pPr>
      <w:spacing w:before="56"/>
      <w:ind w:left="120"/>
      <w:outlineLvl w:val="5"/>
    </w:pPr>
    <w:rPr>
      <w:rFonts w:ascii="Arial" w:hAnsi="Arial" w:eastAsia="Arial" w:cs="Arial"/>
      <w:b/>
      <w:bCs/>
      <w:sz w:val="16"/>
      <w:szCs w:val="16"/>
    </w:rPr>
  </w:style>
  <w:style w:styleId="ListParagraph" w:type="paragraph">
    <w:name w:val="List Paragraph"/>
    <w:basedOn w:val="Normal"/>
    <w:uiPriority w:val="1"/>
    <w:qFormat/>
    <w:pPr>
      <w:spacing w:before="59"/>
      <w:ind w:left="120" w:firstLine="160"/>
    </w:pPr>
    <w:rPr>
      <w:rFonts w:ascii="Arial" w:hAnsi="Arial" w:eastAsia="Arial" w:cs="Arial"/>
    </w:rPr>
  </w:style>
  <w:style w:styleId="TableParagraph" w:type="paragraph">
    <w:name w:val="Table Paragraph"/>
    <w:basedOn w:val="Normal"/>
    <w:uiPriority w:val="1"/>
    <w:qFormat/>
    <w:pPr>
      <w:spacing w:before="1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reasurer3@washco-md.net" TargetMode="External"/><Relationship Id="rId6" Type="http://schemas.openxmlformats.org/officeDocument/2006/relationships/hyperlink" Target="http://www.irs.gov/FormW9" TargetMode="External"/><Relationship Id="rId7" Type="http://schemas.openxmlformats.org/officeDocument/2006/relationships/header" Target="header1.xml"/><Relationship Id="rId8" Type="http://schemas.openxmlformats.org/officeDocument/2006/relationships/hyperlink" Target="http://www.SSA.gov/" TargetMode="External"/><Relationship Id="rId9" Type="http://schemas.openxmlformats.org/officeDocument/2006/relationships/hyperlink" Target="http://www.irs.gov/Businesses" TargetMode="External"/><Relationship Id="rId10" Type="http://schemas.openxmlformats.org/officeDocument/2006/relationships/hyperlink" Target="http://www.irs.gov/Forms" TargetMode="External"/><Relationship Id="rId11" Type="http://schemas.openxmlformats.org/officeDocument/2006/relationships/hyperlink" Target="http://www.irs.gov/OrderForms" TargetMode="External"/><Relationship Id="rId12" Type="http://schemas.openxmlformats.org/officeDocument/2006/relationships/hyperlink" Target="mailto:phishing@irs.gov" TargetMode="External"/><Relationship Id="rId13" Type="http://schemas.openxmlformats.org/officeDocument/2006/relationships/hyperlink" Target="mailto:spam@uce.gov" TargetMode="External"/><Relationship Id="rId14" Type="http://schemas.openxmlformats.org/officeDocument/2006/relationships/hyperlink" Target="http://www.ftc.gov/complaint" TargetMode="External"/><Relationship Id="rId15" Type="http://schemas.openxmlformats.org/officeDocument/2006/relationships/hyperlink" Target="http://www.ftc.gov/idtheft" TargetMode="External"/><Relationship Id="rId16" Type="http://schemas.openxmlformats.org/officeDocument/2006/relationships/hyperlink" Target="http://www.IdentityTheft.gov/" TargetMode="External"/><Relationship Id="rId17" Type="http://schemas.openxmlformats.org/officeDocument/2006/relationships/hyperlink" Target="http://www.irs.gov/IdentityTheft"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thershey</dc:creator>
  <dcterms:created xsi:type="dcterms:W3CDTF">2022-03-29T19:02:45Z</dcterms:created>
  <dcterms:modified xsi:type="dcterms:W3CDTF">2022-03-29T19:02:45Z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Pro DC 22.1.20085</vt:lpwstr>
  </property>
  <property fmtid="{D5CDD505-2E9C-101B-9397-08002B2CF9AE}" pid="4" name="LastSaved">
    <vt:filetime>2022-03-29T00:00:00Z</vt:filetime>
  </property>
</Properties>
</file>